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7D" w:rsidRDefault="009867FE" w:rsidP="009867FE">
      <w:pPr>
        <w:jc w:val="center"/>
        <w:rPr>
          <w:rFonts w:ascii="Sylfaen" w:hAnsi="Sylfaen"/>
          <w:sz w:val="28"/>
          <w:szCs w:val="28"/>
          <w:lang w:val="ka-GE"/>
        </w:rPr>
      </w:pPr>
      <w:r w:rsidRPr="009867FE">
        <w:rPr>
          <w:rFonts w:ascii="Sylfaen" w:hAnsi="Sylfaen"/>
          <w:sz w:val="28"/>
          <w:szCs w:val="28"/>
          <w:lang w:val="ka-GE"/>
        </w:rPr>
        <w:t>ა ნ გ ა რ ი შ ი</w:t>
      </w:r>
    </w:p>
    <w:p w:rsidR="009867FE" w:rsidRDefault="009867FE" w:rsidP="009867FE">
      <w:pPr>
        <w:jc w:val="both"/>
        <w:rPr>
          <w:rFonts w:ascii="Sylfaen" w:hAnsi="Sylfaen"/>
          <w:sz w:val="24"/>
          <w:szCs w:val="24"/>
          <w:lang w:val="ka-GE"/>
        </w:rPr>
      </w:pPr>
      <w:r>
        <w:rPr>
          <w:rFonts w:ascii="Sylfaen" w:hAnsi="Sylfaen"/>
          <w:sz w:val="24"/>
          <w:szCs w:val="24"/>
          <w:lang w:val="ka-GE"/>
        </w:rPr>
        <w:t xml:space="preserve">   </w:t>
      </w:r>
      <w:r w:rsidRPr="009867FE">
        <w:rPr>
          <w:rFonts w:ascii="Sylfaen" w:hAnsi="Sylfaen"/>
          <w:sz w:val="24"/>
          <w:szCs w:val="24"/>
          <w:lang w:val="ka-GE"/>
        </w:rPr>
        <w:t xml:space="preserve">მოგესალმებით, </w:t>
      </w:r>
      <w:r>
        <w:rPr>
          <w:rFonts w:ascii="Sylfaen" w:hAnsi="Sylfaen"/>
          <w:sz w:val="24"/>
          <w:szCs w:val="24"/>
          <w:lang w:val="ka-GE"/>
        </w:rPr>
        <w:t>ქალ</w:t>
      </w:r>
      <w:r w:rsidRPr="009867FE">
        <w:rPr>
          <w:rFonts w:ascii="Sylfaen" w:hAnsi="Sylfaen"/>
          <w:sz w:val="24"/>
          <w:szCs w:val="24"/>
          <w:lang w:val="ka-GE"/>
        </w:rPr>
        <w:t>ბა</w:t>
      </w:r>
      <w:r>
        <w:rPr>
          <w:rFonts w:ascii="Sylfaen" w:hAnsi="Sylfaen"/>
          <w:sz w:val="24"/>
          <w:szCs w:val="24"/>
          <w:lang w:val="ka-GE"/>
        </w:rPr>
        <w:t>ტ</w:t>
      </w:r>
      <w:r w:rsidRPr="009867FE">
        <w:rPr>
          <w:rFonts w:ascii="Sylfaen" w:hAnsi="Sylfaen"/>
          <w:sz w:val="24"/>
          <w:szCs w:val="24"/>
          <w:lang w:val="ka-GE"/>
        </w:rPr>
        <w:t>ონებო და</w:t>
      </w:r>
      <w:r>
        <w:rPr>
          <w:rFonts w:ascii="Sylfaen" w:hAnsi="Sylfaen"/>
          <w:sz w:val="24"/>
          <w:szCs w:val="24"/>
          <w:lang w:val="ka-GE"/>
        </w:rPr>
        <w:t xml:space="preserve"> ბატონებო, კოლეგებო, პატივცემულო დეპუტატებო. მადლობას გიხდით, რომ დრო გამონახეთ ჩვენთან შესახვედრად. თქვენ აქ მოხვედით, რომ მოისმინოთ ანგარიში გაწეული მუშაობის შესახებ, მოისმინოთ პასუხები კითხვებზე, რომლებიც თქვენ გაწუხებთ, მე, როგორც საკრებულოს თავმჯდომარე, ყოველთვის მზად ვარ თქვენს გვერდით დავდგე.</w:t>
      </w:r>
    </w:p>
    <w:p w:rsidR="00923ADB" w:rsidRDefault="009867FE" w:rsidP="009867FE">
      <w:pPr>
        <w:jc w:val="both"/>
        <w:rPr>
          <w:rFonts w:ascii="Sylfaen" w:hAnsi="Sylfaen"/>
          <w:sz w:val="24"/>
          <w:szCs w:val="24"/>
          <w:lang w:val="ka-GE"/>
        </w:rPr>
      </w:pPr>
      <w:r>
        <w:rPr>
          <w:rFonts w:ascii="Sylfaen" w:hAnsi="Sylfaen"/>
          <w:sz w:val="24"/>
          <w:szCs w:val="24"/>
          <w:lang w:val="ka-GE"/>
        </w:rPr>
        <w:t xml:space="preserve">     გაცნობიერებული მაქვს რა ის დიდი პასუხისმგებლობა და მოვალეობა, როგორც მუნიციპალიტეტის მოსახლეობის, ასევე ადგილობრივი თვითმმართველობის წინაშე, საკრებულოს თავმჯდომარის თანამდებობაზე არჩ</w:t>
      </w:r>
      <w:r w:rsidR="00923ADB">
        <w:rPr>
          <w:rFonts w:ascii="Sylfaen" w:hAnsi="Sylfaen"/>
          <w:sz w:val="24"/>
          <w:szCs w:val="24"/>
          <w:lang w:val="ka-GE"/>
        </w:rPr>
        <w:t>ე</w:t>
      </w:r>
      <w:r>
        <w:rPr>
          <w:rFonts w:ascii="Sylfaen" w:hAnsi="Sylfaen"/>
          <w:sz w:val="24"/>
          <w:szCs w:val="24"/>
          <w:lang w:val="ka-GE"/>
        </w:rPr>
        <w:t xml:space="preserve">ვიდან დღემდე, მთელი </w:t>
      </w:r>
      <w:r w:rsidR="00923ADB">
        <w:rPr>
          <w:rFonts w:ascii="Sylfaen" w:hAnsi="Sylfaen"/>
          <w:sz w:val="24"/>
          <w:szCs w:val="24"/>
          <w:lang w:val="ka-GE"/>
        </w:rPr>
        <w:t>ძალისხმევით</w:t>
      </w:r>
      <w:r>
        <w:rPr>
          <w:rFonts w:ascii="Sylfaen" w:hAnsi="Sylfaen"/>
          <w:sz w:val="24"/>
          <w:szCs w:val="24"/>
          <w:lang w:val="ka-GE"/>
        </w:rPr>
        <w:t xml:space="preserve"> შევეცადე ჩემზე დაკისრებული მოვალეობის შ</w:t>
      </w:r>
      <w:r w:rsidR="00923ADB">
        <w:rPr>
          <w:rFonts w:ascii="Sylfaen" w:hAnsi="Sylfaen"/>
          <w:sz w:val="24"/>
          <w:szCs w:val="24"/>
          <w:lang w:val="ka-GE"/>
        </w:rPr>
        <w:t>ეს</w:t>
      </w:r>
      <w:r>
        <w:rPr>
          <w:rFonts w:ascii="Sylfaen" w:hAnsi="Sylfaen"/>
          <w:sz w:val="24"/>
          <w:szCs w:val="24"/>
          <w:lang w:val="ka-GE"/>
        </w:rPr>
        <w:t>რულება იმ</w:t>
      </w:r>
      <w:r w:rsidR="00923ADB">
        <w:rPr>
          <w:rFonts w:ascii="Sylfaen" w:hAnsi="Sylfaen"/>
          <w:sz w:val="24"/>
          <w:szCs w:val="24"/>
          <w:lang w:val="ka-GE"/>
        </w:rPr>
        <w:t xml:space="preserve"> ადამიანებზე ფიქრითა და ზრუნვით დამეწყო, ვინც თითოეულ ჩვენგანს ნდობა გამოუცხადა, ვისაც ჩვენი სწამს და სჯერა.</w:t>
      </w:r>
    </w:p>
    <w:p w:rsidR="00362DAB" w:rsidRDefault="00D61C9E" w:rsidP="009867FE">
      <w:pPr>
        <w:jc w:val="both"/>
        <w:rPr>
          <w:rFonts w:ascii="Sylfaen" w:hAnsi="Sylfaen"/>
          <w:sz w:val="24"/>
          <w:szCs w:val="24"/>
          <w:lang w:val="ka-GE"/>
        </w:rPr>
      </w:pPr>
      <w:r>
        <w:rPr>
          <w:rFonts w:ascii="Sylfaen" w:hAnsi="Sylfaen"/>
          <w:sz w:val="24"/>
          <w:szCs w:val="24"/>
          <w:lang w:val="ka-GE"/>
        </w:rPr>
        <w:t xml:space="preserve">   </w:t>
      </w:r>
      <w:r w:rsidR="00926516">
        <w:rPr>
          <w:rFonts w:ascii="Sylfaen" w:hAnsi="Sylfaen"/>
          <w:sz w:val="24"/>
          <w:szCs w:val="24"/>
          <w:lang w:val="ka-GE"/>
        </w:rPr>
        <w:t xml:space="preserve"> </w:t>
      </w:r>
      <w:r w:rsidR="00362DAB">
        <w:rPr>
          <w:rFonts w:ascii="Sylfaen" w:hAnsi="Sylfaen"/>
          <w:sz w:val="24"/>
          <w:szCs w:val="24"/>
          <w:lang w:val="ka-GE"/>
        </w:rPr>
        <w:t xml:space="preserve"> საკრებულო შედგება  31 წევრისგან, რომელთაგან 15 წევრი არჩეულია პროპორციული, ხოლო 16 წევრი მა</w:t>
      </w:r>
      <w:r w:rsidR="00926516">
        <w:rPr>
          <w:rFonts w:ascii="Sylfaen" w:hAnsi="Sylfaen"/>
          <w:sz w:val="24"/>
          <w:szCs w:val="24"/>
          <w:lang w:val="ka-GE"/>
        </w:rPr>
        <w:t>ჟ</w:t>
      </w:r>
      <w:r w:rsidR="00362DAB">
        <w:rPr>
          <w:rFonts w:ascii="Sylfaen" w:hAnsi="Sylfaen"/>
          <w:sz w:val="24"/>
          <w:szCs w:val="24"/>
          <w:lang w:val="ka-GE"/>
        </w:rPr>
        <w:t>ორიტარული საარჩევნო სისტემის საფუძველზე.</w:t>
      </w:r>
    </w:p>
    <w:p w:rsidR="00926516" w:rsidRDefault="00926516" w:rsidP="00926516">
      <w:pPr>
        <w:jc w:val="both"/>
        <w:rPr>
          <w:rFonts w:ascii="Sylfaen" w:hAnsi="Sylfaen"/>
          <w:sz w:val="24"/>
          <w:szCs w:val="24"/>
          <w:lang w:val="ka-GE"/>
        </w:rPr>
      </w:pPr>
      <w:r>
        <w:rPr>
          <w:rFonts w:ascii="Sylfaen" w:hAnsi="Sylfaen"/>
          <w:sz w:val="24"/>
          <w:szCs w:val="24"/>
          <w:lang w:val="ka-GE"/>
        </w:rPr>
        <w:t xml:space="preserve"> </w:t>
      </w:r>
      <w:r w:rsidR="00362DAB">
        <w:rPr>
          <w:rFonts w:ascii="Sylfaen" w:hAnsi="Sylfaen"/>
          <w:sz w:val="24"/>
          <w:szCs w:val="24"/>
          <w:lang w:val="ka-GE"/>
        </w:rPr>
        <w:t xml:space="preserve"> საკრებულოს ბიუროს შემადგენლობაში შ</w:t>
      </w:r>
      <w:r>
        <w:rPr>
          <w:rFonts w:ascii="Sylfaen" w:hAnsi="Sylfaen"/>
          <w:sz w:val="24"/>
          <w:szCs w:val="24"/>
          <w:lang w:val="ka-GE"/>
        </w:rPr>
        <w:t>ე</w:t>
      </w:r>
      <w:r w:rsidR="00362DAB">
        <w:rPr>
          <w:rFonts w:ascii="Sylfaen" w:hAnsi="Sylfaen"/>
          <w:sz w:val="24"/>
          <w:szCs w:val="24"/>
          <w:lang w:val="ka-GE"/>
        </w:rPr>
        <w:t>დიან</w:t>
      </w:r>
      <w:r>
        <w:rPr>
          <w:rFonts w:ascii="Sylfaen" w:hAnsi="Sylfaen"/>
          <w:sz w:val="24"/>
          <w:szCs w:val="24"/>
          <w:lang w:val="ka-GE"/>
        </w:rPr>
        <w:t xml:space="preserve"> </w:t>
      </w:r>
      <w:r w:rsidR="00362DAB">
        <w:rPr>
          <w:rFonts w:ascii="Sylfaen" w:hAnsi="Sylfaen"/>
          <w:sz w:val="24"/>
          <w:szCs w:val="24"/>
          <w:lang w:val="ka-GE"/>
        </w:rPr>
        <w:t>საკრებულოს თავმჯდომარე,</w:t>
      </w:r>
      <w:r>
        <w:rPr>
          <w:rFonts w:ascii="Sylfaen" w:hAnsi="Sylfaen"/>
          <w:sz w:val="24"/>
          <w:szCs w:val="24"/>
          <w:lang w:val="ka-GE"/>
        </w:rPr>
        <w:t xml:space="preserve"> </w:t>
      </w:r>
      <w:r w:rsidR="00362DAB">
        <w:rPr>
          <w:rFonts w:ascii="Sylfaen" w:hAnsi="Sylfaen"/>
          <w:sz w:val="24"/>
          <w:szCs w:val="24"/>
          <w:lang w:val="ka-GE"/>
        </w:rPr>
        <w:t>თავმჯდომარის მოადგილე, საკრებულოს კომისიებისა და ფრაქციების თავმჯდომარეები.</w:t>
      </w:r>
    </w:p>
    <w:p w:rsidR="00923ADB" w:rsidRDefault="00926516" w:rsidP="00926516">
      <w:pPr>
        <w:jc w:val="both"/>
        <w:rPr>
          <w:rFonts w:ascii="Sylfaen" w:hAnsi="Sylfaen"/>
          <w:sz w:val="24"/>
          <w:szCs w:val="24"/>
          <w:lang w:val="ka-GE"/>
        </w:rPr>
      </w:pPr>
      <w:r>
        <w:rPr>
          <w:rFonts w:ascii="Sylfaen" w:hAnsi="Sylfaen"/>
          <w:sz w:val="24"/>
          <w:szCs w:val="24"/>
          <w:lang w:val="ka-GE"/>
        </w:rPr>
        <w:t xml:space="preserve">  </w:t>
      </w:r>
      <w:r w:rsidR="00923ADB">
        <w:rPr>
          <w:rFonts w:ascii="Sylfaen" w:hAnsi="Sylfaen"/>
          <w:sz w:val="24"/>
          <w:szCs w:val="24"/>
          <w:lang w:val="ka-GE"/>
        </w:rPr>
        <w:t>საკრებულოს ორგანიზაციულ-ტექნიკურ მომსახურებას უწევს საკრებულოს აპარატი, სადაც მუშაობს 7 საშტატო ნუსხით განსაზღვრული პერსონალი.</w:t>
      </w:r>
    </w:p>
    <w:p w:rsidR="00923ADB" w:rsidRDefault="00923ADB" w:rsidP="009867FE">
      <w:pPr>
        <w:jc w:val="both"/>
        <w:rPr>
          <w:rFonts w:ascii="Sylfaen" w:hAnsi="Sylfaen"/>
          <w:sz w:val="24"/>
          <w:szCs w:val="24"/>
          <w:lang w:val="ka-GE"/>
        </w:rPr>
      </w:pPr>
      <w:r>
        <w:rPr>
          <w:rFonts w:ascii="Sylfaen" w:hAnsi="Sylfaen"/>
          <w:sz w:val="24"/>
          <w:szCs w:val="24"/>
          <w:lang w:val="ka-GE"/>
        </w:rPr>
        <w:t xml:space="preserve">   გამომდინარე იქიდან, რომ საქართველოს ორგანული კანონის ,,ადგილობრივი თვითმმართველობის კოდექსი“ შესაბამისად, საკრებულოს თავმჯდომარე წარმოადგენს </w:t>
      </w:r>
      <w:r w:rsidR="00DD56BD">
        <w:rPr>
          <w:rFonts w:ascii="Sylfaen" w:hAnsi="Sylfaen"/>
          <w:sz w:val="24"/>
          <w:szCs w:val="24"/>
          <w:lang w:val="ka-GE"/>
        </w:rPr>
        <w:t>მუნიციპალიტ</w:t>
      </w:r>
      <w:r>
        <w:rPr>
          <w:rFonts w:ascii="Sylfaen" w:hAnsi="Sylfaen"/>
          <w:sz w:val="24"/>
          <w:szCs w:val="24"/>
          <w:lang w:val="ka-GE"/>
        </w:rPr>
        <w:t>ეტის საკრებულოს</w:t>
      </w:r>
      <w:r w:rsidR="00DD56BD">
        <w:rPr>
          <w:rFonts w:ascii="Sylfaen" w:hAnsi="Sylfaen"/>
          <w:sz w:val="24"/>
          <w:szCs w:val="24"/>
          <w:lang w:val="ka-GE"/>
        </w:rPr>
        <w:t xml:space="preserve">, </w:t>
      </w:r>
      <w:r>
        <w:rPr>
          <w:rFonts w:ascii="Sylfaen" w:hAnsi="Sylfaen"/>
          <w:sz w:val="24"/>
          <w:szCs w:val="24"/>
          <w:lang w:val="ka-GE"/>
        </w:rPr>
        <w:t xml:space="preserve">ჩემს ანგარიშში ყურადღებას </w:t>
      </w:r>
      <w:r w:rsidR="00DD56BD">
        <w:rPr>
          <w:rFonts w:ascii="Sylfaen" w:hAnsi="Sylfaen"/>
          <w:sz w:val="24"/>
          <w:szCs w:val="24"/>
          <w:lang w:val="ka-GE"/>
        </w:rPr>
        <w:t>გავა</w:t>
      </w:r>
      <w:r>
        <w:rPr>
          <w:rFonts w:ascii="Sylfaen" w:hAnsi="Sylfaen"/>
          <w:sz w:val="24"/>
          <w:szCs w:val="24"/>
          <w:lang w:val="ka-GE"/>
        </w:rPr>
        <w:t>მახვილებ მიმდინარე მოწვევის პერიოდში, საკრებულოს მიერ, საკრებულოს უფლებამოსილებას მიკუთვნებული საკითხების გადაწყვეტისათვის გაწეულ</w:t>
      </w:r>
      <w:r w:rsidR="00DD56BD">
        <w:rPr>
          <w:rFonts w:ascii="Sylfaen" w:hAnsi="Sylfaen"/>
          <w:sz w:val="24"/>
          <w:szCs w:val="24"/>
          <w:lang w:val="ka-GE"/>
        </w:rPr>
        <w:t>ი საქმიანობის თაობაზე.</w:t>
      </w:r>
    </w:p>
    <w:p w:rsidR="00DD56BD" w:rsidRDefault="00DD56BD" w:rsidP="009867FE">
      <w:pPr>
        <w:jc w:val="both"/>
        <w:rPr>
          <w:rFonts w:ascii="Sylfaen" w:hAnsi="Sylfaen"/>
          <w:sz w:val="24"/>
          <w:szCs w:val="24"/>
          <w:lang w:val="ka-GE"/>
        </w:rPr>
      </w:pPr>
      <w:r>
        <w:rPr>
          <w:rFonts w:ascii="Sylfaen" w:hAnsi="Sylfaen"/>
          <w:sz w:val="24"/>
          <w:szCs w:val="24"/>
          <w:lang w:val="ka-GE"/>
        </w:rPr>
        <w:t xml:space="preserve">  საკრებულოს თავმჯდომარე ახორციელებს კანონით მისთვის მინიჭებულ უფლებამოსილებებს:</w:t>
      </w:r>
    </w:p>
    <w:p w:rsidR="00DD56BD" w:rsidRDefault="00DD56BD" w:rsidP="00DD56BD">
      <w:pPr>
        <w:pStyle w:val="ListParagraph"/>
        <w:numPr>
          <w:ilvl w:val="0"/>
          <w:numId w:val="1"/>
        </w:numPr>
        <w:jc w:val="both"/>
        <w:rPr>
          <w:rFonts w:ascii="Sylfaen" w:hAnsi="Sylfaen"/>
          <w:sz w:val="24"/>
          <w:szCs w:val="24"/>
          <w:lang w:val="ka-GE"/>
        </w:rPr>
      </w:pPr>
      <w:r w:rsidRPr="00DD56BD">
        <w:rPr>
          <w:rFonts w:ascii="Sylfaen" w:hAnsi="Sylfaen" w:cs="Sylfaen"/>
          <w:sz w:val="24"/>
          <w:szCs w:val="24"/>
          <w:lang w:val="ka-GE"/>
        </w:rPr>
        <w:t>სა</w:t>
      </w:r>
      <w:r w:rsidRPr="00DD56BD">
        <w:rPr>
          <w:rFonts w:ascii="Sylfaen" w:hAnsi="Sylfaen"/>
          <w:sz w:val="24"/>
          <w:szCs w:val="24"/>
          <w:lang w:val="ka-GE"/>
        </w:rPr>
        <w:t>კრებულოს სხდომების ორგანიზება, საკითხების განხილვა, გადაწყვეტილებების მიღება;</w:t>
      </w:r>
    </w:p>
    <w:p w:rsidR="00DD56BD" w:rsidRDefault="00DD56BD" w:rsidP="00DD56BD">
      <w:pPr>
        <w:pStyle w:val="ListParagraph"/>
        <w:numPr>
          <w:ilvl w:val="0"/>
          <w:numId w:val="1"/>
        </w:numPr>
        <w:jc w:val="both"/>
        <w:rPr>
          <w:rFonts w:ascii="Sylfaen" w:hAnsi="Sylfaen"/>
          <w:sz w:val="24"/>
          <w:szCs w:val="24"/>
          <w:lang w:val="ka-GE"/>
        </w:rPr>
      </w:pPr>
      <w:r>
        <w:rPr>
          <w:rFonts w:ascii="Sylfaen" w:hAnsi="Sylfaen"/>
          <w:sz w:val="24"/>
          <w:szCs w:val="24"/>
          <w:lang w:val="ka-GE"/>
        </w:rPr>
        <w:t>საკრებულოს აპარატის ორგანიზაციული საქმიანობის ხელმძღვანელობა;</w:t>
      </w:r>
    </w:p>
    <w:p w:rsidR="00DD56BD" w:rsidRDefault="00DD56BD" w:rsidP="00DD56BD">
      <w:pPr>
        <w:pStyle w:val="ListParagraph"/>
        <w:numPr>
          <w:ilvl w:val="0"/>
          <w:numId w:val="1"/>
        </w:numPr>
        <w:jc w:val="both"/>
        <w:rPr>
          <w:rFonts w:ascii="Sylfaen" w:hAnsi="Sylfaen"/>
          <w:sz w:val="24"/>
          <w:szCs w:val="24"/>
          <w:lang w:val="ka-GE"/>
        </w:rPr>
      </w:pPr>
      <w:r>
        <w:rPr>
          <w:rFonts w:ascii="Sylfaen" w:hAnsi="Sylfaen"/>
          <w:sz w:val="24"/>
          <w:szCs w:val="24"/>
          <w:lang w:val="ka-GE"/>
        </w:rPr>
        <w:t>საკრებულოს წარმომადგენლობითი ფუნქციების განხორციელება;</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ახმეტის მუნიციპალიტეტის საკრებულო, საკითხების წინასწარ მომზადებას, გადაწყვეტილებების შესრულებისთვის ხელის შეწყობას, მერიის, მისი სტრუქტურული ერთეულების და მუნიციპალიტეტის მიერ დაფუძნებული იურიდიული პირების კონტროლს ახორციელებს საკრებულოს 5 კომისიის მეშვეობით.</w:t>
      </w:r>
    </w:p>
    <w:p w:rsidR="00DD56BD" w:rsidRDefault="00DD56BD" w:rsidP="00DD56BD">
      <w:pPr>
        <w:jc w:val="both"/>
        <w:rPr>
          <w:rFonts w:ascii="Sylfaen" w:hAnsi="Sylfaen"/>
          <w:sz w:val="24"/>
          <w:szCs w:val="24"/>
          <w:lang w:val="ka-GE"/>
        </w:rPr>
      </w:pPr>
      <w:r>
        <w:rPr>
          <w:rFonts w:ascii="Sylfaen" w:hAnsi="Sylfaen"/>
          <w:sz w:val="24"/>
          <w:szCs w:val="24"/>
          <w:lang w:val="ka-GE"/>
        </w:rPr>
        <w:lastRenderedPageBreak/>
        <w:t xml:space="preserve">   გასული წლის ნოემბრიდან დღემდე ჩატარებულია საკრებულოს 17 სხდომა, მათ შორის: 12 გეგმიური და 5 რიგგარეშე.</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მიღებულია 19 დადგენილება და 49 განკარგულება.</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კომისიების დასკვნების საფუძველზე საკრებულოს მიერ მიღებული დადგენილებები და </w:t>
      </w:r>
      <w:r w:rsidR="00DE283C">
        <w:rPr>
          <w:rFonts w:ascii="Sylfaen" w:hAnsi="Sylfaen"/>
          <w:sz w:val="24"/>
          <w:szCs w:val="24"/>
          <w:lang w:val="ka-GE"/>
        </w:rPr>
        <w:t>განკარგულე</w:t>
      </w:r>
      <w:r>
        <w:rPr>
          <w:rFonts w:ascii="Sylfaen" w:hAnsi="Sylfaen"/>
          <w:sz w:val="24"/>
          <w:szCs w:val="24"/>
          <w:lang w:val="ka-GE"/>
        </w:rPr>
        <w:t>ბები</w:t>
      </w:r>
      <w:r w:rsidR="00DE283C">
        <w:rPr>
          <w:rFonts w:ascii="Sylfaen" w:hAnsi="Sylfaen"/>
          <w:sz w:val="24"/>
          <w:szCs w:val="24"/>
          <w:lang w:val="ka-GE"/>
        </w:rPr>
        <w:t xml:space="preserve"> სრულად შეესაბამება საკანონმდებლო მოთხოვნებს.</w:t>
      </w:r>
    </w:p>
    <w:p w:rsidR="00DE283C" w:rsidRDefault="00D50F20" w:rsidP="00DD56BD">
      <w:pPr>
        <w:jc w:val="both"/>
        <w:rPr>
          <w:rFonts w:ascii="Sylfaen" w:hAnsi="Sylfaen"/>
          <w:sz w:val="24"/>
          <w:szCs w:val="24"/>
          <w:lang w:val="ka-GE"/>
        </w:rPr>
      </w:pPr>
      <w:bookmarkStart w:id="0" w:name="_GoBack"/>
      <w:bookmarkEnd w:id="0"/>
      <w:r>
        <w:rPr>
          <w:rFonts w:ascii="Sylfaen" w:hAnsi="Sylfaen"/>
          <w:sz w:val="24"/>
          <w:szCs w:val="24"/>
          <w:lang w:val="ka-GE"/>
        </w:rPr>
        <w:t xml:space="preserve">  საკრებულოს მიერ განხილულ საკითხთა და მიღებულ გადაწყვეტილებათა შორის ერთ-ერთი მნიშვნელოვანი იყო მუნიციპალიტეტში არსებული სოციალურ-ეკონომიკური მდგომარეობის და განვითარების სტრატეგიის 2019 წლის სამოქმედო გეგმის ძირითადი პრიორიტეტების დამტკიცება. ამ საკითხის დამტკიცებას წინ უძღოდა თი</w:t>
      </w:r>
      <w:r w:rsidR="00F15226">
        <w:rPr>
          <w:rFonts w:ascii="Sylfaen" w:hAnsi="Sylfaen"/>
          <w:sz w:val="24"/>
          <w:szCs w:val="24"/>
          <w:lang w:val="ka-GE"/>
        </w:rPr>
        <w:t>თოეულ სოფელში გულდასმით შესწავლილი ადგილობრივი მოსახლეობის მიერ გამოთქმული წინადადებები შესაბამის პრობლემებზე.</w:t>
      </w:r>
    </w:p>
    <w:p w:rsidR="00F15226" w:rsidRDefault="00F15226" w:rsidP="00DD56BD">
      <w:pPr>
        <w:jc w:val="both"/>
        <w:rPr>
          <w:rFonts w:ascii="Sylfaen" w:hAnsi="Sylfaen"/>
          <w:sz w:val="24"/>
          <w:szCs w:val="24"/>
          <w:lang w:val="ka-GE"/>
        </w:rPr>
      </w:pPr>
      <w:r>
        <w:rPr>
          <w:rFonts w:ascii="Sylfaen" w:hAnsi="Sylfaen"/>
          <w:sz w:val="24"/>
          <w:szCs w:val="24"/>
          <w:lang w:val="ka-GE"/>
        </w:rPr>
        <w:t xml:space="preserve">  მიმდინარე წელს მუნიციპალიტეტის ძირითად პრიორიტეტებს წარმოადგენს საგზაო ინფრასტუქტურის მშენებლობა-რეაბილიტაცია, მოსახლეობის ხარისხიანი სასმელი წყლით უზრუნველყოფა, გარე განათება, კეთილმოწყობის ღონისძიებები, კულტურული განვითარების ხელშეწყობა, მოსახლეობის ჯანმრთელობის დაცვის, დემოგრაფიული და სხვა სოციალური პრობლემების მოგვარების საკითხები.</w:t>
      </w:r>
    </w:p>
    <w:p w:rsidR="00F15226" w:rsidRDefault="00F15226" w:rsidP="00DD56BD">
      <w:pPr>
        <w:jc w:val="both"/>
        <w:rPr>
          <w:rFonts w:ascii="Sylfaen" w:hAnsi="Sylfaen"/>
          <w:sz w:val="24"/>
          <w:szCs w:val="24"/>
          <w:lang w:val="ka-GE"/>
        </w:rPr>
      </w:pPr>
      <w:r>
        <w:rPr>
          <w:rFonts w:ascii="Sylfaen" w:hAnsi="Sylfaen"/>
          <w:sz w:val="24"/>
          <w:szCs w:val="24"/>
          <w:lang w:val="ka-GE"/>
        </w:rPr>
        <w:t xml:space="preserve">  მინდა შევახსენო სოფლებში მერის წარმომადგენლებს და საკრებულოს დეპუტატებს, რომ ადგილზე მისაღები გადაწყვეტილებები აუცილებლად შესაბამისი სოფლის ინტერესებიდან უნდა გამოდიოდეს.</w:t>
      </w:r>
    </w:p>
    <w:p w:rsidR="00DE283C" w:rsidRDefault="00F15226" w:rsidP="00DD56BD">
      <w:pPr>
        <w:jc w:val="both"/>
        <w:rPr>
          <w:rFonts w:ascii="Sylfaen" w:hAnsi="Sylfaen"/>
          <w:sz w:val="24"/>
          <w:szCs w:val="24"/>
          <w:lang w:val="ka-GE"/>
        </w:rPr>
      </w:pPr>
      <w:r>
        <w:rPr>
          <w:rFonts w:ascii="Sylfaen" w:hAnsi="Sylfaen"/>
          <w:sz w:val="24"/>
          <w:szCs w:val="24"/>
          <w:lang w:val="ka-GE"/>
        </w:rPr>
        <w:t xml:space="preserve">  </w:t>
      </w:r>
      <w:r w:rsidR="00A35CB1">
        <w:rPr>
          <w:rFonts w:ascii="Sylfaen" w:hAnsi="Sylfaen"/>
          <w:sz w:val="24"/>
          <w:szCs w:val="24"/>
          <w:lang w:val="ka-GE"/>
        </w:rPr>
        <w:t>სას</w:t>
      </w:r>
      <w:r>
        <w:rPr>
          <w:rFonts w:ascii="Sylfaen" w:hAnsi="Sylfaen"/>
          <w:sz w:val="24"/>
          <w:szCs w:val="24"/>
          <w:lang w:val="ka-GE"/>
        </w:rPr>
        <w:t xml:space="preserve">იამოვნოა, რომ წელს ისევ </w:t>
      </w:r>
      <w:r w:rsidR="00A35CB1">
        <w:rPr>
          <w:rFonts w:ascii="Sylfaen" w:hAnsi="Sylfaen"/>
          <w:sz w:val="24"/>
          <w:szCs w:val="24"/>
          <w:lang w:val="ka-GE"/>
        </w:rPr>
        <w:t>ამოქმ</w:t>
      </w:r>
      <w:r>
        <w:rPr>
          <w:rFonts w:ascii="Sylfaen" w:hAnsi="Sylfaen"/>
          <w:sz w:val="24"/>
          <w:szCs w:val="24"/>
          <w:lang w:val="ka-GE"/>
        </w:rPr>
        <w:t>ედდა სოფლის განვითარების პროგრამა და მოსახლეობას მიეცა შესაძლებლობა თვითონ განეკარგა სოფლისთვის გამოყოფილი ფინანსები</w:t>
      </w:r>
      <w:r w:rsidR="00A35CB1">
        <w:rPr>
          <w:rFonts w:ascii="Sylfaen" w:hAnsi="Sylfaen"/>
          <w:sz w:val="24"/>
          <w:szCs w:val="24"/>
          <w:lang w:val="ka-GE"/>
        </w:rPr>
        <w:t>.</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მუნიციპალიტეტის განსაკუთრებულ ყურადღებას და მზრუნველობას საჭიროებს ახალგაზრდობასთან მუშაობა. მათი სპეციალობებისა და შესაძლებლობების მიხედვით  დასაქმება ჯერ კიდევ სერიოზული პრობლემაა, მაგრამ თუ გავითვალისწინებთ, რომ ახალგაზრდების უმრავლესობა თვით დასაქმებითაა დაკავებული, საჭიროა, რომ სოფლად მცხოვრებ ახალგაზრდებს სათანადო პირობები ჰქონდეთ შექმნილი კულტ-მასობრივ და სპორტულ საქმიანობაში აქტიური მონაწილეობის მისაღებად. ამ მიმართულებით მუნიციპალიტეტში მნიშვნელოვანი ღონისძიებები იქნა დასახული და ბიუჯეტიდანაც საამისოდ გამოყოფილი თანხები ყოველწლიურად იზრდება.</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2019 წლისთვის მუნიციპალიტეტში ფუნქციონირებს სამი სპორტული სკოლა: კომპლექსური სასპორტო სკოლა, ზ. ზვიადაურის სახელობის ძიუდოს სკოლა და საფეხბურთო სკოლა.</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სამ სპორტულ სკოლაში ფუნქციონირებს </w:t>
      </w:r>
      <w:r w:rsidR="00030F38">
        <w:rPr>
          <w:rFonts w:ascii="Sylfaen" w:hAnsi="Sylfaen"/>
          <w:sz w:val="24"/>
          <w:szCs w:val="24"/>
          <w:lang w:val="ka-GE"/>
        </w:rPr>
        <w:t>სპორტის 11 სახეობა, რომლებშიც ათასამდე სხვადასხვა ასაკის ბავშვი ვარჯიშობს.</w:t>
      </w:r>
    </w:p>
    <w:p w:rsidR="00030F38" w:rsidRDefault="00030F38" w:rsidP="00DD56BD">
      <w:pPr>
        <w:jc w:val="both"/>
        <w:rPr>
          <w:rFonts w:ascii="Sylfaen" w:hAnsi="Sylfaen"/>
          <w:sz w:val="24"/>
          <w:szCs w:val="24"/>
          <w:lang w:val="ka-GE"/>
        </w:rPr>
      </w:pPr>
      <w:r>
        <w:rPr>
          <w:rFonts w:ascii="Sylfaen" w:hAnsi="Sylfaen"/>
          <w:sz w:val="24"/>
          <w:szCs w:val="24"/>
          <w:lang w:val="ka-GE"/>
        </w:rPr>
        <w:lastRenderedPageBreak/>
        <w:t xml:space="preserve">  სპორტული სკოლები ატარებენ შიდა ღონისძიებებს და მონაწილეობენ გასვლით შეჯიბრებებში, როგორც ქვეყნის მასშტაბით, ასევე საერთაშორისო ტურნირებში.</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სკოლამდელი აღზრდისა და განათლების დაწესებულებების ეფექტიანი ფუნქციონირების უზრუნველყოფა მუნიციპალიტეტის ერთერთი საკუთარი უფლებამოსილება და პრიორიტეტია.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ყოველწლიურად იზრდება დაფინანსება ბაგა-ბაღების ინფრასტრუქტურის მოწესრიგებისა და ბავშვების ხარისხიანი საკვებ</w:t>
      </w:r>
      <w:r w:rsidR="00574475">
        <w:rPr>
          <w:rFonts w:ascii="Sylfaen" w:hAnsi="Sylfaen"/>
          <w:sz w:val="24"/>
          <w:szCs w:val="24"/>
          <w:lang w:val="ka-GE"/>
        </w:rPr>
        <w:t>ი</w:t>
      </w:r>
      <w:r>
        <w:rPr>
          <w:rFonts w:ascii="Sylfaen" w:hAnsi="Sylfaen"/>
          <w:sz w:val="24"/>
          <w:szCs w:val="24"/>
          <w:lang w:val="ka-GE"/>
        </w:rPr>
        <w:t>თ მ</w:t>
      </w:r>
      <w:r w:rsidR="00574475">
        <w:rPr>
          <w:rFonts w:ascii="Sylfaen" w:hAnsi="Sylfaen"/>
          <w:sz w:val="24"/>
          <w:szCs w:val="24"/>
          <w:lang w:val="ka-GE"/>
        </w:rPr>
        <w:t>ო</w:t>
      </w:r>
      <w:r>
        <w:rPr>
          <w:rFonts w:ascii="Sylfaen" w:hAnsi="Sylfaen"/>
          <w:sz w:val="24"/>
          <w:szCs w:val="24"/>
          <w:lang w:val="ka-GE"/>
        </w:rPr>
        <w:t>მარაგებისთვის.</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საკრებულოს საქმიანობის ერთერთ უმთავრეს პრიორიტეტს წარმოადგენს მოსახლეობის </w:t>
      </w:r>
      <w:r w:rsidR="00574475">
        <w:rPr>
          <w:rFonts w:ascii="Sylfaen" w:hAnsi="Sylfaen"/>
          <w:sz w:val="24"/>
          <w:szCs w:val="24"/>
          <w:lang w:val="ka-GE"/>
        </w:rPr>
        <w:t>სოციალ</w:t>
      </w:r>
      <w:r>
        <w:rPr>
          <w:rFonts w:ascii="Sylfaen" w:hAnsi="Sylfaen"/>
          <w:sz w:val="24"/>
          <w:szCs w:val="24"/>
          <w:lang w:val="ka-GE"/>
        </w:rPr>
        <w:t>ური პირობების გაუმჯობესება: ავადმყოფთა ოპერაციები, წამლებით უზრუნველყოფა, მრავალშვილიანი და ახალშობი</w:t>
      </w:r>
      <w:r w:rsidR="00574475">
        <w:rPr>
          <w:rFonts w:ascii="Sylfaen" w:hAnsi="Sylfaen"/>
          <w:sz w:val="24"/>
          <w:szCs w:val="24"/>
          <w:lang w:val="ka-GE"/>
        </w:rPr>
        <w:t>ლ</w:t>
      </w:r>
      <w:r>
        <w:rPr>
          <w:rFonts w:ascii="Sylfaen" w:hAnsi="Sylfaen"/>
          <w:sz w:val="24"/>
          <w:szCs w:val="24"/>
          <w:lang w:val="ka-GE"/>
        </w:rPr>
        <w:t>თა ოჯახების დახმარება და სხვა.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სოციალურად მოწყვლადი წევრების დაფინანსების რაოდენობა ყოველწლიურად იზრდება.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w:t>
      </w:r>
      <w:r w:rsidR="00574475">
        <w:rPr>
          <w:rFonts w:ascii="Sylfaen" w:hAnsi="Sylfaen"/>
          <w:sz w:val="24"/>
          <w:szCs w:val="24"/>
          <w:lang w:val="ka-GE"/>
        </w:rPr>
        <w:t>ჩ</w:t>
      </w:r>
      <w:r>
        <w:rPr>
          <w:rFonts w:ascii="Sylfaen" w:hAnsi="Sylfaen"/>
          <w:sz w:val="24"/>
          <w:szCs w:val="24"/>
          <w:lang w:val="ka-GE"/>
        </w:rPr>
        <w:t>ვენთვის მნიშვნელოვანია სამოქალაქო სექტორთან თანამშრომლობა. ღია მმართველობა და გამჭვირვალეობა არის ჩვენთვის პრინციპულად მნიშვნელოვანი. ჩვენ მუდმივად ვთანამშრომლობთ სხვადასხვა არასამთავრობო ორგანიზაციებთან.</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ვცდილობთ მჭიდრო ურთიერთობა ვიქონიოთ სხვადასხვა მუნიციპალიტეტებთან თანამშრომლობისა და გამოცდილების გაზიარების მიზნით.</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ახმეტის მუნიციპალიტეტის საკრებულოსთან შექმნილია გენდერული თანასწორობის საბჭო, რომელის თავმჯდომარეც მე გახლავართ.</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საბჭოს სამოქმედო გეგმის ძირითადი მიმართულებაა ძალადობის წინააღმდეგ ბრძოლა. მოწყვლადი ჯგუფებია: ბავშვები, მოზარდები, ხანდაზმულები, მარტოხელები, მრავალშვილიანები. საბჭოს მუშაობის მიზანია ნებისმიერი გენდერული დისკრიმინაციული შემთხვევების გამოაშკარავება, მისი აღმოფხვრა, ადრეული ქორწინების პრევენციაზე მუშაობა. სამოქალაქო სექტორის ცნობიერების ამაღლება გენდერული თანასწორობის კუთხით. ჩვენი </w:t>
      </w:r>
      <w:proofErr w:type="spellStart"/>
      <w:r>
        <w:rPr>
          <w:rFonts w:ascii="Sylfaen" w:hAnsi="Sylfaen"/>
          <w:sz w:val="24"/>
          <w:szCs w:val="24"/>
          <w:lang w:val="ka-GE"/>
        </w:rPr>
        <w:t>სლოგანია</w:t>
      </w:r>
      <w:proofErr w:type="spellEnd"/>
      <w:r>
        <w:rPr>
          <w:rFonts w:ascii="Sylfaen" w:hAnsi="Sylfaen"/>
          <w:sz w:val="24"/>
          <w:szCs w:val="24"/>
          <w:lang w:val="ka-GE"/>
        </w:rPr>
        <w:t>: ,,თანასწორობა, ეს არის ის, რაც სწორია“ და ,,ჩემი სახლი ძალადობის გარეშე“.</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ჩვენი ხელისუფლების ერთერთი მთავარი საფიქრალი თითოეულ მოქალაქეზე ზრუნვაა.</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საკრებულოს კონკრეტულ შედეგებზე ორიენტირებულ საქმიანობას მნიშვნელოვნად განსაზღვრავს კომისიების კარგად ორგანიზებული და ეფექტური მუშაობა. აუცილებელია, რომ საკრებულოში არსებული ხუთი კომისია ყოველთვის პრინციპულად უდგებოდეს საკრებულოს მიერ მისაღები დადგენილებებისა და გადაწყვეტილებების პროექტების წინასწარ განხილვას და მათში შესაბამისი კორექტირების შეტანას.</w:t>
      </w:r>
    </w:p>
    <w:p w:rsidR="00774D36" w:rsidRDefault="00774D36" w:rsidP="00DD56BD">
      <w:pPr>
        <w:jc w:val="both"/>
        <w:rPr>
          <w:rFonts w:ascii="Sylfaen" w:hAnsi="Sylfaen"/>
          <w:sz w:val="24"/>
          <w:szCs w:val="24"/>
          <w:lang w:val="ka-GE"/>
        </w:rPr>
      </w:pPr>
      <w:r>
        <w:rPr>
          <w:rFonts w:ascii="Sylfaen" w:hAnsi="Sylfaen"/>
          <w:sz w:val="24"/>
          <w:szCs w:val="24"/>
          <w:lang w:val="ka-GE"/>
        </w:rPr>
        <w:lastRenderedPageBreak/>
        <w:t xml:space="preserve"> საკრებულოში ფუნქციონირებს 5 ფრაქცია. განვლილ პერიოდში საკრებულოს თავმჯდომარესთან იმყოფებოდა 300-ზე მეტი მოქალაქე, რომელთა უმრავლესობა სოციალურად დაუცველია და მათ მიერ დასმული საკითხები ძირითადად შეეხება სხვადასხვა დახმარების მიღებას, არც ერთი მათგანის თხოვნა არ დარჩენილა ყურადღების გარეშე.</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მიმდინარე საანგარიშო პერიოდში ქვეყნის ხელისუფლების სხვადასხვა სტრუქტურებიდან შემოსულია 45 წერილი, ყველა მათგანზე განხორციელდა შესაბამისი რეაგირება.</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ჩემს მიერ წარმოდგენილ ანგარიშში</w:t>
      </w:r>
      <w:r w:rsidR="00727AF1">
        <w:rPr>
          <w:rFonts w:ascii="Sylfaen" w:hAnsi="Sylfaen"/>
          <w:sz w:val="24"/>
          <w:szCs w:val="24"/>
          <w:lang w:val="ka-GE"/>
        </w:rPr>
        <w:t xml:space="preserve"> შევეცადე მოკლედ მომეთხრო იმ ღონისძიებების თაობაზე, რომელთაც მე და დანარჩენი საკრებულოს წევრები ერთად ვახორციელებთ საანგარიშო პერიოდში.</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მე  კარგად მაქვს გააზრებული, რომ</w:t>
      </w:r>
      <w:r w:rsidR="006A75E8">
        <w:rPr>
          <w:rFonts w:ascii="Sylfaen" w:hAnsi="Sylfaen"/>
          <w:sz w:val="24"/>
          <w:szCs w:val="24"/>
        </w:rPr>
        <w:t xml:space="preserve"> </w:t>
      </w:r>
      <w:r>
        <w:rPr>
          <w:rFonts w:ascii="Sylfaen" w:hAnsi="Sylfaen"/>
          <w:sz w:val="24"/>
          <w:szCs w:val="24"/>
          <w:lang w:val="ka-GE"/>
        </w:rPr>
        <w:t xml:space="preserve">საკრებულოს მიერ განხორციელებული ღონისძიებები და დღემდე გადაუჭრელი პრობლემები პირდაპირ კავშირშია ჩემი, როგორც საკრებულოს თავმჯდომარის </w:t>
      </w:r>
      <w:r w:rsidR="00DB708A">
        <w:rPr>
          <w:rFonts w:ascii="Sylfaen" w:hAnsi="Sylfaen"/>
          <w:sz w:val="24"/>
          <w:szCs w:val="24"/>
          <w:lang w:val="ka-GE"/>
        </w:rPr>
        <w:t>პერს</w:t>
      </w:r>
      <w:r>
        <w:rPr>
          <w:rFonts w:ascii="Sylfaen" w:hAnsi="Sylfaen"/>
          <w:sz w:val="24"/>
          <w:szCs w:val="24"/>
          <w:lang w:val="ka-GE"/>
        </w:rPr>
        <w:t xml:space="preserve">ონალურ პასუხისმგებლობასთან. ვცდილობ </w:t>
      </w:r>
      <w:r w:rsidR="00DB708A">
        <w:rPr>
          <w:rFonts w:ascii="Sylfaen" w:hAnsi="Sylfaen"/>
          <w:sz w:val="24"/>
          <w:szCs w:val="24"/>
          <w:lang w:val="ka-GE"/>
        </w:rPr>
        <w:t>მ</w:t>
      </w:r>
      <w:r>
        <w:rPr>
          <w:rFonts w:ascii="Sylfaen" w:hAnsi="Sylfaen"/>
          <w:sz w:val="24"/>
          <w:szCs w:val="24"/>
          <w:lang w:val="ka-GE"/>
        </w:rPr>
        <w:t>აქსიმალურად გამოვიყენო</w:t>
      </w:r>
      <w:r w:rsidR="00DB708A">
        <w:rPr>
          <w:rFonts w:ascii="Sylfaen" w:hAnsi="Sylfaen"/>
          <w:sz w:val="24"/>
          <w:szCs w:val="24"/>
          <w:lang w:val="ka-GE"/>
        </w:rPr>
        <w:t xml:space="preserve"> </w:t>
      </w:r>
      <w:r>
        <w:rPr>
          <w:rFonts w:ascii="Sylfaen" w:hAnsi="Sylfaen"/>
          <w:sz w:val="24"/>
          <w:szCs w:val="24"/>
          <w:lang w:val="ka-GE"/>
        </w:rPr>
        <w:t>ყველა ის შესაძლებლობა, რაც ჩემი კომპეტენციის ფარგლებშია. პრაქტიკულ საქმიანობაში ვითვალისწინები იმ გამოცდილებას, რომელიც წლების განმავლობაში სხვა</w:t>
      </w:r>
      <w:r w:rsidR="00DB708A">
        <w:rPr>
          <w:rFonts w:ascii="Sylfaen" w:hAnsi="Sylfaen"/>
          <w:sz w:val="24"/>
          <w:szCs w:val="24"/>
          <w:lang w:val="ka-GE"/>
        </w:rPr>
        <w:t xml:space="preserve"> </w:t>
      </w:r>
      <w:r>
        <w:rPr>
          <w:rFonts w:ascii="Sylfaen" w:hAnsi="Sylfaen"/>
          <w:sz w:val="24"/>
          <w:szCs w:val="24"/>
          <w:lang w:val="ka-GE"/>
        </w:rPr>
        <w:t>და</w:t>
      </w:r>
      <w:r w:rsidR="00DB708A">
        <w:rPr>
          <w:rFonts w:ascii="Sylfaen" w:hAnsi="Sylfaen"/>
          <w:sz w:val="24"/>
          <w:szCs w:val="24"/>
          <w:lang w:val="ka-GE"/>
        </w:rPr>
        <w:t xml:space="preserve"> </w:t>
      </w:r>
      <w:r>
        <w:rPr>
          <w:rFonts w:ascii="Sylfaen" w:hAnsi="Sylfaen"/>
          <w:sz w:val="24"/>
          <w:szCs w:val="24"/>
          <w:lang w:val="ka-GE"/>
        </w:rPr>
        <w:t>ს</w:t>
      </w:r>
      <w:r w:rsidR="00DB708A">
        <w:rPr>
          <w:rFonts w:ascii="Sylfaen" w:hAnsi="Sylfaen"/>
          <w:sz w:val="24"/>
          <w:szCs w:val="24"/>
          <w:lang w:val="ka-GE"/>
        </w:rPr>
        <w:t>ხ</w:t>
      </w:r>
      <w:r>
        <w:rPr>
          <w:rFonts w:ascii="Sylfaen" w:hAnsi="Sylfaen"/>
          <w:sz w:val="24"/>
          <w:szCs w:val="24"/>
          <w:lang w:val="ka-GE"/>
        </w:rPr>
        <w:t>ვა საქმიანობით შევიძინე.</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განსაკუთრებული ძალისხმევის გამოხატვა, მეტი გულისყური და პასუხისმგებლობა, მეტი თავდადება და თავგანწირვა გვმართებს იმისათვის, რომ ჩვენი ამომრჩევლის ნდობა გავამართლოთ, მათი პატივისცემა დავიმსახუროთ.</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უდიდესი პატივია ვემსახუროთ საკუთარ ქვეყანას და ადამიანებს უკეთესი ცხოვრების შესაძლებლობა შევუქმნათ.</w:t>
      </w:r>
    </w:p>
    <w:p w:rsidR="00DB708A" w:rsidRDefault="00DB708A" w:rsidP="00DD56BD">
      <w:pPr>
        <w:jc w:val="both"/>
        <w:rPr>
          <w:rFonts w:ascii="Sylfaen" w:hAnsi="Sylfaen"/>
          <w:sz w:val="24"/>
          <w:szCs w:val="24"/>
          <w:lang w:val="ka-GE"/>
        </w:rPr>
      </w:pPr>
      <w:r>
        <w:rPr>
          <w:rFonts w:ascii="Sylfaen" w:hAnsi="Sylfaen"/>
          <w:sz w:val="24"/>
          <w:szCs w:val="24"/>
          <w:lang w:val="ka-GE"/>
        </w:rPr>
        <w:t xml:space="preserve">  </w:t>
      </w:r>
      <w:r w:rsidR="006A75E8">
        <w:rPr>
          <w:rFonts w:ascii="Sylfaen" w:hAnsi="Sylfaen"/>
          <w:sz w:val="24"/>
          <w:szCs w:val="24"/>
          <w:lang w:val="ka-GE"/>
        </w:rPr>
        <w:t>ბოლოს მინდა მადლობა გადავუხადო საკრებულოს ყველა თანამშრომელს განვლილი დროის განმავლობაში გაწეული საქმიანობისთვის</w:t>
      </w:r>
      <w:r w:rsidR="001715B4">
        <w:rPr>
          <w:rFonts w:ascii="Sylfaen" w:hAnsi="Sylfaen"/>
          <w:sz w:val="24"/>
          <w:szCs w:val="24"/>
          <w:lang w:val="ka-GE"/>
        </w:rPr>
        <w:t>. იმედია თითოეული ჩვენგანი მეტად შევიგრძნობთ იმ დიდ პასუხისმგებლობას და მოვალეობას, რომელიც დაგვაკისრა მოსახლეობამ და ძალღონეს არ დავიშურებთ გავამართლოთ გამოცხადებული ნდობა.</w:t>
      </w:r>
    </w:p>
    <w:p w:rsidR="006E394A" w:rsidRDefault="006E394A" w:rsidP="00DD56BD">
      <w:pPr>
        <w:jc w:val="both"/>
        <w:rPr>
          <w:rFonts w:ascii="Sylfaen" w:hAnsi="Sylfaen"/>
          <w:sz w:val="24"/>
          <w:szCs w:val="24"/>
          <w:lang w:val="ka-GE"/>
        </w:rPr>
      </w:pPr>
    </w:p>
    <w:sectPr w:rsidR="006E394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0224"/>
    <w:multiLevelType w:val="hybridMultilevel"/>
    <w:tmpl w:val="99C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3C27"/>
    <w:multiLevelType w:val="hybridMultilevel"/>
    <w:tmpl w:val="E94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05565"/>
    <w:multiLevelType w:val="hybridMultilevel"/>
    <w:tmpl w:val="8580F56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4F9D0265"/>
    <w:multiLevelType w:val="hybridMultilevel"/>
    <w:tmpl w:val="12A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5"/>
    <w:rsid w:val="00030F38"/>
    <w:rsid w:val="0012566F"/>
    <w:rsid w:val="001715B4"/>
    <w:rsid w:val="002D307D"/>
    <w:rsid w:val="00362DAB"/>
    <w:rsid w:val="00462CA5"/>
    <w:rsid w:val="00496240"/>
    <w:rsid w:val="00574475"/>
    <w:rsid w:val="006A75E8"/>
    <w:rsid w:val="006E394A"/>
    <w:rsid w:val="00727AF1"/>
    <w:rsid w:val="00774D36"/>
    <w:rsid w:val="007A5C24"/>
    <w:rsid w:val="00923ADB"/>
    <w:rsid w:val="00926516"/>
    <w:rsid w:val="009867FE"/>
    <w:rsid w:val="00A271F6"/>
    <w:rsid w:val="00A35CB1"/>
    <w:rsid w:val="00CD6306"/>
    <w:rsid w:val="00D37CD5"/>
    <w:rsid w:val="00D50F20"/>
    <w:rsid w:val="00D61C9E"/>
    <w:rsid w:val="00DB708A"/>
    <w:rsid w:val="00DD56BD"/>
    <w:rsid w:val="00DE283C"/>
    <w:rsid w:val="00F1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71130-7F32-4947-B1F9-E17A880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BD"/>
    <w:pPr>
      <w:ind w:left="720"/>
      <w:contextualSpacing/>
    </w:pPr>
  </w:style>
  <w:style w:type="paragraph" w:styleId="BalloonText">
    <w:name w:val="Balloon Text"/>
    <w:basedOn w:val="Normal"/>
    <w:link w:val="BalloonTextChar"/>
    <w:uiPriority w:val="99"/>
    <w:semiHidden/>
    <w:unhideWhenUsed/>
    <w:rsid w:val="00A3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12</cp:revision>
  <cp:lastPrinted>2019-10-18T11:45:00Z</cp:lastPrinted>
  <dcterms:created xsi:type="dcterms:W3CDTF">2019-10-18T10:40:00Z</dcterms:created>
  <dcterms:modified xsi:type="dcterms:W3CDTF">2019-10-24T10:31:00Z</dcterms:modified>
</cp:coreProperties>
</file>