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7E" w:rsidRPr="009F557E" w:rsidRDefault="009F557E" w:rsidP="009F557E">
      <w:pPr>
        <w:spacing w:after="0" w:line="240" w:lineRule="auto"/>
        <w:rPr>
          <w:rFonts w:ascii="Sylfaen" w:eastAsia="Times New Roman" w:hAnsi="Sylfaen" w:cs="Times New Roman"/>
          <w:lang w:eastAsia="ru-RU"/>
        </w:rPr>
      </w:pPr>
    </w:p>
    <w:p w:rsidR="009F557E" w:rsidRPr="009F557E" w:rsidRDefault="009F557E" w:rsidP="009F557E">
      <w:pPr>
        <w:spacing w:after="0" w:line="240" w:lineRule="auto"/>
        <w:contextualSpacing/>
        <w:rPr>
          <w:rFonts w:ascii="Sylfaen" w:eastAsia="Times New Roman" w:hAnsi="Sylfaen" w:cs="Times New Roman"/>
          <w:lang w:eastAsia="ru-RU"/>
        </w:rPr>
      </w:pPr>
    </w:p>
    <w:p w:rsidR="009F557E" w:rsidRDefault="009F557E" w:rsidP="001A4DD5">
      <w:pPr>
        <w:jc w:val="right"/>
        <w:rPr>
          <w:rFonts w:ascii="Sylfaen" w:hAnsi="Sylfaen"/>
          <w:b/>
          <w:noProof/>
          <w:sz w:val="24"/>
          <w:szCs w:val="24"/>
          <w:lang w:val="ka-GE"/>
        </w:rPr>
      </w:pPr>
    </w:p>
    <w:p w:rsidR="009F557E" w:rsidRDefault="009F557E"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Pr>
          <w:rFonts w:ascii="Sylfaen" w:eastAsia="Times New Roman" w:hAnsi="Sylfaen" w:cs="Sylfaen"/>
          <w:b/>
          <w:sz w:val="24"/>
          <w:szCs w:val="24"/>
          <w:lang w:val="ka-GE"/>
        </w:rPr>
        <w:t xml:space="preserve">ახმეტის </w:t>
      </w:r>
      <w:r w:rsidRPr="00E5448D">
        <w:rPr>
          <w:rFonts w:ascii="Sylfaen" w:eastAsia="Times New Roman" w:hAnsi="Sylfaen" w:cs="Sylfaen"/>
          <w:b/>
          <w:sz w:val="24"/>
          <w:szCs w:val="24"/>
        </w:rPr>
        <w:t>მუნიციპალიტეტის საკრებულოს</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rPr>
        <w:t>დადგენილება №</w:t>
      </w:r>
      <w:r w:rsidRPr="00E5448D">
        <w:rPr>
          <w:rFonts w:ascii="Sylfaen" w:eastAsia="Times New Roman" w:hAnsi="Sylfaen" w:cs="Sylfaen"/>
          <w:b/>
          <w:sz w:val="24"/>
          <w:szCs w:val="24"/>
          <w:lang w:val="ka-GE"/>
        </w:rPr>
        <w:t>-------</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sidRPr="00E5448D">
        <w:rPr>
          <w:rFonts w:ascii="Sylfaen" w:eastAsia="Times New Roman" w:hAnsi="Sylfaen" w:cs="Sylfaen"/>
          <w:b/>
          <w:sz w:val="24"/>
          <w:szCs w:val="24"/>
        </w:rPr>
        <w:t>201</w:t>
      </w:r>
      <w:r w:rsidR="001C644E">
        <w:rPr>
          <w:rFonts w:ascii="Sylfaen" w:eastAsia="Times New Roman" w:hAnsi="Sylfaen" w:cs="Sylfaen"/>
          <w:b/>
          <w:sz w:val="24"/>
          <w:szCs w:val="24"/>
        </w:rPr>
        <w:t>9</w:t>
      </w:r>
      <w:r w:rsidRPr="00E5448D">
        <w:rPr>
          <w:rFonts w:ascii="Sylfaen" w:eastAsia="Times New Roman" w:hAnsi="Sylfaen" w:cs="Sylfaen"/>
          <w:b/>
          <w:sz w:val="24"/>
          <w:szCs w:val="24"/>
        </w:rPr>
        <w:t xml:space="preserve"> წლის </w:t>
      </w:r>
      <w:r w:rsidRPr="00E5448D">
        <w:rPr>
          <w:rFonts w:ascii="Sylfaen" w:eastAsia="Times New Roman" w:hAnsi="Sylfaen" w:cs="Sylfaen"/>
          <w:b/>
          <w:sz w:val="24"/>
          <w:szCs w:val="24"/>
          <w:lang w:val="ka-GE"/>
        </w:rPr>
        <w:t>---</w:t>
      </w:r>
      <w:r w:rsidRPr="00E5448D">
        <w:rPr>
          <w:rFonts w:ascii="Sylfaen" w:eastAsia="Times New Roman" w:hAnsi="Sylfaen" w:cs="Sylfaen"/>
          <w:b/>
          <w:sz w:val="24"/>
          <w:szCs w:val="24"/>
        </w:rPr>
        <w:t xml:space="preserve"> </w:t>
      </w:r>
      <w:r w:rsidR="00293975">
        <w:rPr>
          <w:rFonts w:ascii="Sylfaen" w:eastAsia="Times New Roman" w:hAnsi="Sylfaen" w:cs="Sylfaen"/>
          <w:b/>
          <w:sz w:val="24"/>
          <w:szCs w:val="24"/>
          <w:lang w:val="ka-GE"/>
        </w:rPr>
        <w:t>დეკემბერი</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lang w:val="ka-GE"/>
        </w:rPr>
        <w:t>-------------</w:t>
      </w:r>
    </w:p>
    <w:p w:rsidR="00E5448D" w:rsidRPr="00E5448D" w:rsidRDefault="00091ED3" w:rsidP="00E5448D">
      <w:pPr>
        <w:spacing w:after="200" w:line="276" w:lineRule="auto"/>
        <w:jc w:val="center"/>
        <w:rPr>
          <w:rFonts w:ascii="Sylfaen" w:eastAsia="Times New Roman" w:hAnsi="Sylfaen" w:cs="Sylfaen"/>
          <w:b/>
          <w:sz w:val="24"/>
          <w:szCs w:val="24"/>
          <w:lang w:val="ka-GE"/>
        </w:rPr>
      </w:pPr>
      <w:r>
        <w:rPr>
          <w:rFonts w:ascii="Sylfaen" w:eastAsia="Times New Roman" w:hAnsi="Sylfaen" w:cs="Sylfaen"/>
          <w:b/>
          <w:sz w:val="24"/>
          <w:szCs w:val="24"/>
          <w:lang w:val="ka-GE"/>
        </w:rPr>
        <w:t xml:space="preserve">ახმეტის </w:t>
      </w:r>
      <w:r w:rsidR="00E5448D" w:rsidRPr="00E5448D">
        <w:rPr>
          <w:rFonts w:ascii="Sylfaen" w:eastAsia="Times New Roman" w:hAnsi="Sylfaen" w:cs="Sylfaen"/>
          <w:b/>
          <w:sz w:val="24"/>
          <w:szCs w:val="24"/>
        </w:rPr>
        <w:t>მუნიციპალიტეტის</w:t>
      </w:r>
      <w:r w:rsidR="00E5448D" w:rsidRPr="00E5448D">
        <w:rPr>
          <w:rFonts w:ascii="Arial" w:eastAsia="Times New Roman" w:hAnsi="Arial" w:cs="Arial"/>
          <w:b/>
          <w:sz w:val="24"/>
          <w:szCs w:val="24"/>
        </w:rPr>
        <w:t xml:space="preserve"> 20</w:t>
      </w:r>
      <w:r w:rsidR="001C644E">
        <w:rPr>
          <w:rFonts w:ascii="Arial" w:eastAsia="Times New Roman" w:hAnsi="Arial" w:cs="Arial"/>
          <w:b/>
          <w:sz w:val="24"/>
          <w:szCs w:val="24"/>
        </w:rPr>
        <w:t>20</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წლის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ბიუჯეტის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დამტკიცების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შესახებ</w:t>
      </w:r>
    </w:p>
    <w:p w:rsidR="00E5448D" w:rsidRPr="00E5448D" w:rsidRDefault="00E5448D" w:rsidP="00E5448D">
      <w:pPr>
        <w:spacing w:after="200" w:line="276" w:lineRule="auto"/>
        <w:jc w:val="center"/>
        <w:rPr>
          <w:rFonts w:ascii="Sylfaen" w:eastAsia="Times New Roman" w:hAnsi="Sylfaen" w:cs="Sylfaen"/>
          <w:b/>
          <w:sz w:val="24"/>
          <w:szCs w:val="24"/>
          <w:lang w:val="ka-GE"/>
        </w:rPr>
      </w:pP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საქართველოს ორგანული კანონის „ადგილობრივი თვითმმართველობის კოდექსი“ 61-ე მუხლის მე-2 პუნქტისა და 24-ე მუხლის პირველი პუნქტის „დ.ა“ ქვეპუნქტის შესაბამისად, -</w:t>
      </w:r>
      <w:r w:rsidR="00091ED3">
        <w:rPr>
          <w:rFonts w:ascii="Sylfaen" w:eastAsia="Times New Roman" w:hAnsi="Sylfaen" w:cs="Sylfaen"/>
          <w:sz w:val="24"/>
          <w:szCs w:val="24"/>
          <w:lang w:val="ka-GE"/>
        </w:rPr>
        <w:t>ახმეტის</w:t>
      </w:r>
      <w:r w:rsidRPr="00E5448D">
        <w:rPr>
          <w:rFonts w:ascii="Sylfaen" w:eastAsia="Times New Roman" w:hAnsi="Sylfaen" w:cs="Sylfaen"/>
          <w:sz w:val="24"/>
          <w:szCs w:val="24"/>
        </w:rPr>
        <w:t xml:space="preserve"> მუნიციპალიტეტის საკრებულო ადგენს: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1</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დამტკიცდეს „</w:t>
      </w:r>
      <w:r w:rsidR="00091ED3">
        <w:rPr>
          <w:rFonts w:ascii="Sylfaen" w:eastAsia="Times New Roman" w:hAnsi="Sylfaen" w:cs="Sylfaen"/>
          <w:sz w:val="24"/>
          <w:szCs w:val="24"/>
          <w:lang w:val="ka-GE"/>
        </w:rPr>
        <w:t>ახმეტის</w:t>
      </w:r>
      <w:r w:rsidR="001C644E">
        <w:rPr>
          <w:rFonts w:ascii="Sylfaen" w:eastAsia="Times New Roman" w:hAnsi="Sylfaen" w:cs="Sylfaen"/>
          <w:sz w:val="24"/>
          <w:szCs w:val="24"/>
        </w:rPr>
        <w:t xml:space="preserve"> მუნიციპალიტეტის 2020</w:t>
      </w:r>
      <w:r w:rsidRPr="00E5448D">
        <w:rPr>
          <w:rFonts w:ascii="Sylfaen" w:eastAsia="Times New Roman" w:hAnsi="Sylfaen" w:cs="Sylfaen"/>
          <w:sz w:val="24"/>
          <w:szCs w:val="24"/>
        </w:rPr>
        <w:t xml:space="preserve"> წლის ბიუჯეტი" დანართის შესაბამისად.</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2</w:t>
      </w:r>
    </w:p>
    <w:p w:rsidR="008E68D6"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დადგენილება ამოქმედდეს 20</w:t>
      </w:r>
      <w:r w:rsidR="001C644E">
        <w:rPr>
          <w:rFonts w:ascii="Sylfaen" w:eastAsia="Times New Roman" w:hAnsi="Sylfaen" w:cs="Sylfaen"/>
          <w:sz w:val="24"/>
          <w:szCs w:val="24"/>
        </w:rPr>
        <w:t>20</w:t>
      </w:r>
      <w:r w:rsidRPr="00E5448D">
        <w:rPr>
          <w:rFonts w:ascii="Sylfaen" w:eastAsia="Times New Roman" w:hAnsi="Sylfaen" w:cs="Sylfaen"/>
          <w:sz w:val="24"/>
          <w:szCs w:val="24"/>
        </w:rPr>
        <w:t xml:space="preserve"> წლის 1 იანვრიდან.</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091ED3" w:rsidP="00E5448D">
      <w:pPr>
        <w:autoSpaceDE w:val="0"/>
        <w:autoSpaceDN w:val="0"/>
        <w:adjustRightInd w:val="0"/>
        <w:spacing w:after="0" w:line="240" w:lineRule="auto"/>
        <w:rPr>
          <w:rFonts w:ascii="Sylfaen" w:eastAsia="Times New Roman" w:hAnsi="Sylfaen" w:cs="Sylfaen"/>
          <w:sz w:val="24"/>
          <w:szCs w:val="24"/>
        </w:rPr>
      </w:pPr>
      <w:r>
        <w:rPr>
          <w:rFonts w:ascii="Sylfaen" w:eastAsia="Times New Roman" w:hAnsi="Sylfaen" w:cs="Sylfaen"/>
          <w:sz w:val="24"/>
          <w:szCs w:val="24"/>
          <w:lang w:val="ka-GE"/>
        </w:rPr>
        <w:t>ახმეტის</w:t>
      </w:r>
      <w:r w:rsidR="00E5448D" w:rsidRPr="00E5448D">
        <w:rPr>
          <w:rFonts w:ascii="Sylfaen" w:eastAsia="Times New Roman" w:hAnsi="Sylfaen" w:cs="Sylfaen"/>
          <w:sz w:val="24"/>
          <w:szCs w:val="24"/>
        </w:rPr>
        <w:t xml:space="preserve">  მუნიციპალიტეტის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 xml:space="preserve">საკრებულოს თავმჯდომარე                                           </w:t>
      </w:r>
      <w:r w:rsidR="00091ED3">
        <w:rPr>
          <w:rFonts w:ascii="Sylfaen" w:eastAsia="Times New Roman" w:hAnsi="Sylfaen" w:cs="Sylfaen"/>
          <w:sz w:val="24"/>
          <w:szCs w:val="24"/>
          <w:lang w:val="ka-GE"/>
        </w:rPr>
        <w:t xml:space="preserve">             </w:t>
      </w:r>
      <w:r w:rsidRPr="00E5448D">
        <w:rPr>
          <w:rFonts w:ascii="Sylfaen" w:eastAsia="Times New Roman" w:hAnsi="Sylfaen" w:cs="Sylfaen"/>
          <w:sz w:val="24"/>
          <w:szCs w:val="24"/>
        </w:rPr>
        <w:t xml:space="preserve"> </w:t>
      </w:r>
      <w:r w:rsidR="00091ED3">
        <w:rPr>
          <w:rFonts w:ascii="Sylfaen" w:eastAsia="Times New Roman" w:hAnsi="Sylfaen" w:cs="Sylfaen"/>
          <w:sz w:val="24"/>
          <w:szCs w:val="24"/>
          <w:lang w:val="ka-GE"/>
        </w:rPr>
        <w:t>თამარ ყეინიშივილი</w:t>
      </w:r>
    </w:p>
    <w:p w:rsidR="00E5448D" w:rsidRPr="00E5448D" w:rsidRDefault="00E5448D" w:rsidP="00E5448D">
      <w:pPr>
        <w:spacing w:after="200" w:line="276" w:lineRule="auto"/>
        <w:jc w:val="center"/>
        <w:rPr>
          <w:rFonts w:ascii="Sylfaen" w:hAnsi="Sylfaen"/>
          <w:sz w:val="24"/>
          <w:szCs w:val="24"/>
          <w:lang w:val="ka-GE"/>
        </w:rPr>
      </w:pPr>
    </w:p>
    <w:p w:rsidR="001C644E" w:rsidRDefault="001C644E" w:rsidP="00E5448D">
      <w:pPr>
        <w:spacing w:after="200" w:line="276" w:lineRule="auto"/>
        <w:jc w:val="right"/>
        <w:rPr>
          <w:rFonts w:ascii="Sylfaen" w:hAnsi="Sylfaen"/>
          <w:sz w:val="24"/>
          <w:szCs w:val="24"/>
          <w:lang w:val="ka-GE"/>
        </w:rPr>
      </w:pPr>
    </w:p>
    <w:p w:rsidR="001C644E" w:rsidRDefault="001C644E" w:rsidP="00E5448D">
      <w:pPr>
        <w:spacing w:after="200" w:line="276" w:lineRule="auto"/>
        <w:jc w:val="right"/>
        <w:rPr>
          <w:rFonts w:ascii="Sylfaen" w:hAnsi="Sylfaen"/>
          <w:sz w:val="24"/>
          <w:szCs w:val="24"/>
          <w:lang w:val="ka-GE"/>
        </w:rPr>
      </w:pPr>
    </w:p>
    <w:p w:rsidR="009F557E" w:rsidRPr="00136DFB" w:rsidRDefault="00E5448D" w:rsidP="00136DFB">
      <w:pPr>
        <w:spacing w:after="200" w:line="276" w:lineRule="auto"/>
        <w:jc w:val="right"/>
        <w:rPr>
          <w:rFonts w:ascii="Sylfaen" w:hAnsi="Sylfaen"/>
          <w:sz w:val="24"/>
          <w:szCs w:val="24"/>
          <w:lang w:val="ka-GE"/>
        </w:rPr>
      </w:pPr>
      <w:r w:rsidRPr="00E5448D">
        <w:rPr>
          <w:rFonts w:ascii="Sylfaen" w:hAnsi="Sylfaen"/>
          <w:sz w:val="24"/>
          <w:szCs w:val="24"/>
          <w:lang w:val="ka-GE"/>
        </w:rPr>
        <w:lastRenderedPageBreak/>
        <w:t>დანართი</w:t>
      </w:r>
    </w:p>
    <w:p w:rsidR="004F5249" w:rsidRPr="00F409B9" w:rsidRDefault="00F96BED" w:rsidP="004F5249">
      <w:pPr>
        <w:jc w:val="center"/>
        <w:rPr>
          <w:rFonts w:ascii="Sylfaen" w:hAnsi="Sylfaen"/>
          <w:b/>
          <w:noProof/>
          <w:lang w:val="ka-GE"/>
        </w:rPr>
      </w:pPr>
      <w:r w:rsidRPr="00F409B9">
        <w:rPr>
          <w:rFonts w:ascii="Sylfaen" w:hAnsi="Sylfaen"/>
          <w:b/>
          <w:noProof/>
          <w:lang w:val="ka-GE"/>
        </w:rPr>
        <w:t xml:space="preserve">თავი </w:t>
      </w:r>
      <w:r w:rsidRPr="00223D5E">
        <w:rPr>
          <w:rFonts w:ascii="Sylfaen" w:hAnsi="Sylfaen"/>
          <w:b/>
          <w:noProof/>
          <w:lang w:val="ka-GE"/>
        </w:rPr>
        <w:t xml:space="preserve">I </w:t>
      </w:r>
    </w:p>
    <w:p w:rsidR="00E96372" w:rsidRDefault="00E96372" w:rsidP="00836B30">
      <w:pPr>
        <w:jc w:val="center"/>
        <w:rPr>
          <w:rFonts w:ascii="Sylfaen" w:eastAsia="Times New Roman" w:hAnsi="Sylfaen" w:cs="Sylfaen"/>
          <w:b/>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AcadNusx" w:eastAsia="Times New Roman" w:hAnsi="AcadNusx" w:cs="AcadNusx"/>
          <w:b/>
        </w:rPr>
        <w:t xml:space="preserve"> </w:t>
      </w:r>
      <w:r w:rsidRPr="00836B30">
        <w:rPr>
          <w:rFonts w:ascii="Sylfaen" w:eastAsia="Times New Roman" w:hAnsi="Sylfaen" w:cs="Sylfaen"/>
          <w:b/>
        </w:rPr>
        <w:t>ბიუჯეტის</w:t>
      </w:r>
      <w:r w:rsidRPr="00836B30">
        <w:rPr>
          <w:rFonts w:ascii="AcadNusx" w:eastAsia="Times New Roman" w:hAnsi="AcadNusx" w:cs="AcadNusx"/>
          <w:b/>
        </w:rPr>
        <w:t xml:space="preserve"> </w:t>
      </w:r>
      <w:r w:rsidRPr="00836B30">
        <w:rPr>
          <w:rFonts w:ascii="Sylfaen" w:eastAsia="Times New Roman" w:hAnsi="Sylfaen" w:cs="Sylfaen"/>
          <w:b/>
        </w:rPr>
        <w:t>მაჩვენებლები</w:t>
      </w:r>
    </w:p>
    <w:p w:rsidR="008E68D6" w:rsidRPr="00A1671F" w:rsidRDefault="008E68D6" w:rsidP="008E68D6">
      <w:pPr>
        <w:rPr>
          <w:rFonts w:ascii="Sylfaen" w:hAnsi="Sylfaen"/>
          <w:b/>
          <w:noProof/>
          <w:lang w:val="ka-GE"/>
        </w:rPr>
      </w:pPr>
      <w:r w:rsidRPr="00A1671F">
        <w:rPr>
          <w:rFonts w:ascii="Sylfaen" w:hAnsi="Sylfaen"/>
          <w:b/>
          <w:noProof/>
          <w:lang w:val="ka-GE"/>
        </w:rPr>
        <w:t xml:space="preserve">მუხლი </w:t>
      </w:r>
      <w:r>
        <w:rPr>
          <w:rFonts w:ascii="Sylfaen" w:hAnsi="Sylfaen"/>
          <w:b/>
          <w:noProof/>
          <w:lang w:val="ka-GE"/>
        </w:rPr>
        <w:t>1</w:t>
      </w:r>
      <w:r w:rsidRPr="00A1671F">
        <w:rPr>
          <w:rFonts w:ascii="Sylfaen" w:hAnsi="Sylfaen"/>
          <w:b/>
          <w:noProof/>
          <w:lang w:val="ka-GE"/>
        </w:rPr>
        <w:t>. ახმეტის მუნიციპალიტეტის ბიუჯეტის ბალანსი</w:t>
      </w:r>
    </w:p>
    <w:p w:rsidR="008E68D6" w:rsidRPr="00F409B9" w:rsidRDefault="008E68D6" w:rsidP="008E68D6">
      <w:pPr>
        <w:rPr>
          <w:rFonts w:ascii="Sylfaen" w:hAnsi="Sylfaen"/>
          <w:noProof/>
          <w:lang w:val="ka-GE"/>
        </w:rPr>
      </w:pPr>
      <w:r>
        <w:rPr>
          <w:rFonts w:ascii="Sylfaen" w:hAnsi="Sylfaen"/>
          <w:noProof/>
          <w:lang w:val="ka-GE"/>
        </w:rPr>
        <w:t>ახმეტის</w:t>
      </w:r>
      <w:r w:rsidRPr="00F409B9">
        <w:rPr>
          <w:rFonts w:ascii="Sylfaen" w:hAnsi="Sylfaen"/>
          <w:noProof/>
          <w:lang w:val="ka-GE"/>
        </w:rPr>
        <w:t xml:space="preserve"> მუნიციპალიტეტის ბიუჯეტის ბალანსი </w:t>
      </w:r>
      <w:r>
        <w:rPr>
          <w:rFonts w:ascii="Sylfaen" w:hAnsi="Sylfaen"/>
          <w:noProof/>
          <w:lang w:val="ka-GE"/>
        </w:rPr>
        <w:t>განისაზღვროს შემდეგი სახ</w:t>
      </w:r>
      <w:r w:rsidRPr="00F409B9">
        <w:rPr>
          <w:rFonts w:ascii="Sylfaen" w:hAnsi="Sylfaen"/>
          <w:noProof/>
          <w:lang w:val="ka-GE"/>
        </w:rPr>
        <w:t>ით:</w:t>
      </w:r>
    </w:p>
    <w:tbl>
      <w:tblPr>
        <w:tblW w:w="5000" w:type="pct"/>
        <w:tblLook w:val="04A0" w:firstRow="1" w:lastRow="0" w:firstColumn="1" w:lastColumn="0" w:noHBand="0" w:noVBand="1"/>
      </w:tblPr>
      <w:tblGrid>
        <w:gridCol w:w="2303"/>
        <w:gridCol w:w="1058"/>
        <w:gridCol w:w="1058"/>
        <w:gridCol w:w="1058"/>
        <w:gridCol w:w="1050"/>
        <w:gridCol w:w="1058"/>
        <w:gridCol w:w="1058"/>
        <w:gridCol w:w="933"/>
      </w:tblGrid>
      <w:tr w:rsidR="00293975" w:rsidRPr="00293975" w:rsidTr="00293975">
        <w:trPr>
          <w:trHeight w:val="300"/>
        </w:trPr>
        <w:tc>
          <w:tcPr>
            <w:tcW w:w="1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bookmarkStart w:id="0" w:name="RANGE!B1:K45"/>
            <w:r w:rsidRPr="00293975">
              <w:rPr>
                <w:rFonts w:ascii="Sylfaen" w:eastAsia="Times New Roman" w:hAnsi="Sylfaen" w:cs="Sylfaen"/>
                <w:b/>
                <w:bCs/>
                <w:sz w:val="16"/>
                <w:szCs w:val="16"/>
              </w:rPr>
              <w:t>დასახელება</w:t>
            </w:r>
            <w:r w:rsidRPr="00293975">
              <w:rPr>
                <w:rFonts w:ascii="Arial CYR" w:eastAsia="Times New Roman" w:hAnsi="Arial CYR" w:cs="Arial CYR"/>
                <w:b/>
                <w:bCs/>
                <w:sz w:val="16"/>
                <w:szCs w:val="16"/>
              </w:rPr>
              <w:t xml:space="preserve"> </w:t>
            </w:r>
            <w:bookmarkEnd w:id="0"/>
          </w:p>
        </w:tc>
        <w:tc>
          <w:tcPr>
            <w:tcW w:w="505" w:type="pct"/>
            <w:vMerge w:val="restart"/>
            <w:tcBorders>
              <w:top w:val="single" w:sz="4" w:space="0" w:color="auto"/>
              <w:left w:val="single" w:sz="4" w:space="0" w:color="auto"/>
              <w:bottom w:val="single" w:sz="4" w:space="0" w:color="000000"/>
              <w:right w:val="nil"/>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2018</w:t>
            </w:r>
            <w:r w:rsidRPr="00293975">
              <w:rPr>
                <w:rFonts w:ascii="Arial CYR" w:eastAsia="Times New Roman" w:hAnsi="Arial CYR" w:cs="Arial CYR"/>
                <w:sz w:val="16"/>
                <w:szCs w:val="16"/>
              </w:rPr>
              <w:br/>
            </w:r>
            <w:r w:rsidRPr="00293975">
              <w:rPr>
                <w:rFonts w:ascii="Sylfaen" w:eastAsia="Times New Roman" w:hAnsi="Sylfaen" w:cs="Sylfaen"/>
                <w:sz w:val="16"/>
                <w:szCs w:val="16"/>
              </w:rPr>
              <w:t>წლის</w:t>
            </w:r>
            <w:r w:rsidRPr="00293975">
              <w:rPr>
                <w:rFonts w:ascii="Arial CYR" w:eastAsia="Times New Roman" w:hAnsi="Arial CYR" w:cs="Arial CYR"/>
                <w:sz w:val="16"/>
                <w:szCs w:val="16"/>
              </w:rPr>
              <w:br/>
              <w:t xml:space="preserve"> </w:t>
            </w:r>
            <w:r w:rsidRPr="00293975">
              <w:rPr>
                <w:rFonts w:ascii="Sylfaen" w:eastAsia="Times New Roman" w:hAnsi="Sylfaen" w:cs="Sylfaen"/>
                <w:sz w:val="16"/>
                <w:szCs w:val="16"/>
              </w:rPr>
              <w:t>ფაქტი</w:t>
            </w:r>
            <w:r w:rsidRPr="00293975">
              <w:rPr>
                <w:rFonts w:ascii="Arial CYR" w:eastAsia="Times New Roman" w:hAnsi="Arial CYR" w:cs="Arial CYR"/>
                <w:sz w:val="16"/>
                <w:szCs w:val="16"/>
              </w:rPr>
              <w:t xml:space="preserve"> </w:t>
            </w:r>
          </w:p>
        </w:tc>
        <w:tc>
          <w:tcPr>
            <w:tcW w:w="150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2019 </w:t>
            </w:r>
            <w:r w:rsidRPr="00293975">
              <w:rPr>
                <w:rFonts w:ascii="Sylfaen" w:eastAsia="Times New Roman" w:hAnsi="Sylfaen" w:cs="Sylfaen"/>
                <w:sz w:val="16"/>
                <w:szCs w:val="16"/>
              </w:rPr>
              <w:t>წლის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გეგმა</w:t>
            </w:r>
            <w:r w:rsidRPr="00293975">
              <w:rPr>
                <w:rFonts w:ascii="Arial CYR" w:eastAsia="Times New Roman" w:hAnsi="Arial CYR" w:cs="Arial CYR"/>
                <w:sz w:val="16"/>
                <w:szCs w:val="16"/>
              </w:rPr>
              <w:t xml:space="preserve"> </w:t>
            </w:r>
          </w:p>
        </w:tc>
        <w:tc>
          <w:tcPr>
            <w:tcW w:w="14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2020 </w:t>
            </w:r>
            <w:r w:rsidRPr="00293975">
              <w:rPr>
                <w:rFonts w:ascii="Sylfaen" w:eastAsia="Times New Roman" w:hAnsi="Sylfaen" w:cs="Sylfaen"/>
                <w:sz w:val="16"/>
                <w:szCs w:val="16"/>
              </w:rPr>
              <w:t>წლის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პროექტი</w:t>
            </w:r>
            <w:r w:rsidRPr="00293975">
              <w:rPr>
                <w:rFonts w:ascii="Arial CYR" w:eastAsia="Times New Roman" w:hAnsi="Arial CYR" w:cs="Arial CYR"/>
                <w:sz w:val="16"/>
                <w:szCs w:val="16"/>
              </w:rPr>
              <w:t xml:space="preserve"> </w:t>
            </w:r>
          </w:p>
        </w:tc>
      </w:tr>
      <w:tr w:rsidR="00293975" w:rsidRPr="00293975" w:rsidTr="00293975">
        <w:trPr>
          <w:trHeight w:val="315"/>
        </w:trPr>
        <w:tc>
          <w:tcPr>
            <w:tcW w:w="1498"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5"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sz w:val="16"/>
                <w:szCs w:val="16"/>
              </w:rPr>
            </w:pP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სულ</w:t>
            </w:r>
            <w:r w:rsidRPr="00293975">
              <w:rPr>
                <w:rFonts w:ascii="Arial CYR" w:eastAsia="Times New Roman" w:hAnsi="Arial CYR" w:cs="Arial CYR"/>
                <w:sz w:val="16"/>
                <w:szCs w:val="16"/>
              </w:rPr>
              <w:t xml:space="preserve"> </w:t>
            </w:r>
          </w:p>
        </w:tc>
        <w:tc>
          <w:tcPr>
            <w:tcW w:w="100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მათ</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შორის</w:t>
            </w:r>
            <w:r w:rsidRPr="00293975">
              <w:rPr>
                <w:rFonts w:ascii="Arial CYR" w:eastAsia="Times New Roman" w:hAnsi="Arial CYR" w:cs="Arial CYR"/>
                <w:sz w:val="12"/>
                <w:szCs w:val="12"/>
              </w:rPr>
              <w:t xml:space="preserve"> </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სულ</w:t>
            </w:r>
            <w:r w:rsidRPr="00293975">
              <w:rPr>
                <w:rFonts w:ascii="Arial CYR" w:eastAsia="Times New Roman" w:hAnsi="Arial CYR" w:cs="Arial CYR"/>
                <w:sz w:val="16"/>
                <w:szCs w:val="16"/>
              </w:rPr>
              <w:t xml:space="preserve"> </w:t>
            </w:r>
          </w:p>
        </w:tc>
        <w:tc>
          <w:tcPr>
            <w:tcW w:w="98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მათ</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შორის</w:t>
            </w:r>
            <w:r w:rsidRPr="00293975">
              <w:rPr>
                <w:rFonts w:ascii="Arial CYR" w:eastAsia="Times New Roman" w:hAnsi="Arial CYR" w:cs="Arial CYR"/>
                <w:sz w:val="12"/>
                <w:szCs w:val="12"/>
              </w:rPr>
              <w:t xml:space="preserve"> </w:t>
            </w:r>
          </w:p>
        </w:tc>
      </w:tr>
      <w:tr w:rsidR="00293975" w:rsidRPr="00293975" w:rsidTr="00293975">
        <w:trPr>
          <w:trHeight w:val="495"/>
        </w:trPr>
        <w:tc>
          <w:tcPr>
            <w:tcW w:w="1498"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5"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sz w:val="16"/>
                <w:szCs w:val="16"/>
              </w:rPr>
            </w:pPr>
          </w:p>
        </w:tc>
        <w:tc>
          <w:tcPr>
            <w:tcW w:w="505" w:type="pct"/>
            <w:tcBorders>
              <w:top w:val="nil"/>
              <w:left w:val="nil"/>
              <w:bottom w:val="single" w:sz="4" w:space="0" w:color="auto"/>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საკუთარი</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შემოსავლები</w:t>
            </w:r>
            <w:r w:rsidRPr="00293975">
              <w:rPr>
                <w:rFonts w:ascii="Arial CYR" w:eastAsia="Times New Roman" w:hAnsi="Arial CYR" w:cs="Arial CYR"/>
                <w:sz w:val="12"/>
                <w:szCs w:val="12"/>
              </w:rPr>
              <w:t xml:space="preserve"> </w:t>
            </w:r>
          </w:p>
        </w:tc>
        <w:tc>
          <w:tcPr>
            <w:tcW w:w="496" w:type="pct"/>
            <w:tcBorders>
              <w:top w:val="nil"/>
              <w:left w:val="nil"/>
              <w:bottom w:val="single" w:sz="4" w:space="0" w:color="auto"/>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სახელმწიფო</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ბიუჯეტის</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ფონდები</w:t>
            </w:r>
            <w:r w:rsidRPr="00293975">
              <w:rPr>
                <w:rFonts w:ascii="Arial CYR" w:eastAsia="Times New Roman" w:hAnsi="Arial CYR" w:cs="Arial CYR"/>
                <w:sz w:val="12"/>
                <w:szCs w:val="12"/>
              </w:rPr>
              <w:t xml:space="preserve"> </w:t>
            </w:r>
          </w:p>
        </w:tc>
        <w:tc>
          <w:tcPr>
            <w:tcW w:w="505"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sz w:val="16"/>
                <w:szCs w:val="16"/>
              </w:rPr>
            </w:pPr>
          </w:p>
        </w:tc>
        <w:tc>
          <w:tcPr>
            <w:tcW w:w="505" w:type="pct"/>
            <w:tcBorders>
              <w:top w:val="nil"/>
              <w:left w:val="nil"/>
              <w:bottom w:val="single" w:sz="4" w:space="0" w:color="auto"/>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საკუთარი</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შემოსავლები</w:t>
            </w:r>
            <w:r w:rsidRPr="00293975">
              <w:rPr>
                <w:rFonts w:ascii="Arial CYR" w:eastAsia="Times New Roman" w:hAnsi="Arial CYR" w:cs="Arial CYR"/>
                <w:sz w:val="12"/>
                <w:szCs w:val="12"/>
              </w:rPr>
              <w:t xml:space="preserve"> </w:t>
            </w:r>
          </w:p>
        </w:tc>
        <w:tc>
          <w:tcPr>
            <w:tcW w:w="479" w:type="pct"/>
            <w:tcBorders>
              <w:top w:val="nil"/>
              <w:left w:val="nil"/>
              <w:bottom w:val="single" w:sz="4" w:space="0" w:color="auto"/>
              <w:right w:val="single" w:sz="4" w:space="0" w:color="auto"/>
            </w:tcBorders>
            <w:shd w:val="clear" w:color="auto" w:fill="auto"/>
            <w:vAlign w:val="center"/>
            <w:hideMark/>
          </w:tcPr>
          <w:p w:rsidR="00293975" w:rsidRPr="00293975" w:rsidRDefault="00293975" w:rsidP="00293975">
            <w:pPr>
              <w:spacing w:after="0" w:line="240" w:lineRule="auto"/>
              <w:jc w:val="center"/>
              <w:rPr>
                <w:rFonts w:ascii="Arial CYR" w:eastAsia="Times New Roman" w:hAnsi="Arial CYR" w:cs="Arial CYR"/>
                <w:sz w:val="12"/>
                <w:szCs w:val="12"/>
              </w:rPr>
            </w:pP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სახელმწიფო</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ბიუჯეტის</w:t>
            </w:r>
            <w:r w:rsidRPr="00293975">
              <w:rPr>
                <w:rFonts w:ascii="Arial CYR" w:eastAsia="Times New Roman" w:hAnsi="Arial CYR" w:cs="Arial CYR"/>
                <w:sz w:val="12"/>
                <w:szCs w:val="12"/>
              </w:rPr>
              <w:t xml:space="preserve"> </w:t>
            </w:r>
            <w:r w:rsidRPr="00293975">
              <w:rPr>
                <w:rFonts w:ascii="Sylfaen" w:eastAsia="Times New Roman" w:hAnsi="Sylfaen" w:cs="Sylfaen"/>
                <w:sz w:val="12"/>
                <w:szCs w:val="12"/>
              </w:rPr>
              <w:t>ფონდები</w:t>
            </w:r>
            <w:r w:rsidRPr="00293975">
              <w:rPr>
                <w:rFonts w:ascii="Arial CYR" w:eastAsia="Times New Roman" w:hAnsi="Arial CYR" w:cs="Arial CYR"/>
                <w:sz w:val="12"/>
                <w:szCs w:val="12"/>
              </w:rPr>
              <w:t xml:space="preserve"> </w:t>
            </w:r>
          </w:p>
        </w:tc>
      </w:tr>
      <w:tr w:rsidR="00293975" w:rsidRPr="00293975" w:rsidTr="00293975">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I. </w:t>
            </w:r>
            <w:r w:rsidRPr="00293975">
              <w:rPr>
                <w:rFonts w:ascii="Sylfaen" w:eastAsia="Times New Roman" w:hAnsi="Sylfaen" w:cs="Sylfaen"/>
                <w:b/>
                <w:bCs/>
                <w:sz w:val="16"/>
                <w:szCs w:val="16"/>
              </w:rPr>
              <w:t>შემოსავლები</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11,980.9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17,822.0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10,200.5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7,621.5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11,018.0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11,018.0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გადასახადები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2,242.2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8,310.6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8,310.6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10,032.0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10,032.0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გრანტები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8,831.7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8,532.2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910.7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7,621.5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150.0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150.0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სხვა</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შემოსავლები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907.0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979.2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979.2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836.0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836.0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II. </w:t>
            </w:r>
            <w:r w:rsidRPr="00293975">
              <w:rPr>
                <w:rFonts w:ascii="Sylfaen" w:eastAsia="Times New Roman" w:hAnsi="Sylfaen" w:cs="Sylfaen"/>
                <w:b/>
                <w:bCs/>
                <w:sz w:val="16"/>
                <w:szCs w:val="16"/>
              </w:rPr>
              <w:t>ხარჯები</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7,377.1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8,784.9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8,599.2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185.7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9,409.0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9,409.0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შრომის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ანაზღაურება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1,578.8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1,794.8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1,794.8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1,883.5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1,883.5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საქონელი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და</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მომსახურება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803.6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1,181.6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995.9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185.7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1,152.5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1,152.5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1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პროცენტი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70.7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211.2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211.2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117.0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117.0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სუბსიდიები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4,475.9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5,103.8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5,103.8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5,680.4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5,680.4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გრანტები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12.5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52.0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52.0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65.0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65.0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სოციალური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უზრუნველყოფა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336.7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379.6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379.6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428.1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428.1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სხვა</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ხარჯები</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98.9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61.9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61.9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82.5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82.5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43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III. </w:t>
            </w:r>
            <w:r w:rsidRPr="00293975">
              <w:rPr>
                <w:rFonts w:ascii="Sylfaen" w:eastAsia="Times New Roman" w:hAnsi="Sylfaen" w:cs="Sylfaen"/>
                <w:b/>
                <w:bCs/>
                <w:sz w:val="16"/>
                <w:szCs w:val="16"/>
              </w:rPr>
              <w:t>საოპერაციო</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სალდო</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4,603.8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9,037.1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1,601.3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7,435.8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1,609.0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1,609.0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450"/>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IV. </w:t>
            </w:r>
            <w:r w:rsidRPr="00293975">
              <w:rPr>
                <w:rFonts w:ascii="Sylfaen" w:eastAsia="Times New Roman" w:hAnsi="Sylfaen" w:cs="Sylfaen"/>
                <w:b/>
                <w:bCs/>
                <w:sz w:val="16"/>
                <w:szCs w:val="16"/>
              </w:rPr>
              <w:t>არაფინანსური</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აქტივების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ცვლილება</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2,875.2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11,561.1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1,444.8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10,116.3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1,466.0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1,466.0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ზრდა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2,896.9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11,661.1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1,544.8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10,116.3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1,516.0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1,516.0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კლება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21.7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100.0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50.0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50.0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45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V. </w:t>
            </w:r>
            <w:r w:rsidRPr="00293975">
              <w:rPr>
                <w:rFonts w:ascii="Sylfaen" w:eastAsia="Times New Roman" w:hAnsi="Sylfaen" w:cs="Sylfaen"/>
                <w:b/>
                <w:bCs/>
                <w:sz w:val="16"/>
                <w:szCs w:val="16"/>
              </w:rPr>
              <w:t>მთლიანი</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სალდო</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2,524.0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156.5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315"/>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VI. </w:t>
            </w:r>
            <w:r w:rsidRPr="00293975">
              <w:rPr>
                <w:rFonts w:ascii="Sylfaen" w:eastAsia="Times New Roman" w:hAnsi="Sylfaen" w:cs="Sylfaen"/>
                <w:b/>
                <w:bCs/>
                <w:sz w:val="16"/>
                <w:szCs w:val="16"/>
              </w:rPr>
              <w:t>ფინანსური</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აქტივების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ცვლილება</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ზრდა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ვალუტა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დეპოზიტები</w:t>
            </w:r>
            <w:r w:rsidRPr="00293975">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კლება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ვალუტა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დეპოზიტები</w:t>
            </w:r>
            <w:r w:rsidRPr="00293975">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VII. </w:t>
            </w:r>
            <w:r w:rsidRPr="00293975">
              <w:rPr>
                <w:rFonts w:ascii="Sylfaen" w:eastAsia="Times New Roman" w:hAnsi="Sylfaen" w:cs="Sylfaen"/>
                <w:b/>
                <w:bCs/>
                <w:sz w:val="16"/>
                <w:szCs w:val="16"/>
              </w:rPr>
              <w:t>ვალდებულებების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ცვლილება</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კლება</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საშინაო</w:t>
            </w:r>
            <w:r w:rsidRPr="00293975">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სესხები</w:t>
            </w:r>
            <w:r w:rsidRPr="00293975">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VIII. </w:t>
            </w:r>
            <w:r w:rsidRPr="00293975">
              <w:rPr>
                <w:rFonts w:ascii="Sylfaen" w:eastAsia="Times New Roman" w:hAnsi="Sylfaen" w:cs="Sylfaen"/>
                <w:b/>
                <w:bCs/>
                <w:sz w:val="16"/>
                <w:szCs w:val="16"/>
              </w:rPr>
              <w:t>ბალანსი</w:t>
            </w:r>
            <w:r w:rsidRPr="00293975">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496"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0.0   </w:t>
            </w:r>
          </w:p>
        </w:tc>
        <w:tc>
          <w:tcPr>
            <w:tcW w:w="479"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bl>
    <w:p w:rsidR="008E68D6" w:rsidRDefault="008E68D6" w:rsidP="00836B30">
      <w:pPr>
        <w:jc w:val="center"/>
        <w:rPr>
          <w:rFonts w:ascii="Sylfaen" w:eastAsia="Times New Roman" w:hAnsi="Sylfaen" w:cs="Sylfaen"/>
          <w:b/>
        </w:rPr>
      </w:pPr>
    </w:p>
    <w:p w:rsidR="00251FF1" w:rsidRDefault="00251FF1" w:rsidP="00E96372">
      <w:pPr>
        <w:rPr>
          <w:rFonts w:ascii="Sylfaen" w:eastAsia="Times New Roman" w:hAnsi="Sylfaen" w:cs="Sylfaen"/>
          <w:b/>
        </w:rPr>
      </w:pPr>
    </w:p>
    <w:p w:rsidR="00E96372" w:rsidRPr="00836B30" w:rsidRDefault="00E96372" w:rsidP="00E96372">
      <w:pPr>
        <w:rPr>
          <w:rFonts w:ascii="Sylfaen" w:eastAsia="Times New Roman" w:hAnsi="Sylfaen" w:cs="Sylfaen"/>
        </w:rPr>
      </w:pPr>
      <w:r w:rsidRPr="00836B30">
        <w:rPr>
          <w:rFonts w:ascii="Sylfaen" w:eastAsia="Times New Roman" w:hAnsi="Sylfaen" w:cs="Sylfaen"/>
          <w:b/>
        </w:rPr>
        <w:t>მუხლი</w:t>
      </w:r>
      <w:r w:rsidRPr="00836B30">
        <w:rPr>
          <w:rFonts w:ascii="AcadNusx" w:eastAsia="Times New Roman" w:hAnsi="AcadNusx" w:cs="Arial"/>
          <w:b/>
        </w:rPr>
        <w:t xml:space="preserve"> </w:t>
      </w:r>
      <w:r w:rsidR="008C68CC">
        <w:rPr>
          <w:rFonts w:ascii="Sylfaen" w:eastAsia="Times New Roman" w:hAnsi="Sylfaen" w:cs="Arial"/>
          <w:b/>
          <w:lang w:val="ka-GE"/>
        </w:rPr>
        <w:t>2</w:t>
      </w:r>
      <w:r w:rsidRPr="00836B30">
        <w:rPr>
          <w:rFonts w:ascii="AcadNusx" w:eastAsia="Times New Roman" w:hAnsi="AcadNusx" w:cs="Arial"/>
        </w:rPr>
        <w:t xml:space="preserve">. </w:t>
      </w:r>
      <w:r w:rsidRPr="00836B30">
        <w:rPr>
          <w:rFonts w:ascii="Sylfaen" w:eastAsia="Times New Roman" w:hAnsi="Sylfaen" w:cs="Sylfaen"/>
          <w:lang w:val="ka-GE"/>
        </w:rPr>
        <w:t>ახმეტის</w:t>
      </w:r>
      <w:r w:rsidRPr="00836B30">
        <w:rPr>
          <w:rFonts w:ascii="AcadNusx" w:eastAsia="Times New Roman" w:hAnsi="AcadNusx" w:cs="AcadNusx"/>
        </w:rPr>
        <w:t xml:space="preserve"> </w:t>
      </w:r>
      <w:r w:rsidRPr="00836B30">
        <w:rPr>
          <w:rFonts w:ascii="Sylfaen" w:eastAsia="Times New Roman" w:hAnsi="Sylfaen" w:cs="Sylfaen"/>
        </w:rPr>
        <w:t>მუნიციპალიტეტის</w:t>
      </w:r>
      <w:r w:rsidRPr="00836B30">
        <w:rPr>
          <w:rFonts w:ascii="AcadNusx" w:eastAsia="Times New Roman" w:hAnsi="AcadNusx" w:cs="AcadNusx"/>
        </w:rPr>
        <w:t xml:space="preserve"> </w:t>
      </w:r>
      <w:r w:rsidRPr="00836B30">
        <w:rPr>
          <w:rFonts w:ascii="Sylfaen" w:eastAsia="Times New Roman" w:hAnsi="Sylfaen" w:cs="Sylfaen"/>
        </w:rPr>
        <w:t>ბიუჯეტის</w:t>
      </w:r>
      <w:r w:rsidRPr="00836B30">
        <w:rPr>
          <w:rFonts w:ascii="AcadNusx" w:eastAsia="Times New Roman" w:hAnsi="AcadNusx" w:cs="AcadNusx"/>
        </w:rPr>
        <w:t xml:space="preserve"> </w:t>
      </w:r>
      <w:r w:rsidRPr="00836B30">
        <w:rPr>
          <w:rFonts w:ascii="Sylfaen" w:eastAsia="Times New Roman" w:hAnsi="Sylfaen" w:cs="Sylfaen"/>
        </w:rPr>
        <w:t>შემოსულობები</w:t>
      </w:r>
      <w:r w:rsidRPr="00836B30">
        <w:rPr>
          <w:rFonts w:ascii="AcadNusx" w:eastAsia="Times New Roman" w:hAnsi="AcadNusx" w:cs="AcadNusx"/>
        </w:rPr>
        <w:t xml:space="preserve">, </w:t>
      </w:r>
      <w:r w:rsidRPr="00836B30">
        <w:rPr>
          <w:rFonts w:ascii="Sylfaen" w:eastAsia="Times New Roman" w:hAnsi="Sylfaen" w:cs="Sylfaen"/>
        </w:rPr>
        <w:t>გადასახდელები</w:t>
      </w:r>
      <w:r w:rsidRPr="00836B30">
        <w:rPr>
          <w:rFonts w:ascii="AcadNusx" w:eastAsia="Times New Roman" w:hAnsi="AcadNusx" w:cs="AcadNusx"/>
        </w:rPr>
        <w:t xml:space="preserve"> </w:t>
      </w:r>
      <w:r w:rsidRPr="00836B30">
        <w:rPr>
          <w:rFonts w:ascii="Sylfaen" w:eastAsia="Times New Roman" w:hAnsi="Sylfaen" w:cs="Sylfaen"/>
        </w:rPr>
        <w:t>და</w:t>
      </w:r>
      <w:r w:rsidR="00891B28">
        <w:rPr>
          <w:rFonts w:ascii="AcadNusx" w:eastAsia="Times New Roman" w:hAnsi="AcadNusx" w:cs="Arial"/>
        </w:rPr>
        <w:t xml:space="preserve"> </w:t>
      </w:r>
      <w:r w:rsidRPr="00836B30">
        <w:rPr>
          <w:rFonts w:ascii="Sylfaen" w:eastAsia="Times New Roman" w:hAnsi="Sylfaen" w:cs="Sylfaen"/>
        </w:rPr>
        <w:t>ნაშთის</w:t>
      </w:r>
      <w:r w:rsidRPr="00836B30">
        <w:rPr>
          <w:rFonts w:ascii="AcadNusx" w:eastAsia="Times New Roman" w:hAnsi="AcadNusx" w:cs="AcadNusx"/>
        </w:rPr>
        <w:t xml:space="preserve"> </w:t>
      </w:r>
      <w:r w:rsidRPr="00836B30">
        <w:rPr>
          <w:rFonts w:ascii="Sylfaen" w:eastAsia="Times New Roman" w:hAnsi="Sylfaen" w:cs="Sylfaen"/>
        </w:rPr>
        <w:t>ცვლილება</w:t>
      </w:r>
    </w:p>
    <w:tbl>
      <w:tblPr>
        <w:tblW w:w="5000" w:type="pct"/>
        <w:tblLook w:val="04A0" w:firstRow="1" w:lastRow="0" w:firstColumn="1" w:lastColumn="0" w:noHBand="0" w:noVBand="1"/>
      </w:tblPr>
      <w:tblGrid>
        <w:gridCol w:w="2427"/>
        <w:gridCol w:w="1032"/>
        <w:gridCol w:w="1032"/>
        <w:gridCol w:w="1032"/>
        <w:gridCol w:w="1032"/>
        <w:gridCol w:w="1032"/>
        <w:gridCol w:w="1032"/>
        <w:gridCol w:w="957"/>
      </w:tblGrid>
      <w:tr w:rsidR="00293975" w:rsidRPr="00293975" w:rsidTr="00293975">
        <w:trPr>
          <w:trHeight w:val="225"/>
        </w:trPr>
        <w:tc>
          <w:tcPr>
            <w:tcW w:w="5000" w:type="pct"/>
            <w:gridSpan w:val="8"/>
            <w:tcBorders>
              <w:top w:val="nil"/>
              <w:left w:val="nil"/>
              <w:bottom w:val="nil"/>
              <w:right w:val="nil"/>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p>
        </w:tc>
      </w:tr>
      <w:tr w:rsidR="00293975" w:rsidRPr="00293975" w:rsidTr="00293975">
        <w:trPr>
          <w:trHeight w:val="225"/>
        </w:trPr>
        <w:tc>
          <w:tcPr>
            <w:tcW w:w="1971" w:type="pct"/>
            <w:gridSpan w:val="2"/>
            <w:tcBorders>
              <w:top w:val="nil"/>
              <w:left w:val="nil"/>
              <w:bottom w:val="single" w:sz="4" w:space="0" w:color="auto"/>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color w:val="00B050"/>
                <w:sz w:val="16"/>
                <w:szCs w:val="16"/>
              </w:rPr>
            </w:pPr>
            <w:r w:rsidRPr="00293975">
              <w:rPr>
                <w:rFonts w:ascii="Arial CYR" w:eastAsia="Times New Roman" w:hAnsi="Arial CYR" w:cs="Arial CYR"/>
                <w:b/>
                <w:bCs/>
                <w:color w:val="00B050"/>
                <w:sz w:val="16"/>
                <w:szCs w:val="16"/>
              </w:rPr>
              <w:t> </w:t>
            </w:r>
          </w:p>
        </w:tc>
        <w:tc>
          <w:tcPr>
            <w:tcW w:w="502"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20" w:type="pct"/>
            <w:tcBorders>
              <w:top w:val="nil"/>
              <w:left w:val="nil"/>
              <w:bottom w:val="nil"/>
              <w:right w:val="nil"/>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375"/>
        </w:trPr>
        <w:tc>
          <w:tcPr>
            <w:tcW w:w="147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დასახელება</w:t>
            </w:r>
            <w:r w:rsidRPr="00293975">
              <w:rPr>
                <w:rFonts w:ascii="Arial CYR" w:eastAsia="Times New Roman" w:hAnsi="Arial CYR" w:cs="Arial CYR"/>
                <w:b/>
                <w:bCs/>
                <w:sz w:val="16"/>
                <w:szCs w:val="16"/>
              </w:rPr>
              <w:t xml:space="preserve"> </w:t>
            </w:r>
          </w:p>
        </w:tc>
        <w:tc>
          <w:tcPr>
            <w:tcW w:w="502" w:type="pct"/>
            <w:vMerge w:val="restart"/>
            <w:tcBorders>
              <w:top w:val="nil"/>
              <w:left w:val="single" w:sz="4" w:space="0" w:color="auto"/>
              <w:bottom w:val="single" w:sz="4" w:space="0" w:color="000000"/>
              <w:right w:val="nil"/>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2018</w:t>
            </w:r>
            <w:r w:rsidRPr="00293975">
              <w:rPr>
                <w:rFonts w:ascii="Arial CYR" w:eastAsia="Times New Roman" w:hAnsi="Arial CYR" w:cs="Arial CYR"/>
                <w:b/>
                <w:bCs/>
                <w:sz w:val="16"/>
                <w:szCs w:val="16"/>
              </w:rPr>
              <w:br/>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br/>
              <w:t xml:space="preserve"> </w:t>
            </w:r>
            <w:r w:rsidRPr="00293975">
              <w:rPr>
                <w:rFonts w:ascii="Sylfaen" w:eastAsia="Times New Roman" w:hAnsi="Sylfaen" w:cs="Sylfaen"/>
                <w:b/>
                <w:bCs/>
                <w:sz w:val="16"/>
                <w:szCs w:val="16"/>
              </w:rPr>
              <w:t>ფაქტი</w:t>
            </w:r>
            <w:r w:rsidRPr="00293975">
              <w:rPr>
                <w:rFonts w:ascii="Arial CYR" w:eastAsia="Times New Roman" w:hAnsi="Arial CYR" w:cs="Arial CYR"/>
                <w:b/>
                <w:bCs/>
                <w:sz w:val="16"/>
                <w:szCs w:val="16"/>
              </w:rPr>
              <w:t xml:space="preserve"> </w:t>
            </w:r>
          </w:p>
        </w:tc>
        <w:tc>
          <w:tcPr>
            <w:tcW w:w="1505"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2019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გეგმა</w:t>
            </w:r>
            <w:r w:rsidRPr="00293975">
              <w:rPr>
                <w:rFonts w:ascii="Arial CYR" w:eastAsia="Times New Roman" w:hAnsi="Arial CYR" w:cs="Arial CYR"/>
                <w:b/>
                <w:bCs/>
                <w:sz w:val="16"/>
                <w:szCs w:val="16"/>
              </w:rPr>
              <w:t xml:space="preserve"> </w:t>
            </w:r>
          </w:p>
        </w:tc>
        <w:tc>
          <w:tcPr>
            <w:tcW w:w="15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2020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პროექტი</w:t>
            </w:r>
            <w:r w:rsidRPr="00293975">
              <w:rPr>
                <w:rFonts w:ascii="Arial CYR" w:eastAsia="Times New Roman" w:hAnsi="Arial CYR" w:cs="Arial CYR"/>
                <w:b/>
                <w:bCs/>
                <w:sz w:val="16"/>
                <w:szCs w:val="16"/>
              </w:rPr>
              <w:t xml:space="preserve"> </w:t>
            </w:r>
          </w:p>
        </w:tc>
      </w:tr>
      <w:tr w:rsidR="00293975" w:rsidRPr="00293975" w:rsidTr="00293975">
        <w:trPr>
          <w:trHeight w:val="225"/>
        </w:trPr>
        <w:tc>
          <w:tcPr>
            <w:tcW w:w="1470" w:type="pct"/>
            <w:vMerge/>
            <w:tcBorders>
              <w:top w:val="nil"/>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r>
      <w:tr w:rsidR="00293975" w:rsidRPr="00293975" w:rsidTr="00293975">
        <w:trPr>
          <w:trHeight w:val="495"/>
        </w:trPr>
        <w:tc>
          <w:tcPr>
            <w:tcW w:w="1470" w:type="pct"/>
            <w:vMerge/>
            <w:tcBorders>
              <w:top w:val="nil"/>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c>
          <w:tcPr>
            <w:tcW w:w="502"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20"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r>
      <w:tr w:rsidR="00293975" w:rsidRPr="00293975" w:rsidTr="00293975">
        <w:trPr>
          <w:trHeight w:val="40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შემოსულობები</w:t>
            </w:r>
            <w:r w:rsidRPr="00293975">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12,002.6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17,922.0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10,300.5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11,068.0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11,068.0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52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შემოსავლები</w:t>
            </w:r>
            <w:r w:rsidRPr="00293975">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11,980.9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17,822.0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10,200.5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11,018.0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11,018.0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58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არაფინანსური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აქტივების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კლება</w:t>
            </w:r>
            <w:r w:rsidRPr="00293975">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21.7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50.0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52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გადასახდელები</w:t>
            </w:r>
            <w:r w:rsidRPr="00293975">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10,201.2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20,532.5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10,230.5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10,302.0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11,068.0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11,068.0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40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ხარჯები</w:t>
            </w:r>
            <w:r w:rsidRPr="00293975">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7,304.3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8,784.9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8,599.2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185.7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9,409.0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9,409.0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43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არაფინანსური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აქტივების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ზრდა</w:t>
            </w:r>
            <w:r w:rsidRPr="00293975">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2,896.9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11,661.1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1,544.8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10,116.3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1,516.0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1,516.0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49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ვალდებულებების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კლება</w:t>
            </w:r>
            <w:r w:rsidRPr="00293975">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86.5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86.5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143.0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143.0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45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ნაშთის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ცვლილება</w:t>
            </w:r>
            <w:r w:rsidRPr="00293975">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1,801.4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2,610.5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2,680.5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bl>
    <w:p w:rsidR="009D0F7B" w:rsidRDefault="009D0F7B" w:rsidP="009D0F7B">
      <w:pPr>
        <w:jc w:val="both"/>
        <w:rPr>
          <w:rFonts w:ascii="Sylfaen" w:eastAsia="Sylfaen" w:hAnsi="Sylfaen"/>
          <w:noProof/>
          <w:color w:val="000000"/>
          <w:lang w:val="ka-GE"/>
        </w:rPr>
      </w:pPr>
    </w:p>
    <w:p w:rsidR="002E7363" w:rsidRPr="00F409B9" w:rsidRDefault="002E7363" w:rsidP="002E7363">
      <w:pPr>
        <w:jc w:val="both"/>
        <w:rPr>
          <w:rFonts w:ascii="Sylfaen" w:hAnsi="Sylfaen"/>
          <w:b/>
          <w:noProof/>
          <w:lang w:val="ka-GE"/>
        </w:rPr>
      </w:pPr>
      <w:r w:rsidRPr="00F409B9">
        <w:rPr>
          <w:rFonts w:ascii="Sylfaen" w:hAnsi="Sylfaen"/>
          <w:b/>
          <w:noProof/>
          <w:lang w:val="ka-GE"/>
        </w:rPr>
        <w:t xml:space="preserve">მუხლი 3. </w:t>
      </w:r>
      <w:r w:rsidR="00AE0F67" w:rsidRPr="0067380F">
        <w:rPr>
          <w:rFonts w:ascii="Sylfaen" w:hAnsi="Sylfaen"/>
          <w:b/>
          <w:noProof/>
          <w:lang w:val="ka-GE"/>
        </w:rPr>
        <w:t>ახმეტის</w:t>
      </w:r>
      <w:r w:rsidR="004A1A2E" w:rsidRPr="0067380F">
        <w:rPr>
          <w:rFonts w:ascii="Sylfaen" w:hAnsi="Sylfaen"/>
          <w:b/>
          <w:noProof/>
          <w:lang w:val="ka-GE"/>
        </w:rPr>
        <w:t xml:space="preserve"> </w:t>
      </w:r>
      <w:r w:rsidRPr="0067380F">
        <w:rPr>
          <w:rFonts w:ascii="Sylfaen" w:hAnsi="Sylfaen"/>
          <w:b/>
          <w:noProof/>
          <w:lang w:val="ka-GE"/>
        </w:rPr>
        <w:t>მუნიციპალიტეტის ბიუჯეტის შემოსავლები</w:t>
      </w:r>
    </w:p>
    <w:p w:rsidR="002E7363" w:rsidRPr="005010C1" w:rsidRDefault="002E7363" w:rsidP="000B4408">
      <w:pPr>
        <w:jc w:val="both"/>
        <w:rPr>
          <w:rFonts w:ascii="Sylfaen" w:hAnsi="Sylfaen" w:cs="Arial"/>
          <w:sz w:val="20"/>
          <w:szCs w:val="20"/>
        </w:rPr>
      </w:pPr>
      <w:r w:rsidRPr="00F409B9">
        <w:rPr>
          <w:rFonts w:ascii="Sylfaen" w:hAnsi="Sylfaen"/>
          <w:noProof/>
          <w:lang w:val="ka-GE"/>
        </w:rPr>
        <w:t>განისაზღვროს მუნიციპალიტეტის ბიუჯეტის შემოსავლები</w:t>
      </w:r>
      <w:r w:rsidR="009A2F28">
        <w:rPr>
          <w:rFonts w:ascii="Sylfaen" w:hAnsi="Sylfaen"/>
          <w:noProof/>
          <w:lang w:val="ka-GE"/>
        </w:rPr>
        <w:t xml:space="preserve"> </w:t>
      </w:r>
      <w:r w:rsidR="00942A61">
        <w:rPr>
          <w:rFonts w:ascii="Sylfaen" w:hAnsi="Sylfaen" w:cs="Arial"/>
          <w:sz w:val="20"/>
          <w:szCs w:val="20"/>
        </w:rPr>
        <w:t>11018.0</w:t>
      </w:r>
      <w:r w:rsidR="001B6CD4">
        <w:rPr>
          <w:rFonts w:ascii="Sylfaen" w:hAnsi="Sylfaen" w:cs="Arial"/>
          <w:lang w:val="ka-GE"/>
        </w:rPr>
        <w:t xml:space="preserve"> </w:t>
      </w:r>
      <w:r w:rsidRPr="00F409B9">
        <w:rPr>
          <w:rFonts w:ascii="Sylfaen" w:hAnsi="Sylfaen"/>
          <w:noProof/>
          <w:lang w:val="ka-GE"/>
        </w:rPr>
        <w:t xml:space="preserve">ათასი ლარის ოდენობით </w:t>
      </w:r>
    </w:p>
    <w:tbl>
      <w:tblPr>
        <w:tblW w:w="5000" w:type="pct"/>
        <w:tblLook w:val="04A0" w:firstRow="1" w:lastRow="0" w:firstColumn="1" w:lastColumn="0" w:noHBand="0" w:noVBand="1"/>
      </w:tblPr>
      <w:tblGrid>
        <w:gridCol w:w="1915"/>
        <w:gridCol w:w="1106"/>
        <w:gridCol w:w="1106"/>
        <w:gridCol w:w="1106"/>
        <w:gridCol w:w="1106"/>
        <w:gridCol w:w="1106"/>
        <w:gridCol w:w="1106"/>
        <w:gridCol w:w="1025"/>
      </w:tblGrid>
      <w:tr w:rsidR="007A780C" w:rsidRPr="007A780C" w:rsidTr="007A780C">
        <w:trPr>
          <w:trHeight w:val="375"/>
        </w:trPr>
        <w:tc>
          <w:tcPr>
            <w:tcW w:w="14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Sylfaen" w:eastAsia="Times New Roman" w:hAnsi="Sylfaen" w:cs="Sylfaen"/>
                <w:b/>
                <w:bCs/>
                <w:sz w:val="16"/>
                <w:szCs w:val="16"/>
              </w:rPr>
              <w:t>დასახელება</w:t>
            </w:r>
            <w:r w:rsidRPr="007A780C">
              <w:rPr>
                <w:rFonts w:ascii="Arial CYR" w:eastAsia="Times New Roman" w:hAnsi="Arial CYR" w:cs="Arial CYR"/>
                <w:b/>
                <w:bCs/>
                <w:sz w:val="16"/>
                <w:szCs w:val="16"/>
              </w:rPr>
              <w:t xml:space="preserve"> </w:t>
            </w:r>
          </w:p>
        </w:tc>
        <w:tc>
          <w:tcPr>
            <w:tcW w:w="50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2018</w:t>
            </w:r>
            <w:r w:rsidRPr="007A780C">
              <w:rPr>
                <w:rFonts w:ascii="Arial CYR" w:eastAsia="Times New Roman" w:hAnsi="Arial CYR" w:cs="Arial CYR"/>
                <w:b/>
                <w:bCs/>
                <w:sz w:val="16"/>
                <w:szCs w:val="16"/>
              </w:rPr>
              <w:br/>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br/>
              <w:t xml:space="preserve"> </w:t>
            </w:r>
            <w:r w:rsidRPr="007A780C">
              <w:rPr>
                <w:rFonts w:ascii="Sylfaen" w:eastAsia="Times New Roman" w:hAnsi="Sylfaen" w:cs="Sylfaen"/>
                <w:b/>
                <w:bCs/>
                <w:sz w:val="16"/>
                <w:szCs w:val="16"/>
              </w:rPr>
              <w:t>ფაქტი</w:t>
            </w:r>
            <w:r w:rsidRPr="007A780C">
              <w:rPr>
                <w:rFonts w:ascii="Arial CYR" w:eastAsia="Times New Roman" w:hAnsi="Arial CYR" w:cs="Arial CYR"/>
                <w:b/>
                <w:bCs/>
                <w:sz w:val="16"/>
                <w:szCs w:val="16"/>
              </w:rPr>
              <w:t xml:space="preserve"> </w:t>
            </w:r>
          </w:p>
        </w:tc>
        <w:tc>
          <w:tcPr>
            <w:tcW w:w="1505"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2019 </w:t>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გეგმა</w:t>
            </w:r>
            <w:r w:rsidRPr="007A780C">
              <w:rPr>
                <w:rFonts w:ascii="Arial CYR" w:eastAsia="Times New Roman" w:hAnsi="Arial CYR" w:cs="Arial CYR"/>
                <w:b/>
                <w:bCs/>
                <w:sz w:val="16"/>
                <w:szCs w:val="16"/>
              </w:rPr>
              <w:t xml:space="preserve"> </w:t>
            </w:r>
          </w:p>
        </w:tc>
        <w:tc>
          <w:tcPr>
            <w:tcW w:w="15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2020 </w:t>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პროექტი</w:t>
            </w:r>
            <w:r w:rsidRPr="007A780C">
              <w:rPr>
                <w:rFonts w:ascii="Arial CYR" w:eastAsia="Times New Roman" w:hAnsi="Arial CYR" w:cs="Arial CYR"/>
                <w:b/>
                <w:bCs/>
                <w:sz w:val="16"/>
                <w:szCs w:val="16"/>
              </w:rPr>
              <w:t xml:space="preserve"> </w:t>
            </w:r>
          </w:p>
        </w:tc>
      </w:tr>
      <w:tr w:rsidR="007A780C" w:rsidRPr="007A780C" w:rsidTr="007A780C">
        <w:trPr>
          <w:trHeight w:val="22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სულ</w:t>
            </w:r>
            <w:r w:rsidRPr="007A780C">
              <w:rPr>
                <w:rFonts w:ascii="Arial CYR" w:eastAsia="Times New Roman" w:hAnsi="Arial CYR" w:cs="Arial CYR"/>
                <w:b/>
                <w:bCs/>
                <w:sz w:val="16"/>
                <w:szCs w:val="16"/>
              </w:rPr>
              <w:t xml:space="preserve"> </w:t>
            </w:r>
          </w:p>
        </w:tc>
        <w:tc>
          <w:tcPr>
            <w:tcW w:w="10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მათ</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შორის</w:t>
            </w:r>
            <w:r w:rsidRPr="007A780C">
              <w:rPr>
                <w:rFonts w:ascii="Arial CYR" w:eastAsia="Times New Roman" w:hAnsi="Arial CYR" w:cs="Arial CYR"/>
                <w:b/>
                <w:bCs/>
                <w:sz w:val="12"/>
                <w:szCs w:val="12"/>
              </w:rPr>
              <w:t xml:space="preserve">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სულ</w:t>
            </w:r>
            <w:r w:rsidRPr="007A780C">
              <w:rPr>
                <w:rFonts w:ascii="Arial CYR" w:eastAsia="Times New Roman" w:hAnsi="Arial CYR" w:cs="Arial CYR"/>
                <w:b/>
                <w:bCs/>
                <w:sz w:val="16"/>
                <w:szCs w:val="16"/>
              </w:rPr>
              <w:t xml:space="preserve"> </w:t>
            </w:r>
          </w:p>
        </w:tc>
        <w:tc>
          <w:tcPr>
            <w:tcW w:w="10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მათ</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შორის</w:t>
            </w:r>
            <w:r w:rsidRPr="007A780C">
              <w:rPr>
                <w:rFonts w:ascii="Arial CYR" w:eastAsia="Times New Roman" w:hAnsi="Arial CYR" w:cs="Arial CYR"/>
                <w:b/>
                <w:bCs/>
                <w:sz w:val="12"/>
                <w:szCs w:val="12"/>
              </w:rPr>
              <w:t xml:space="preserve"> </w:t>
            </w:r>
          </w:p>
        </w:tc>
      </w:tr>
      <w:tr w:rsidR="007A780C" w:rsidRPr="007A780C" w:rsidTr="007A780C">
        <w:trPr>
          <w:trHeight w:val="49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საკუთარი</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შემოსავლები</w:t>
            </w:r>
            <w:r w:rsidRPr="007A780C">
              <w:rPr>
                <w:rFonts w:ascii="Arial CYR" w:eastAsia="Times New Roman" w:hAnsi="Arial CYR" w:cs="Arial CYR"/>
                <w:b/>
                <w:bCs/>
                <w:sz w:val="12"/>
                <w:szCs w:val="12"/>
              </w:rPr>
              <w:t xml:space="preserve"> </w:t>
            </w: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სახელმწიფო</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ბიუჯეტის</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ფონდები</w:t>
            </w:r>
            <w:r w:rsidRPr="007A780C">
              <w:rPr>
                <w:rFonts w:ascii="Arial CYR" w:eastAsia="Times New Roman" w:hAnsi="Arial CYR" w:cs="Arial CYR"/>
                <w:b/>
                <w:bCs/>
                <w:sz w:val="12"/>
                <w:szCs w:val="12"/>
              </w:rPr>
              <w:t xml:space="preserve"> </w:t>
            </w:r>
          </w:p>
        </w:tc>
        <w:tc>
          <w:tcPr>
            <w:tcW w:w="502" w:type="pct"/>
            <w:vMerge/>
            <w:tcBorders>
              <w:top w:val="nil"/>
              <w:left w:val="single" w:sz="4" w:space="0" w:color="auto"/>
              <w:bottom w:val="single" w:sz="4" w:space="0" w:color="000000"/>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საკუთარი</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შემოსავლები</w:t>
            </w:r>
            <w:r w:rsidRPr="007A780C">
              <w:rPr>
                <w:rFonts w:ascii="Arial CYR" w:eastAsia="Times New Roman" w:hAnsi="Arial CYR" w:cs="Arial CYR"/>
                <w:b/>
                <w:bCs/>
                <w:sz w:val="12"/>
                <w:szCs w:val="12"/>
              </w:rPr>
              <w:t xml:space="preserve"> </w:t>
            </w:r>
          </w:p>
        </w:tc>
        <w:tc>
          <w:tcPr>
            <w:tcW w:w="520"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სახელმწიფო</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ბიუჯეტის</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ფონდები</w:t>
            </w:r>
            <w:r w:rsidRPr="007A780C">
              <w:rPr>
                <w:rFonts w:ascii="Arial CYR" w:eastAsia="Times New Roman" w:hAnsi="Arial CYR" w:cs="Arial CYR"/>
                <w:b/>
                <w:bCs/>
                <w:sz w:val="12"/>
                <w:szCs w:val="12"/>
              </w:rPr>
              <w:t xml:space="preserve">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b/>
                <w:bCs/>
                <w:sz w:val="18"/>
                <w:szCs w:val="18"/>
              </w:rPr>
            </w:pPr>
            <w:r w:rsidRPr="007A780C">
              <w:rPr>
                <w:rFonts w:ascii="Arial CYR" w:eastAsia="Times New Roman" w:hAnsi="Arial CYR" w:cs="Arial CYR"/>
                <w:b/>
                <w:bCs/>
                <w:sz w:val="18"/>
                <w:szCs w:val="18"/>
              </w:rPr>
              <w:t xml:space="preserve"> </w:t>
            </w:r>
            <w:r w:rsidRPr="007A780C">
              <w:rPr>
                <w:rFonts w:ascii="Sylfaen" w:eastAsia="Times New Roman" w:hAnsi="Sylfaen" w:cs="Sylfaen"/>
                <w:b/>
                <w:bCs/>
                <w:sz w:val="18"/>
                <w:szCs w:val="18"/>
              </w:rPr>
              <w:t>შემოსავლები</w:t>
            </w:r>
            <w:r w:rsidRPr="007A780C">
              <w:rPr>
                <w:rFonts w:ascii="Arial CYR" w:eastAsia="Times New Roman" w:hAnsi="Arial CYR" w:cs="Arial CYR"/>
                <w:b/>
                <w:bCs/>
                <w:sz w:val="18"/>
                <w:szCs w:val="18"/>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11,980.9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17,822.0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10,200.5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11,018.0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11,018.0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გადასახადები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2,242.2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10,032.0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10,032.0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გრანტები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8,831.7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8,532.2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910.7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150.0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150.0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სხვა</w:t>
            </w: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შემოსავლები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907.0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979.2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979.2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836.0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836.0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w:t>
            </w:r>
          </w:p>
        </w:tc>
      </w:tr>
    </w:tbl>
    <w:p w:rsidR="00BF5ACC" w:rsidRPr="00DE7F9E" w:rsidRDefault="00BF5ACC" w:rsidP="009D0F7B">
      <w:pPr>
        <w:jc w:val="both"/>
        <w:rPr>
          <w:rFonts w:ascii="Sylfaen" w:eastAsia="Sylfaen" w:hAnsi="Sylfaen"/>
          <w:noProof/>
          <w:color w:val="000000"/>
          <w:lang w:val="ka-GE"/>
        </w:rPr>
      </w:pPr>
    </w:p>
    <w:p w:rsidR="00955111" w:rsidRPr="00F409B9" w:rsidRDefault="002E7363" w:rsidP="00955111">
      <w:pPr>
        <w:jc w:val="both"/>
        <w:rPr>
          <w:rFonts w:ascii="Sylfaen" w:hAnsi="Sylfaen"/>
          <w:b/>
          <w:noProof/>
        </w:rPr>
      </w:pPr>
      <w:r w:rsidRPr="00F409B9">
        <w:rPr>
          <w:rFonts w:ascii="Sylfaen" w:hAnsi="Sylfaen"/>
          <w:b/>
          <w:noProof/>
          <w:lang w:val="ka-GE"/>
        </w:rPr>
        <w:t xml:space="preserve">მუხლი 4. </w:t>
      </w:r>
      <w:r w:rsidR="00DE7F9E">
        <w:rPr>
          <w:rFonts w:ascii="Sylfaen" w:hAnsi="Sylfaen"/>
          <w:b/>
          <w:noProof/>
          <w:lang w:val="ka-GE"/>
        </w:rPr>
        <w:t xml:space="preserve">ახმეტის </w:t>
      </w:r>
      <w:r w:rsidRPr="00F409B9">
        <w:rPr>
          <w:rFonts w:ascii="Sylfaen" w:hAnsi="Sylfaen"/>
          <w:b/>
          <w:noProof/>
          <w:lang w:val="ka-GE"/>
        </w:rPr>
        <w:t>მუნიციპალიტეტის ბიუჯეტის გადასახადები</w:t>
      </w:r>
    </w:p>
    <w:p w:rsidR="002B70AA" w:rsidRPr="00DE7F9E" w:rsidRDefault="00F25A8D" w:rsidP="00955111">
      <w:pPr>
        <w:jc w:val="both"/>
        <w:rPr>
          <w:rFonts w:ascii="Sylfaen" w:hAnsi="Sylfaen"/>
          <w:lang w:val="ka-GE"/>
        </w:rPr>
      </w:pPr>
      <w:r w:rsidRPr="00F409B9">
        <w:rPr>
          <w:rFonts w:ascii="Sylfaen" w:hAnsi="Sylfaen"/>
          <w:lang w:val="ka-GE"/>
        </w:rPr>
        <w:t xml:space="preserve">განისაზღვროს მუნიციპალიტეტის ბიუჯეტის გადასახადები </w:t>
      </w:r>
      <w:r w:rsidR="00BF5ACC">
        <w:rPr>
          <w:rFonts w:ascii="Sylfaen" w:hAnsi="Sylfaen" w:cs="Arial"/>
        </w:rPr>
        <w:t>10032.0</w:t>
      </w:r>
      <w:r w:rsidR="0033029A">
        <w:rPr>
          <w:rFonts w:ascii="Sylfaen" w:hAnsi="Sylfaen" w:cs="Arial"/>
          <w:sz w:val="24"/>
          <w:szCs w:val="24"/>
          <w:lang w:val="ka-GE"/>
        </w:rPr>
        <w:t xml:space="preserve"> </w:t>
      </w:r>
      <w:r w:rsidRPr="00F409B9">
        <w:rPr>
          <w:rFonts w:ascii="Sylfaen" w:hAnsi="Sylfaen"/>
          <w:lang w:val="ka-GE"/>
        </w:rPr>
        <w:t xml:space="preserve">ათასი ლარის ოდენობით </w:t>
      </w:r>
    </w:p>
    <w:tbl>
      <w:tblPr>
        <w:tblW w:w="5000" w:type="pct"/>
        <w:tblLook w:val="04A0" w:firstRow="1" w:lastRow="0" w:firstColumn="1" w:lastColumn="0" w:noHBand="0" w:noVBand="1"/>
      </w:tblPr>
      <w:tblGrid>
        <w:gridCol w:w="2102"/>
        <w:gridCol w:w="1096"/>
        <w:gridCol w:w="1097"/>
        <w:gridCol w:w="1097"/>
        <w:gridCol w:w="973"/>
        <w:gridCol w:w="1097"/>
        <w:gridCol w:w="1097"/>
        <w:gridCol w:w="1017"/>
      </w:tblGrid>
      <w:tr w:rsidR="00293975" w:rsidRPr="00293975" w:rsidTr="00293975">
        <w:trPr>
          <w:trHeight w:val="375"/>
        </w:trPr>
        <w:tc>
          <w:tcPr>
            <w:tcW w:w="14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Sylfaen" w:eastAsia="Times New Roman" w:hAnsi="Sylfaen" w:cs="Sylfaen"/>
                <w:b/>
                <w:bCs/>
                <w:sz w:val="16"/>
                <w:szCs w:val="16"/>
              </w:rPr>
              <w:t>დასახელება</w:t>
            </w:r>
            <w:r w:rsidRPr="00293975">
              <w:rPr>
                <w:rFonts w:ascii="Arial CYR" w:eastAsia="Times New Roman" w:hAnsi="Arial CYR" w:cs="Arial CYR"/>
                <w:b/>
                <w:bCs/>
                <w:sz w:val="16"/>
                <w:szCs w:val="16"/>
              </w:rPr>
              <w:t xml:space="preserve"> </w:t>
            </w:r>
          </w:p>
        </w:tc>
        <w:tc>
          <w:tcPr>
            <w:tcW w:w="50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2018</w:t>
            </w:r>
            <w:r w:rsidRPr="00293975">
              <w:rPr>
                <w:rFonts w:ascii="Arial CYR" w:eastAsia="Times New Roman" w:hAnsi="Arial CYR" w:cs="Arial CYR"/>
                <w:b/>
                <w:bCs/>
                <w:sz w:val="16"/>
                <w:szCs w:val="16"/>
              </w:rPr>
              <w:br/>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br/>
              <w:t xml:space="preserve"> </w:t>
            </w:r>
            <w:r w:rsidRPr="00293975">
              <w:rPr>
                <w:rFonts w:ascii="Sylfaen" w:eastAsia="Times New Roman" w:hAnsi="Sylfaen" w:cs="Sylfaen"/>
                <w:b/>
                <w:bCs/>
                <w:sz w:val="16"/>
                <w:szCs w:val="16"/>
              </w:rPr>
              <w:t>ფაქტი</w:t>
            </w:r>
            <w:r w:rsidRPr="00293975">
              <w:rPr>
                <w:rFonts w:ascii="Arial CYR" w:eastAsia="Times New Roman" w:hAnsi="Arial CYR" w:cs="Arial CYR"/>
                <w:b/>
                <w:bCs/>
                <w:sz w:val="16"/>
                <w:szCs w:val="16"/>
              </w:rPr>
              <w:t xml:space="preserve"> </w:t>
            </w:r>
          </w:p>
        </w:tc>
        <w:tc>
          <w:tcPr>
            <w:tcW w:w="1505"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2019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გეგმა</w:t>
            </w:r>
            <w:r w:rsidRPr="00293975">
              <w:rPr>
                <w:rFonts w:ascii="Arial CYR" w:eastAsia="Times New Roman" w:hAnsi="Arial CYR" w:cs="Arial CYR"/>
                <w:b/>
                <w:bCs/>
                <w:sz w:val="16"/>
                <w:szCs w:val="16"/>
              </w:rPr>
              <w:t xml:space="preserve"> </w:t>
            </w:r>
          </w:p>
        </w:tc>
        <w:tc>
          <w:tcPr>
            <w:tcW w:w="15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2020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პროექტი</w:t>
            </w:r>
            <w:r w:rsidRPr="00293975">
              <w:rPr>
                <w:rFonts w:ascii="Arial CYR" w:eastAsia="Times New Roman" w:hAnsi="Arial CYR" w:cs="Arial CYR"/>
                <w:b/>
                <w:bCs/>
                <w:sz w:val="16"/>
                <w:szCs w:val="16"/>
              </w:rPr>
              <w:t xml:space="preserve"> </w:t>
            </w:r>
          </w:p>
        </w:tc>
      </w:tr>
      <w:tr w:rsidR="00293975" w:rsidRPr="00293975" w:rsidTr="00293975">
        <w:trPr>
          <w:trHeight w:val="22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r>
      <w:tr w:rsidR="00293975" w:rsidRPr="00293975" w:rsidTr="00293975">
        <w:trPr>
          <w:trHeight w:val="49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c>
          <w:tcPr>
            <w:tcW w:w="502"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20"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r>
      <w:tr w:rsidR="00293975" w:rsidRPr="00293975" w:rsidTr="00293975">
        <w:trPr>
          <w:trHeight w:val="37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b/>
                <w:bCs/>
                <w:sz w:val="18"/>
                <w:szCs w:val="18"/>
              </w:rPr>
            </w:pPr>
            <w:r w:rsidRPr="00293975">
              <w:rPr>
                <w:rFonts w:ascii="Arial CYR" w:eastAsia="Times New Roman" w:hAnsi="Arial CYR" w:cs="Arial CYR"/>
                <w:b/>
                <w:bCs/>
                <w:sz w:val="18"/>
                <w:szCs w:val="18"/>
              </w:rPr>
              <w:t xml:space="preserve"> </w:t>
            </w:r>
            <w:r w:rsidRPr="00293975">
              <w:rPr>
                <w:rFonts w:ascii="Sylfaen" w:eastAsia="Times New Roman" w:hAnsi="Sylfaen" w:cs="Sylfaen"/>
                <w:b/>
                <w:bCs/>
                <w:sz w:val="18"/>
                <w:szCs w:val="18"/>
              </w:rPr>
              <w:t>გადასახადები</w:t>
            </w:r>
            <w:r w:rsidRPr="00293975">
              <w:rPr>
                <w:rFonts w:ascii="Arial CYR" w:eastAsia="Times New Roman" w:hAnsi="Arial CYR" w:cs="Arial CYR"/>
                <w:b/>
                <w:bCs/>
                <w:sz w:val="18"/>
                <w:szCs w:val="18"/>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2,242.2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10,032.0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10,032.0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45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საშემოსავლო</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გადასახადი</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366.6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585"/>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lastRenderedPageBreak/>
              <w:t xml:space="preserve">      </w:t>
            </w:r>
            <w:r w:rsidRPr="00293975">
              <w:rPr>
                <w:rFonts w:ascii="Sylfaen" w:eastAsia="Times New Roman" w:hAnsi="Sylfaen" w:cs="Sylfaen"/>
                <w:sz w:val="14"/>
                <w:szCs w:val="14"/>
              </w:rPr>
              <w:t>დამატებითი</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ღირებულების</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გადასახადი</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6,585.6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6,585.6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8,232.0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8,232.0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52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ქონების</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გადასახადი</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1,875.6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1,725.0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1,725.0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1,800.0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1,800.0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90"/>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საქართველოს</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საწარმოთა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ქონებაზე</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გარდა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მიწისა</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1,231.6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1,245.0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1,245.0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1,290.0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1,290.0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585"/>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უცხოურ</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საწარმოთა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ქონებაზე</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გარდა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მიწისა</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540"/>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ფიზიკურ</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პირთა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ქონებაზე</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გარდა</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მიწისა</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7.4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390"/>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სასოფლო</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სამეურნეო</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დანიშნულების</w:t>
            </w:r>
            <w:r w:rsidRPr="00293975">
              <w:rPr>
                <w:rFonts w:ascii="Arial CYR" w:eastAsia="Times New Roman" w:hAnsi="Arial CYR" w:cs="Arial CYR"/>
                <w:sz w:val="14"/>
                <w:szCs w:val="14"/>
              </w:rPr>
              <w:t xml:space="preserve"> </w:t>
            </w:r>
            <w:r w:rsidRPr="00293975">
              <w:rPr>
                <w:rFonts w:ascii="Arial CYR" w:eastAsia="Times New Roman" w:hAnsi="Arial CYR" w:cs="Arial CYR"/>
                <w:sz w:val="14"/>
                <w:szCs w:val="14"/>
              </w:rPr>
              <w:br/>
            </w:r>
            <w:r w:rsidRPr="00293975">
              <w:rPr>
                <w:rFonts w:ascii="Sylfaen" w:eastAsia="Times New Roman" w:hAnsi="Sylfaen" w:cs="Sylfaen"/>
                <w:sz w:val="14"/>
                <w:szCs w:val="14"/>
              </w:rPr>
              <w:t>მიწაზე</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573.7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444.0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444.0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474.0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474.0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r w:rsidR="00293975" w:rsidRPr="00293975" w:rsidTr="00293975">
        <w:trPr>
          <w:trHeight w:val="390"/>
        </w:trPr>
        <w:tc>
          <w:tcPr>
            <w:tcW w:w="1470"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4"/>
                <w:szCs w:val="14"/>
              </w:rPr>
            </w:pP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არასასოფლო</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სამეურნეო</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დანიშნულების</w:t>
            </w:r>
            <w:r w:rsidRPr="00293975">
              <w:rPr>
                <w:rFonts w:ascii="Arial CYR" w:eastAsia="Times New Roman" w:hAnsi="Arial CYR" w:cs="Arial CYR"/>
                <w:sz w:val="14"/>
                <w:szCs w:val="14"/>
              </w:rPr>
              <w:t xml:space="preserve"> </w:t>
            </w:r>
            <w:r w:rsidRPr="00293975">
              <w:rPr>
                <w:rFonts w:ascii="Sylfaen" w:eastAsia="Times New Roman" w:hAnsi="Sylfaen" w:cs="Sylfaen"/>
                <w:sz w:val="14"/>
                <w:szCs w:val="14"/>
              </w:rPr>
              <w:t>მიწაზე</w:t>
            </w:r>
            <w:r w:rsidRPr="00293975">
              <w:rPr>
                <w:rFonts w:ascii="Arial CYR" w:eastAsia="Times New Roman" w:hAnsi="Arial CYR" w:cs="Arial CYR"/>
                <w:sz w:val="14"/>
                <w:szCs w:val="14"/>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62.9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36.0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36.0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36.0   </w:t>
            </w:r>
          </w:p>
        </w:tc>
        <w:tc>
          <w:tcPr>
            <w:tcW w:w="502"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36.0   </w:t>
            </w:r>
          </w:p>
        </w:tc>
        <w:tc>
          <w:tcPr>
            <w:tcW w:w="520"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w:t>
            </w:r>
          </w:p>
        </w:tc>
      </w:tr>
    </w:tbl>
    <w:p w:rsidR="0045310B" w:rsidRDefault="0045310B" w:rsidP="002E7363">
      <w:pPr>
        <w:jc w:val="both"/>
        <w:rPr>
          <w:rFonts w:ascii="Sylfaen" w:hAnsi="Sylfaen"/>
          <w:b/>
          <w:highlight w:val="yellow"/>
          <w:lang w:val="ka-GE"/>
        </w:rPr>
      </w:pPr>
    </w:p>
    <w:p w:rsidR="002E7363" w:rsidRPr="00F409B9" w:rsidRDefault="002E7363" w:rsidP="002E7363">
      <w:pPr>
        <w:jc w:val="both"/>
        <w:rPr>
          <w:rFonts w:ascii="Sylfaen" w:hAnsi="Sylfaen"/>
          <w:b/>
          <w:lang w:val="ka-GE"/>
        </w:rPr>
      </w:pPr>
      <w:r w:rsidRPr="00374592">
        <w:rPr>
          <w:rFonts w:ascii="Sylfaen" w:hAnsi="Sylfaen"/>
          <w:b/>
          <w:lang w:val="ka-GE"/>
        </w:rPr>
        <w:t>მუხლი 5</w:t>
      </w:r>
      <w:r w:rsidRPr="00F409B9">
        <w:rPr>
          <w:rFonts w:ascii="Sylfaen" w:hAnsi="Sylfaen"/>
          <w:b/>
          <w:lang w:val="ka-GE"/>
        </w:rPr>
        <w:t xml:space="preserve">. </w:t>
      </w:r>
      <w:r w:rsidR="00DE7F9E">
        <w:rPr>
          <w:rFonts w:ascii="Sylfaen" w:hAnsi="Sylfaen"/>
          <w:b/>
          <w:lang w:val="ka-GE"/>
        </w:rPr>
        <w:t xml:space="preserve">ახმეტის </w:t>
      </w:r>
      <w:r w:rsidRPr="00F409B9">
        <w:rPr>
          <w:rFonts w:ascii="Sylfaen" w:hAnsi="Sylfaen"/>
          <w:b/>
          <w:lang w:val="ka-GE"/>
        </w:rPr>
        <w:t>მუნიციპალიტეტის ბიუჯეტის გრანტები</w:t>
      </w:r>
    </w:p>
    <w:p w:rsidR="002E7363" w:rsidRPr="000F440B" w:rsidRDefault="002E7363" w:rsidP="002E7363">
      <w:pPr>
        <w:jc w:val="both"/>
        <w:rPr>
          <w:rFonts w:ascii="Sylfaen" w:hAnsi="Sylfaen"/>
        </w:rPr>
      </w:pPr>
      <w:r w:rsidRPr="00F409B9">
        <w:rPr>
          <w:rFonts w:ascii="Sylfaen" w:hAnsi="Sylfaen"/>
          <w:lang w:val="ka-GE"/>
        </w:rPr>
        <w:t>განისაზღვროს მუნიციპალიტეტის ბიუჯეტის გრანტები</w:t>
      </w:r>
      <w:r w:rsidR="00220DFD">
        <w:rPr>
          <w:rFonts w:ascii="Sylfaen" w:hAnsi="Sylfaen"/>
        </w:rPr>
        <w:t xml:space="preserve"> </w:t>
      </w:r>
      <w:r w:rsidR="0012356B">
        <w:rPr>
          <w:rFonts w:ascii="Sylfaen" w:hAnsi="Sylfaen" w:cs="Arial"/>
          <w:sz w:val="20"/>
          <w:szCs w:val="20"/>
          <w:lang w:val="ka-GE"/>
        </w:rPr>
        <w:t>1</w:t>
      </w:r>
      <w:r w:rsidR="0066636B">
        <w:rPr>
          <w:rFonts w:ascii="Sylfaen" w:hAnsi="Sylfaen" w:cs="Arial"/>
          <w:sz w:val="20"/>
          <w:szCs w:val="20"/>
        </w:rPr>
        <w:t>50</w:t>
      </w:r>
      <w:r w:rsidR="0012356B">
        <w:rPr>
          <w:rFonts w:ascii="Sylfaen" w:hAnsi="Sylfaen" w:cs="Arial"/>
          <w:sz w:val="20"/>
          <w:szCs w:val="20"/>
          <w:lang w:val="ka-GE"/>
        </w:rPr>
        <w:t>,0</w:t>
      </w:r>
      <w:r w:rsidR="00B37453">
        <w:rPr>
          <w:rFonts w:ascii="Sylfaen" w:hAnsi="Sylfaen" w:cs="Arial"/>
          <w:sz w:val="20"/>
          <w:szCs w:val="20"/>
          <w:lang w:val="ka-GE"/>
        </w:rPr>
        <w:t xml:space="preserve"> </w:t>
      </w:r>
      <w:r w:rsidRPr="00F409B9">
        <w:rPr>
          <w:rFonts w:ascii="Sylfaen" w:hAnsi="Sylfaen"/>
          <w:lang w:val="ka-GE"/>
        </w:rPr>
        <w:t xml:space="preserve">ათასი ლარის ოდენობით </w:t>
      </w:r>
    </w:p>
    <w:tbl>
      <w:tblPr>
        <w:tblW w:w="5000" w:type="pct"/>
        <w:tblLook w:val="04A0" w:firstRow="1" w:lastRow="0" w:firstColumn="1" w:lastColumn="0" w:noHBand="0" w:noVBand="1"/>
      </w:tblPr>
      <w:tblGrid>
        <w:gridCol w:w="5724"/>
        <w:gridCol w:w="1284"/>
        <w:gridCol w:w="1284"/>
        <w:gridCol w:w="1284"/>
      </w:tblGrid>
      <w:tr w:rsidR="0066636B" w:rsidRPr="0066636B" w:rsidTr="0066636B">
        <w:trPr>
          <w:trHeight w:val="450"/>
        </w:trPr>
        <w:tc>
          <w:tcPr>
            <w:tcW w:w="30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Sylfaen" w:eastAsia="Times New Roman" w:hAnsi="Sylfaen" w:cs="Sylfaen"/>
                <w:b/>
                <w:bCs/>
                <w:sz w:val="16"/>
                <w:szCs w:val="16"/>
              </w:rPr>
              <w:t>დასახელება</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2018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ფაქტი</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2019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გეგმა</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2020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პროექტი</w:t>
            </w:r>
            <w:r w:rsidRPr="0066636B">
              <w:rPr>
                <w:rFonts w:ascii="Arial CYR" w:eastAsia="Times New Roman" w:hAnsi="Arial CYR" w:cs="Arial CYR"/>
                <w:b/>
                <w:bCs/>
                <w:sz w:val="16"/>
                <w:szCs w:val="16"/>
              </w:rPr>
              <w:t xml:space="preserve"> </w:t>
            </w:r>
          </w:p>
        </w:tc>
      </w:tr>
      <w:tr w:rsidR="0066636B" w:rsidRPr="0066636B" w:rsidTr="0066636B">
        <w:trPr>
          <w:trHeight w:val="420"/>
        </w:trPr>
        <w:tc>
          <w:tcPr>
            <w:tcW w:w="3070" w:type="pct"/>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8"/>
                <w:szCs w:val="18"/>
              </w:rPr>
            </w:pP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გრანტები</w:t>
            </w:r>
            <w:r w:rsidRPr="0066636B">
              <w:rPr>
                <w:rFonts w:ascii="Arial CYR" w:eastAsia="Times New Roman" w:hAnsi="Arial CYR" w:cs="Arial CYR"/>
                <w:b/>
                <w:bCs/>
                <w:sz w:val="18"/>
                <w:szCs w:val="18"/>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8,831.7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8,532.2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საერთაშორისო</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ორგანიზაციებიდან</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მიღებული</w:t>
            </w:r>
            <w:r w:rsidRPr="0066636B">
              <w:rPr>
                <w:rFonts w:ascii="Arial CYR" w:eastAsia="Times New Roman" w:hAnsi="Arial CYR" w:cs="Arial CYR"/>
                <w:b/>
                <w:bCs/>
                <w:sz w:val="16"/>
                <w:szCs w:val="16"/>
              </w:rPr>
              <w:t xml:space="preserve"> </w:t>
            </w:r>
            <w:r w:rsidRPr="0066636B">
              <w:rPr>
                <w:rFonts w:ascii="Arial CYR" w:eastAsia="Times New Roman" w:hAnsi="Arial CYR" w:cs="Arial CYR"/>
                <w:b/>
                <w:bCs/>
                <w:sz w:val="16"/>
                <w:szCs w:val="16"/>
              </w:rPr>
              <w:br/>
            </w:r>
            <w:r w:rsidRPr="0066636B">
              <w:rPr>
                <w:rFonts w:ascii="Sylfaen" w:eastAsia="Times New Roman" w:hAnsi="Sylfaen" w:cs="Sylfaen"/>
                <w:b/>
                <w:bCs/>
                <w:sz w:val="16"/>
                <w:szCs w:val="16"/>
              </w:rPr>
              <w:t>გრანტები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გრანტები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სახელმწიფო</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ბიუჯეტიდან</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8,831.7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8,532.2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გათანაბრებითი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4,988.5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მიზნობრივი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დელეგირებული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უფლებამოსილების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განსახორციელებლად</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130.0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910.7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კაპიტალური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3,713.2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7,621.5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bl>
    <w:p w:rsidR="00F104B4" w:rsidRPr="00004410" w:rsidRDefault="00F104B4" w:rsidP="00004410">
      <w:pPr>
        <w:jc w:val="both"/>
        <w:rPr>
          <w:rFonts w:ascii="Sylfaen" w:eastAsia="Sylfaen" w:hAnsi="Sylfaen"/>
          <w:noProof/>
          <w:color w:val="000000"/>
          <w:lang w:val="ka-GE"/>
        </w:rPr>
      </w:pPr>
    </w:p>
    <w:p w:rsidR="002E7363" w:rsidRPr="00212F5C" w:rsidRDefault="002E7363" w:rsidP="002E7363">
      <w:pPr>
        <w:jc w:val="both"/>
        <w:rPr>
          <w:rFonts w:ascii="Sylfaen" w:hAnsi="Sylfaen"/>
          <w:b/>
          <w:lang w:val="ka-GE"/>
        </w:rPr>
      </w:pPr>
      <w:r w:rsidRPr="00212F5C">
        <w:rPr>
          <w:rFonts w:ascii="Sylfaen" w:hAnsi="Sylfaen"/>
          <w:b/>
          <w:lang w:val="ka-GE"/>
        </w:rPr>
        <w:t xml:space="preserve">მუხლი 6. </w:t>
      </w:r>
      <w:r w:rsidR="00DE7F9E" w:rsidRPr="00212F5C">
        <w:rPr>
          <w:rFonts w:ascii="Sylfaen" w:hAnsi="Sylfaen"/>
          <w:b/>
          <w:lang w:val="ka-GE"/>
        </w:rPr>
        <w:t xml:space="preserve">ახმეტის </w:t>
      </w:r>
      <w:r w:rsidRPr="00212F5C">
        <w:rPr>
          <w:rFonts w:ascii="Sylfaen" w:hAnsi="Sylfaen"/>
          <w:b/>
          <w:lang w:val="ka-GE"/>
        </w:rPr>
        <w:t>მუნიციპალიტეტის ბიუჯეტის სხვა შემოსავლები</w:t>
      </w:r>
    </w:p>
    <w:p w:rsidR="00E35D12" w:rsidRPr="00F409B9" w:rsidRDefault="002E7363" w:rsidP="002127EA">
      <w:pPr>
        <w:jc w:val="both"/>
        <w:rPr>
          <w:rFonts w:ascii="Sylfaen" w:hAnsi="Sylfaen"/>
          <w:lang w:val="ka-GE"/>
        </w:rPr>
      </w:pPr>
      <w:r w:rsidRPr="00212F5C">
        <w:rPr>
          <w:rFonts w:ascii="Sylfaen" w:hAnsi="Sylfaen"/>
          <w:lang w:val="ka-GE"/>
        </w:rPr>
        <w:t xml:space="preserve">განისაზღვროს </w:t>
      </w:r>
      <w:r w:rsidR="00DE7F9E" w:rsidRPr="00212F5C">
        <w:rPr>
          <w:rFonts w:ascii="Sylfaen" w:hAnsi="Sylfaen"/>
          <w:lang w:val="ka-GE"/>
        </w:rPr>
        <w:t xml:space="preserve">ახმეტის </w:t>
      </w:r>
      <w:r w:rsidRPr="00212F5C">
        <w:rPr>
          <w:rFonts w:ascii="Sylfaen" w:hAnsi="Sylfaen"/>
          <w:lang w:val="ka-GE"/>
        </w:rPr>
        <w:t>მუნიციპალიტეტის ბიუჯეტის სხვა შემოსავლები</w:t>
      </w:r>
      <w:r w:rsidR="00AA2CFC">
        <w:rPr>
          <w:rFonts w:ascii="Sylfaen" w:hAnsi="Sylfaen"/>
        </w:rPr>
        <w:t xml:space="preserve"> </w:t>
      </w:r>
      <w:r w:rsidR="001E2F8B">
        <w:rPr>
          <w:rFonts w:ascii="Sylfaen" w:hAnsi="Sylfaen"/>
          <w:sz w:val="24"/>
          <w:szCs w:val="24"/>
        </w:rPr>
        <w:t>836.0</w:t>
      </w:r>
      <w:r w:rsidR="009A2F28">
        <w:rPr>
          <w:rFonts w:ascii="Sylfaen" w:hAnsi="Sylfaen"/>
          <w:lang w:val="ka-GE"/>
        </w:rPr>
        <w:t xml:space="preserve"> </w:t>
      </w:r>
      <w:r w:rsidRPr="00212F5C">
        <w:rPr>
          <w:rFonts w:ascii="Sylfaen" w:hAnsi="Sylfaen"/>
          <w:lang w:val="ka-GE"/>
        </w:rPr>
        <w:t>ათასი ლარის ოდენობით</w:t>
      </w:r>
    </w:p>
    <w:tbl>
      <w:tblPr>
        <w:tblW w:w="10260" w:type="dxa"/>
        <w:tblInd w:w="113" w:type="dxa"/>
        <w:tblLook w:val="04A0" w:firstRow="1" w:lastRow="0" w:firstColumn="1" w:lastColumn="0" w:noHBand="0" w:noVBand="1"/>
      </w:tblPr>
      <w:tblGrid>
        <w:gridCol w:w="6300"/>
        <w:gridCol w:w="1320"/>
        <w:gridCol w:w="1320"/>
        <w:gridCol w:w="1320"/>
      </w:tblGrid>
      <w:tr w:rsidR="0066636B" w:rsidRPr="0066636B" w:rsidTr="0066636B">
        <w:trPr>
          <w:trHeight w:val="450"/>
        </w:trPr>
        <w:tc>
          <w:tcPr>
            <w:tcW w:w="6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Sylfaen" w:eastAsia="Times New Roman" w:hAnsi="Sylfaen" w:cs="Sylfaen"/>
                <w:b/>
                <w:bCs/>
                <w:sz w:val="16"/>
                <w:szCs w:val="16"/>
              </w:rPr>
              <w:t>დასახელება</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2018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ფაქტი</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2019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გეგმა</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2020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პროექტი</w:t>
            </w:r>
            <w:r w:rsidRPr="0066636B">
              <w:rPr>
                <w:rFonts w:ascii="Arial CYR" w:eastAsia="Times New Roman" w:hAnsi="Arial CYR" w:cs="Arial CYR"/>
                <w:b/>
                <w:bCs/>
                <w:sz w:val="16"/>
                <w:szCs w:val="16"/>
              </w:rPr>
              <w:t xml:space="preserve">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8"/>
                <w:szCs w:val="18"/>
              </w:rPr>
            </w:pP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სხვა</w:t>
            </w: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შემოსავლები</w:t>
            </w:r>
            <w:r w:rsidRPr="0066636B">
              <w:rPr>
                <w:rFonts w:ascii="Arial CYR" w:eastAsia="Times New Roman" w:hAnsi="Arial CYR" w:cs="Arial CYR"/>
                <w:b/>
                <w:bCs/>
                <w:sz w:val="18"/>
                <w:szCs w:val="18"/>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907.0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979.2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836.0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შემოსავლები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საკუთრებიდან</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662.4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747.2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600.0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პროცენტები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67.0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50.5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40.0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რენტა</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595.4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696.7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560.0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საქონლისა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მომსახურების</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რეალიზაცია</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82.4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ადმინისტრაციული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მოსაკრებლები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გადასახდელები</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32.3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სანებართვო</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4.8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12.0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16.0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მშენებლობის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ნებართვის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დაჩქარებისათვის</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ადგილობრივი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დასახლებული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ტერიტორიის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დასუფთავებისათვის</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24.1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არასაბაზრო</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წესით</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გაყიდული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საქონელი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მომსახურება</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50.1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სანქციები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ჯარიმები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საურავები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152.6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160.0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160.0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lastRenderedPageBreak/>
              <w:t xml:space="preserve"> </w:t>
            </w:r>
            <w:r w:rsidRPr="0066636B">
              <w:rPr>
                <w:rFonts w:ascii="Sylfaen" w:eastAsia="Times New Roman" w:hAnsi="Sylfaen" w:cs="Sylfaen"/>
                <w:sz w:val="16"/>
                <w:szCs w:val="16"/>
              </w:rPr>
              <w:t>შერეული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სხვა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არაკლასიფიცირებული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შემოსავლები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9.6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r>
    </w:tbl>
    <w:p w:rsidR="00836B30" w:rsidRDefault="00CD1732" w:rsidP="002E7363">
      <w:pPr>
        <w:jc w:val="both"/>
        <w:rPr>
          <w:rFonts w:ascii="Sylfaen" w:hAnsi="Sylfaen"/>
          <w:b/>
          <w:lang w:val="ka-GE"/>
        </w:rPr>
      </w:pPr>
      <w:r w:rsidRPr="00836B30">
        <w:rPr>
          <w:rFonts w:ascii="Sylfaen" w:hAnsi="Sylfaen"/>
          <w:b/>
          <w:lang w:val="ka-GE"/>
        </w:rPr>
        <w:t xml:space="preserve">                                                          </w:t>
      </w:r>
    </w:p>
    <w:p w:rsidR="00836B30" w:rsidRDefault="00836B30" w:rsidP="002E7363">
      <w:pPr>
        <w:jc w:val="both"/>
        <w:rPr>
          <w:rFonts w:ascii="Sylfaen" w:hAnsi="Sylfaen"/>
          <w:b/>
          <w:lang w:val="ka-GE"/>
        </w:rPr>
      </w:pPr>
    </w:p>
    <w:p w:rsidR="00CD1732" w:rsidRPr="00836B30" w:rsidRDefault="00836B30" w:rsidP="00704746">
      <w:pPr>
        <w:jc w:val="both"/>
        <w:rPr>
          <w:rFonts w:ascii="Sylfaen" w:hAnsi="Sylfaen"/>
          <w:b/>
          <w:lang w:val="ka-GE"/>
        </w:rPr>
      </w:pPr>
      <w:r>
        <w:rPr>
          <w:rFonts w:ascii="Sylfaen" w:hAnsi="Sylfaen"/>
          <w:b/>
        </w:rPr>
        <w:t xml:space="preserve">                                                                         </w:t>
      </w:r>
      <w:r w:rsidR="00CD1732" w:rsidRPr="00836B30">
        <w:rPr>
          <w:rFonts w:ascii="Sylfaen" w:hAnsi="Sylfaen"/>
          <w:b/>
          <w:lang w:val="ka-GE"/>
        </w:rPr>
        <w:t xml:space="preserve">    </w:t>
      </w:r>
    </w:p>
    <w:p w:rsidR="002E7363" w:rsidRPr="00836B30" w:rsidRDefault="002E7363" w:rsidP="002E7363">
      <w:pPr>
        <w:jc w:val="both"/>
        <w:rPr>
          <w:rFonts w:ascii="Sylfaen" w:hAnsi="Sylfaen"/>
          <w:b/>
          <w:lang w:val="ka-GE"/>
        </w:rPr>
      </w:pPr>
      <w:r w:rsidRPr="00836B30">
        <w:rPr>
          <w:rFonts w:ascii="Sylfaen" w:hAnsi="Sylfaen"/>
          <w:b/>
          <w:lang w:val="ka-GE"/>
        </w:rPr>
        <w:t>მუხლი 7.</w:t>
      </w:r>
      <w:r w:rsidR="00836B30">
        <w:rPr>
          <w:rFonts w:ascii="Sylfaen" w:hAnsi="Sylfaen"/>
          <w:b/>
        </w:rPr>
        <w:t xml:space="preserve"> </w:t>
      </w:r>
      <w:r w:rsidR="00DE7F9E" w:rsidRPr="00836B30">
        <w:rPr>
          <w:rFonts w:ascii="Sylfaen" w:hAnsi="Sylfaen"/>
          <w:b/>
          <w:lang w:val="ka-GE"/>
        </w:rPr>
        <w:t xml:space="preserve">ახმეტის </w:t>
      </w:r>
      <w:r w:rsidRPr="00836B30">
        <w:rPr>
          <w:rFonts w:ascii="Sylfaen" w:hAnsi="Sylfaen"/>
          <w:b/>
          <w:lang w:val="ka-GE"/>
        </w:rPr>
        <w:t>მუნიციპალიტეტის ბიუჯეტის ხარჯები</w:t>
      </w:r>
    </w:p>
    <w:p w:rsidR="00007BCE" w:rsidRPr="00836B30" w:rsidRDefault="002E7363" w:rsidP="002E7363">
      <w:pPr>
        <w:jc w:val="both"/>
        <w:rPr>
          <w:rFonts w:ascii="Sylfaen" w:hAnsi="Sylfaen" w:cs="Arial"/>
          <w:lang w:val="ka-GE"/>
        </w:rPr>
      </w:pPr>
      <w:r w:rsidRPr="00836B30">
        <w:rPr>
          <w:rFonts w:ascii="Sylfaen" w:hAnsi="Sylfaen"/>
          <w:lang w:val="ka-GE"/>
        </w:rPr>
        <w:t xml:space="preserve">მუნიციპალიტეტის ბიუჯეტის ხარჯები </w:t>
      </w:r>
      <w:r w:rsidR="000A45C9" w:rsidRPr="00836B30">
        <w:rPr>
          <w:rFonts w:ascii="Sylfaen" w:hAnsi="Sylfaen"/>
          <w:lang w:val="ka-GE"/>
        </w:rPr>
        <w:t>განისაზღვროს</w:t>
      </w:r>
      <w:r w:rsidR="003C0996" w:rsidRPr="00836B30">
        <w:rPr>
          <w:rFonts w:ascii="Sylfaen" w:hAnsi="Sylfaen"/>
          <w:lang w:val="ka-GE"/>
        </w:rPr>
        <w:t xml:space="preserve"> </w:t>
      </w:r>
      <w:r w:rsidR="00293975">
        <w:rPr>
          <w:rFonts w:ascii="Sylfaen" w:hAnsi="Sylfaen" w:cs="Arial"/>
          <w:lang w:val="ka-GE"/>
        </w:rPr>
        <w:t>9409,0</w:t>
      </w:r>
      <w:r w:rsidR="00954BA6">
        <w:rPr>
          <w:rFonts w:ascii="Sylfaen" w:hAnsi="Sylfaen" w:cs="Arial"/>
        </w:rPr>
        <w:t xml:space="preserve"> </w:t>
      </w:r>
      <w:r w:rsidR="00135AEC">
        <w:rPr>
          <w:rFonts w:ascii="Sylfaen" w:hAnsi="Sylfaen" w:cs="Arial"/>
        </w:rPr>
        <w:t xml:space="preserve"> </w:t>
      </w:r>
      <w:r w:rsidR="00DE7F9E" w:rsidRPr="00836B30">
        <w:rPr>
          <w:rFonts w:ascii="Sylfaen" w:hAnsi="Sylfaen"/>
          <w:lang w:val="ka-GE"/>
        </w:rPr>
        <w:t>ათასი ლარის ოდენობით.</w:t>
      </w:r>
    </w:p>
    <w:tbl>
      <w:tblPr>
        <w:tblW w:w="5000" w:type="pct"/>
        <w:tblLook w:val="04A0" w:firstRow="1" w:lastRow="0" w:firstColumn="1" w:lastColumn="0" w:noHBand="0" w:noVBand="1"/>
      </w:tblPr>
      <w:tblGrid>
        <w:gridCol w:w="2163"/>
        <w:gridCol w:w="1070"/>
        <w:gridCol w:w="1070"/>
        <w:gridCol w:w="1070"/>
        <w:gridCol w:w="1070"/>
        <w:gridCol w:w="1070"/>
        <w:gridCol w:w="1070"/>
        <w:gridCol w:w="993"/>
      </w:tblGrid>
      <w:tr w:rsidR="00293975" w:rsidRPr="00293975" w:rsidTr="00293975">
        <w:trPr>
          <w:trHeight w:val="585"/>
        </w:trPr>
        <w:tc>
          <w:tcPr>
            <w:tcW w:w="13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Sylfaen" w:eastAsia="Times New Roman" w:hAnsi="Sylfaen" w:cs="Sylfaen"/>
                <w:b/>
                <w:bCs/>
                <w:sz w:val="16"/>
                <w:szCs w:val="16"/>
              </w:rPr>
              <w:t>დასახელება</w:t>
            </w:r>
            <w:r w:rsidRPr="00293975">
              <w:rPr>
                <w:rFonts w:ascii="Arial CYR" w:eastAsia="Times New Roman" w:hAnsi="Arial CYR" w:cs="Arial CYR"/>
                <w:b/>
                <w:bCs/>
                <w:sz w:val="16"/>
                <w:szCs w:val="16"/>
              </w:rPr>
              <w:t xml:space="preserve"> </w:t>
            </w:r>
          </w:p>
        </w:tc>
        <w:tc>
          <w:tcPr>
            <w:tcW w:w="52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2018</w:t>
            </w:r>
            <w:r w:rsidRPr="00293975">
              <w:rPr>
                <w:rFonts w:ascii="Arial CYR" w:eastAsia="Times New Roman" w:hAnsi="Arial CYR" w:cs="Arial CYR"/>
                <w:b/>
                <w:bCs/>
                <w:sz w:val="16"/>
                <w:szCs w:val="16"/>
              </w:rPr>
              <w:br/>
              <w:t xml:space="preserve">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br/>
              <w:t xml:space="preserve"> </w:t>
            </w:r>
            <w:r w:rsidRPr="00293975">
              <w:rPr>
                <w:rFonts w:ascii="Sylfaen" w:eastAsia="Times New Roman" w:hAnsi="Sylfaen" w:cs="Sylfaen"/>
                <w:b/>
                <w:bCs/>
                <w:sz w:val="16"/>
                <w:szCs w:val="16"/>
              </w:rPr>
              <w:t>ფაქტი</w:t>
            </w:r>
            <w:r w:rsidRPr="00293975">
              <w:rPr>
                <w:rFonts w:ascii="Arial CYR" w:eastAsia="Times New Roman" w:hAnsi="Arial CYR" w:cs="Arial CYR"/>
                <w:b/>
                <w:bCs/>
                <w:sz w:val="16"/>
                <w:szCs w:val="16"/>
              </w:rPr>
              <w:t xml:space="preserve"> </w:t>
            </w:r>
          </w:p>
        </w:tc>
        <w:tc>
          <w:tcPr>
            <w:tcW w:w="156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2019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გეგმა</w:t>
            </w:r>
            <w:r w:rsidRPr="00293975">
              <w:rPr>
                <w:rFonts w:ascii="Arial CYR" w:eastAsia="Times New Roman" w:hAnsi="Arial CYR" w:cs="Arial CYR"/>
                <w:b/>
                <w:bCs/>
                <w:sz w:val="16"/>
                <w:szCs w:val="16"/>
              </w:rPr>
              <w:t xml:space="preserve"> </w:t>
            </w:r>
          </w:p>
        </w:tc>
        <w:tc>
          <w:tcPr>
            <w:tcW w:w="156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2020 </w:t>
            </w:r>
            <w:r w:rsidRPr="00293975">
              <w:rPr>
                <w:rFonts w:ascii="Sylfaen" w:eastAsia="Times New Roman" w:hAnsi="Sylfaen" w:cs="Sylfaen"/>
                <w:b/>
                <w:bCs/>
                <w:sz w:val="16"/>
                <w:szCs w:val="16"/>
              </w:rPr>
              <w:t>წლის</w:t>
            </w: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პროექტი</w:t>
            </w:r>
            <w:r w:rsidRPr="00293975">
              <w:rPr>
                <w:rFonts w:ascii="Arial CYR" w:eastAsia="Times New Roman" w:hAnsi="Arial CYR" w:cs="Arial CYR"/>
                <w:b/>
                <w:bCs/>
                <w:sz w:val="16"/>
                <w:szCs w:val="16"/>
              </w:rPr>
              <w:t xml:space="preserve"> </w:t>
            </w:r>
          </w:p>
        </w:tc>
      </w:tr>
      <w:tr w:rsidR="00293975" w:rsidRPr="00293975" w:rsidTr="00293975">
        <w:trPr>
          <w:trHeight w:val="225"/>
        </w:trPr>
        <w:tc>
          <w:tcPr>
            <w:tcW w:w="1353"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4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c>
          <w:tcPr>
            <w:tcW w:w="52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სულ</w:t>
            </w:r>
            <w:r w:rsidRPr="00293975">
              <w:rPr>
                <w:rFonts w:ascii="Arial CYR" w:eastAsia="Times New Roman" w:hAnsi="Arial CYR" w:cs="Arial CYR"/>
                <w:b/>
                <w:bCs/>
                <w:sz w:val="16"/>
                <w:szCs w:val="16"/>
              </w:rPr>
              <w:t xml:space="preserve"> </w:t>
            </w:r>
          </w:p>
        </w:tc>
        <w:tc>
          <w:tcPr>
            <w:tcW w:w="104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მათ</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შორის</w:t>
            </w:r>
            <w:r w:rsidRPr="00293975">
              <w:rPr>
                <w:rFonts w:ascii="Arial CYR" w:eastAsia="Times New Roman" w:hAnsi="Arial CYR" w:cs="Arial CYR"/>
                <w:b/>
                <w:bCs/>
                <w:sz w:val="12"/>
                <w:szCs w:val="12"/>
              </w:rPr>
              <w:t xml:space="preserve"> </w:t>
            </w:r>
          </w:p>
        </w:tc>
      </w:tr>
      <w:tr w:rsidR="00293975" w:rsidRPr="00293975" w:rsidTr="00293975">
        <w:trPr>
          <w:trHeight w:val="495"/>
        </w:trPr>
        <w:tc>
          <w:tcPr>
            <w:tcW w:w="1353" w:type="pct"/>
            <w:vMerge/>
            <w:tcBorders>
              <w:top w:val="single" w:sz="4" w:space="0" w:color="auto"/>
              <w:left w:val="single" w:sz="4" w:space="0" w:color="auto"/>
              <w:bottom w:val="single" w:sz="4" w:space="0" w:color="auto"/>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vMerge/>
            <w:tcBorders>
              <w:top w:val="single" w:sz="4" w:space="0" w:color="auto"/>
              <w:left w:val="single" w:sz="4" w:space="0" w:color="auto"/>
              <w:bottom w:val="single" w:sz="4" w:space="0" w:color="000000"/>
              <w:right w:val="nil"/>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21"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c>
          <w:tcPr>
            <w:tcW w:w="521" w:type="pct"/>
            <w:vMerge/>
            <w:tcBorders>
              <w:top w:val="nil"/>
              <w:left w:val="single" w:sz="4" w:space="0" w:color="auto"/>
              <w:bottom w:val="single" w:sz="4" w:space="0" w:color="000000"/>
              <w:right w:val="single" w:sz="4" w:space="0" w:color="auto"/>
            </w:tcBorders>
            <w:vAlign w:val="center"/>
            <w:hideMark/>
          </w:tcPr>
          <w:p w:rsidR="00293975" w:rsidRPr="00293975" w:rsidRDefault="00293975" w:rsidP="00293975">
            <w:pPr>
              <w:spacing w:after="0" w:line="240" w:lineRule="auto"/>
              <w:rPr>
                <w:rFonts w:ascii="Arial CYR" w:eastAsia="Times New Roman" w:hAnsi="Arial CYR" w:cs="Arial CYR"/>
                <w:b/>
                <w:bCs/>
                <w:sz w:val="16"/>
                <w:szCs w:val="16"/>
              </w:rPr>
            </w:pPr>
          </w:p>
        </w:tc>
        <w:tc>
          <w:tcPr>
            <w:tcW w:w="521"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საკუთარი</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შემოსავლები</w:t>
            </w:r>
            <w:r w:rsidRPr="00293975">
              <w:rPr>
                <w:rFonts w:ascii="Arial CYR" w:eastAsia="Times New Roman" w:hAnsi="Arial CYR" w:cs="Arial CYR"/>
                <w:b/>
                <w:bCs/>
                <w:sz w:val="12"/>
                <w:szCs w:val="12"/>
              </w:rPr>
              <w:t xml:space="preserve"> </w:t>
            </w:r>
          </w:p>
        </w:tc>
        <w:tc>
          <w:tcPr>
            <w:tcW w:w="521" w:type="pct"/>
            <w:tcBorders>
              <w:top w:val="nil"/>
              <w:left w:val="nil"/>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jc w:val="center"/>
              <w:rPr>
                <w:rFonts w:ascii="Arial CYR" w:eastAsia="Times New Roman" w:hAnsi="Arial CYR" w:cs="Arial CYR"/>
                <w:b/>
                <w:bCs/>
                <w:sz w:val="12"/>
                <w:szCs w:val="12"/>
              </w:rPr>
            </w:pP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სახელმწიფო</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ბიუჯეტის</w:t>
            </w:r>
            <w:r w:rsidRPr="00293975">
              <w:rPr>
                <w:rFonts w:ascii="Arial CYR" w:eastAsia="Times New Roman" w:hAnsi="Arial CYR" w:cs="Arial CYR"/>
                <w:b/>
                <w:bCs/>
                <w:sz w:val="12"/>
                <w:szCs w:val="12"/>
              </w:rPr>
              <w:t xml:space="preserve"> </w:t>
            </w:r>
            <w:r w:rsidRPr="00293975">
              <w:rPr>
                <w:rFonts w:ascii="Sylfaen" w:eastAsia="Times New Roman" w:hAnsi="Sylfaen" w:cs="Sylfaen"/>
                <w:b/>
                <w:bCs/>
                <w:sz w:val="12"/>
                <w:szCs w:val="12"/>
              </w:rPr>
              <w:t>ფონდები</w:t>
            </w:r>
            <w:r w:rsidRPr="00293975">
              <w:rPr>
                <w:rFonts w:ascii="Arial CYR" w:eastAsia="Times New Roman" w:hAnsi="Arial CYR" w:cs="Arial CYR"/>
                <w:b/>
                <w:bCs/>
                <w:sz w:val="12"/>
                <w:szCs w:val="12"/>
              </w:rPr>
              <w:t xml:space="preserve"> </w:t>
            </w:r>
          </w:p>
        </w:tc>
      </w:tr>
      <w:tr w:rsidR="00293975" w:rsidRPr="00293975" w:rsidTr="00293975">
        <w:trPr>
          <w:trHeight w:val="31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w:t>
            </w:r>
            <w:r w:rsidRPr="00293975">
              <w:rPr>
                <w:rFonts w:ascii="Sylfaen" w:eastAsia="Times New Roman" w:hAnsi="Sylfaen" w:cs="Sylfaen"/>
                <w:b/>
                <w:bCs/>
                <w:sz w:val="16"/>
                <w:szCs w:val="16"/>
              </w:rPr>
              <w:t>ხარჯები</w:t>
            </w:r>
            <w:r w:rsidRPr="00293975">
              <w:rPr>
                <w:rFonts w:ascii="Arial CYR" w:eastAsia="Times New Roman" w:hAnsi="Arial CYR" w:cs="Arial CYR"/>
                <w:b/>
                <w:bCs/>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7,306.1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8,784.9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8,599.2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185.7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9,409.0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9,409.0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b/>
                <w:bCs/>
                <w:sz w:val="16"/>
                <w:szCs w:val="16"/>
              </w:rPr>
            </w:pPr>
            <w:r w:rsidRPr="00293975">
              <w:rPr>
                <w:rFonts w:ascii="Arial CYR" w:eastAsia="Times New Roman" w:hAnsi="Arial CYR" w:cs="Arial CYR"/>
                <w:b/>
                <w:bCs/>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შრომის</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ანაზღაურება</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1,578.8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1,794.8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1,794.8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1,883.5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1,883.5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საქონელი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და</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მომსახურება</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803.6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1,181.6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995.9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185.7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1,152.5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1,152.5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პროცენტები</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70.7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211.2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211.2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117.0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117.0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გრანტები</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12.5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52.0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52.0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65.0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65.0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სუბსიდიები</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4,404.9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5,103.8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5,103.8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5,680.4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5,680.4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სოციალური</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უზრუნველყოფა</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336.7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379.6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379.6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428.1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428.1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r w:rsidR="00293975" w:rsidRPr="00293975" w:rsidTr="00293975">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rPr>
                <w:rFonts w:ascii="Arial CYR" w:eastAsia="Times New Roman" w:hAnsi="Arial CYR" w:cs="Arial CYR"/>
                <w:sz w:val="16"/>
                <w:szCs w:val="16"/>
              </w:rPr>
            </w:pP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სხვა</w:t>
            </w:r>
            <w:r w:rsidRPr="00293975">
              <w:rPr>
                <w:rFonts w:ascii="Arial CYR" w:eastAsia="Times New Roman" w:hAnsi="Arial CYR" w:cs="Arial CYR"/>
                <w:sz w:val="16"/>
                <w:szCs w:val="16"/>
              </w:rPr>
              <w:t xml:space="preserve"> </w:t>
            </w:r>
            <w:r w:rsidRPr="00293975">
              <w:rPr>
                <w:rFonts w:ascii="Sylfaen" w:eastAsia="Times New Roman" w:hAnsi="Sylfaen" w:cs="Sylfaen"/>
                <w:sz w:val="16"/>
                <w:szCs w:val="16"/>
              </w:rPr>
              <w:t>ხარჯები</w:t>
            </w:r>
            <w:r w:rsidRPr="00293975">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97.0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61.9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61.9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82.5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82.5   </w:t>
            </w:r>
          </w:p>
        </w:tc>
        <w:tc>
          <w:tcPr>
            <w:tcW w:w="521" w:type="pct"/>
            <w:tcBorders>
              <w:top w:val="nil"/>
              <w:left w:val="nil"/>
              <w:bottom w:val="single" w:sz="4" w:space="0" w:color="auto"/>
              <w:right w:val="single" w:sz="4" w:space="0" w:color="auto"/>
            </w:tcBorders>
            <w:shd w:val="clear" w:color="000000" w:fill="FFFFFF"/>
            <w:noWrap/>
            <w:vAlign w:val="center"/>
            <w:hideMark/>
          </w:tcPr>
          <w:p w:rsidR="00293975" w:rsidRPr="00293975" w:rsidRDefault="00293975" w:rsidP="00293975">
            <w:pPr>
              <w:spacing w:after="0" w:line="240" w:lineRule="auto"/>
              <w:jc w:val="center"/>
              <w:rPr>
                <w:rFonts w:ascii="Arial CYR" w:eastAsia="Times New Roman" w:hAnsi="Arial CYR" w:cs="Arial CYR"/>
                <w:sz w:val="16"/>
                <w:szCs w:val="16"/>
              </w:rPr>
            </w:pPr>
            <w:r w:rsidRPr="00293975">
              <w:rPr>
                <w:rFonts w:ascii="Arial CYR" w:eastAsia="Times New Roman" w:hAnsi="Arial CYR" w:cs="Arial CYR"/>
                <w:sz w:val="16"/>
                <w:szCs w:val="16"/>
              </w:rPr>
              <w:t xml:space="preserve">                 -     </w:t>
            </w:r>
          </w:p>
        </w:tc>
      </w:tr>
    </w:tbl>
    <w:p w:rsidR="00932F19" w:rsidRPr="00DE7F9E" w:rsidRDefault="00932F19" w:rsidP="00DE7F9E">
      <w:pPr>
        <w:jc w:val="both"/>
        <w:rPr>
          <w:rFonts w:ascii="Sylfaen" w:hAnsi="Sylfaen"/>
          <w:b/>
          <w:lang w:val="ka-GE"/>
        </w:rPr>
      </w:pPr>
    </w:p>
    <w:p w:rsidR="00737413" w:rsidRDefault="00737413" w:rsidP="002E7363">
      <w:pPr>
        <w:ind w:firstLine="720"/>
        <w:jc w:val="both"/>
        <w:rPr>
          <w:rFonts w:ascii="Sylfaen" w:hAnsi="Sylfaen"/>
          <w:b/>
          <w:lang w:val="ka-GE"/>
        </w:rPr>
      </w:pPr>
    </w:p>
    <w:p w:rsidR="002E7363" w:rsidRPr="00F409B9" w:rsidRDefault="002E7363" w:rsidP="002E7363">
      <w:pPr>
        <w:ind w:firstLine="720"/>
        <w:jc w:val="both"/>
        <w:rPr>
          <w:rFonts w:ascii="Sylfaen" w:hAnsi="Sylfaen"/>
          <w:b/>
          <w:lang w:val="ka-GE"/>
        </w:rPr>
      </w:pPr>
      <w:r w:rsidRPr="003B1C41">
        <w:rPr>
          <w:rFonts w:ascii="Sylfaen" w:hAnsi="Sylfaen"/>
          <w:b/>
          <w:lang w:val="ka-GE"/>
        </w:rPr>
        <w:t xml:space="preserve">მუხლი 8. </w:t>
      </w:r>
      <w:r w:rsidR="00DE7F9E" w:rsidRPr="003B1C41">
        <w:rPr>
          <w:rFonts w:ascii="Sylfaen" w:hAnsi="Sylfaen"/>
          <w:b/>
          <w:lang w:val="ka-GE"/>
        </w:rPr>
        <w:t xml:space="preserve">ახმეტის </w:t>
      </w:r>
      <w:r w:rsidRPr="003B1C41">
        <w:rPr>
          <w:rFonts w:ascii="Sylfaen" w:hAnsi="Sylfaen"/>
          <w:b/>
          <w:lang w:val="ka-GE"/>
        </w:rPr>
        <w:t>მუნიციპალიტეტის ბიუჯეტის არაფინანსური აქტივების ცვლილება</w:t>
      </w:r>
    </w:p>
    <w:p w:rsidR="002E7363" w:rsidRPr="008635DB" w:rsidRDefault="003307AC" w:rsidP="00225F3F">
      <w:pPr>
        <w:pStyle w:val="ListParagraph"/>
        <w:numPr>
          <w:ilvl w:val="0"/>
          <w:numId w:val="38"/>
        </w:numPr>
        <w:rPr>
          <w:rFonts w:ascii="Sylfaen" w:hAnsi="Sylfaen"/>
          <w:lang w:val="ka-GE"/>
        </w:rPr>
      </w:pPr>
      <w:r w:rsidRPr="008635DB">
        <w:rPr>
          <w:rFonts w:ascii="Sylfaen" w:hAnsi="Sylfaen"/>
          <w:lang w:val="ka-GE"/>
        </w:rPr>
        <w:t>მუნიციპალიტეტის</w:t>
      </w:r>
      <w:r w:rsidR="006164C1">
        <w:rPr>
          <w:rFonts w:ascii="Sylfaen" w:hAnsi="Sylfaen"/>
        </w:rPr>
        <w:t xml:space="preserve"> </w:t>
      </w:r>
      <w:r w:rsidR="008635DB" w:rsidRPr="008635DB">
        <w:rPr>
          <w:rFonts w:ascii="Sylfaen" w:hAnsi="Sylfaen"/>
          <w:lang w:val="ka-GE"/>
        </w:rPr>
        <w:t>ბიუჯეტის</w:t>
      </w:r>
      <w:r w:rsidR="006961D8">
        <w:rPr>
          <w:rFonts w:ascii="Sylfaen" w:hAnsi="Sylfaen"/>
        </w:rPr>
        <w:t xml:space="preserve"> </w:t>
      </w:r>
      <w:r w:rsidR="002E7363" w:rsidRPr="008635DB">
        <w:rPr>
          <w:rFonts w:ascii="Sylfaen" w:hAnsi="Sylfaen"/>
          <w:lang w:val="ka-GE"/>
        </w:rPr>
        <w:t>არაფინანსური აქტივების ცვლილება</w:t>
      </w:r>
      <w:r w:rsidR="006961D8">
        <w:rPr>
          <w:rFonts w:ascii="Sylfaen" w:hAnsi="Sylfaen"/>
        </w:rPr>
        <w:t xml:space="preserve"> </w:t>
      </w:r>
      <w:r w:rsidR="00DE7F9E" w:rsidRPr="008635DB">
        <w:rPr>
          <w:rFonts w:ascii="Sylfaen" w:hAnsi="Sylfaen"/>
          <w:lang w:val="ka-GE"/>
        </w:rPr>
        <w:t>განისაზღვროს</w:t>
      </w:r>
      <w:r w:rsidR="002B406A">
        <w:rPr>
          <w:rFonts w:ascii="Sylfaen" w:hAnsi="Sylfaen"/>
        </w:rPr>
        <w:t xml:space="preserve"> </w:t>
      </w:r>
      <w:r w:rsidR="009262C4">
        <w:rPr>
          <w:rFonts w:ascii="Sylfaen" w:hAnsi="Sylfaen"/>
          <w:lang w:val="ka-GE"/>
        </w:rPr>
        <w:t>1466,0</w:t>
      </w:r>
      <w:r w:rsidR="00FF72B9" w:rsidRPr="00FF72B9">
        <w:rPr>
          <w:rFonts w:ascii="Sylfaen" w:hAnsi="Sylfaen"/>
        </w:rPr>
        <w:tab/>
      </w:r>
      <w:r w:rsidR="002E7363" w:rsidRPr="008635DB">
        <w:rPr>
          <w:rFonts w:ascii="Sylfaen" w:hAnsi="Sylfaen"/>
          <w:lang w:val="ka-GE"/>
        </w:rPr>
        <w:t>ათასი ლარის ოდენობით, მათ შორის:</w:t>
      </w:r>
    </w:p>
    <w:p w:rsidR="00F44DA6" w:rsidRPr="00B54A99" w:rsidRDefault="002E7363" w:rsidP="002E7363">
      <w:pPr>
        <w:jc w:val="both"/>
        <w:rPr>
          <w:rFonts w:ascii="Sylfaen" w:hAnsi="Sylfaen"/>
        </w:rPr>
      </w:pPr>
      <w:r w:rsidRPr="00F409B9">
        <w:rPr>
          <w:rFonts w:ascii="Sylfaen" w:hAnsi="Sylfaen"/>
          <w:lang w:val="ka-GE"/>
        </w:rPr>
        <w:tab/>
        <w:t xml:space="preserve">ა) არაფინანსური აქტივების ზრდა </w:t>
      </w:r>
      <w:r w:rsidR="007E62F4">
        <w:rPr>
          <w:rFonts w:ascii="Sylfaen" w:hAnsi="Sylfaen"/>
          <w:lang w:val="ka-GE"/>
        </w:rPr>
        <w:t>განისაზღვროს</w:t>
      </w:r>
      <w:r w:rsidR="00E066A1">
        <w:rPr>
          <w:rFonts w:ascii="Sylfaen" w:hAnsi="Sylfaen"/>
          <w:lang w:val="ka-GE"/>
        </w:rPr>
        <w:t xml:space="preserve"> </w:t>
      </w:r>
      <w:r w:rsidR="009262C4">
        <w:rPr>
          <w:rFonts w:ascii="Sylfaen" w:hAnsi="Sylfaen"/>
          <w:lang w:val="ka-GE"/>
        </w:rPr>
        <w:t>1516,0</w:t>
      </w:r>
      <w:r w:rsidR="00225F3F">
        <w:rPr>
          <w:rFonts w:ascii="Sylfaen" w:hAnsi="Sylfaen"/>
          <w:lang w:val="ka-GE"/>
        </w:rPr>
        <w:t xml:space="preserve"> </w:t>
      </w:r>
      <w:r w:rsidRPr="00F409B9">
        <w:rPr>
          <w:rFonts w:ascii="Sylfaen" w:hAnsi="Sylfaen"/>
          <w:lang w:val="ka-GE"/>
        </w:rPr>
        <w:t xml:space="preserve">ათასი ლარის ოდენობით, </w:t>
      </w:r>
      <w:r w:rsidR="00DE7F9E">
        <w:rPr>
          <w:rFonts w:ascii="Sylfaen" w:hAnsi="Sylfaen"/>
          <w:lang w:val="ka-GE"/>
        </w:rPr>
        <w:t>შემდეგ</w:t>
      </w:r>
      <w:r w:rsidRPr="00F409B9">
        <w:rPr>
          <w:rFonts w:ascii="Sylfaen" w:hAnsi="Sylfaen"/>
          <w:lang w:val="ka-GE"/>
        </w:rPr>
        <w:t xml:space="preserve">ი </w:t>
      </w:r>
      <w:r w:rsidR="00DE7F9E">
        <w:rPr>
          <w:rFonts w:ascii="Sylfaen" w:hAnsi="Sylfaen"/>
          <w:lang w:val="ka-GE"/>
        </w:rPr>
        <w:t>სახ</w:t>
      </w:r>
      <w:r w:rsidRPr="00F409B9">
        <w:rPr>
          <w:rFonts w:ascii="Sylfaen" w:hAnsi="Sylfaen"/>
          <w:lang w:val="ka-GE"/>
        </w:rPr>
        <w:t>ით:</w:t>
      </w:r>
    </w:p>
    <w:tbl>
      <w:tblPr>
        <w:tblW w:w="5000" w:type="pct"/>
        <w:tblLook w:val="04A0" w:firstRow="1" w:lastRow="0" w:firstColumn="1" w:lastColumn="0" w:noHBand="0" w:noVBand="1"/>
      </w:tblPr>
      <w:tblGrid>
        <w:gridCol w:w="661"/>
        <w:gridCol w:w="5330"/>
        <w:gridCol w:w="1195"/>
        <w:gridCol w:w="1195"/>
        <w:gridCol w:w="1195"/>
      </w:tblGrid>
      <w:tr w:rsidR="009262C4" w:rsidRPr="009262C4" w:rsidTr="009262C4">
        <w:trPr>
          <w:trHeight w:val="450"/>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Sylfaen" w:eastAsia="Times New Roman" w:hAnsi="Sylfaen" w:cs="Sylfaen"/>
                <w:b/>
                <w:bCs/>
                <w:sz w:val="16"/>
                <w:szCs w:val="16"/>
              </w:rPr>
              <w:t>პროგ</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კოდი</w:t>
            </w:r>
            <w:r w:rsidRPr="009262C4">
              <w:rPr>
                <w:rFonts w:ascii="Arial CYR" w:eastAsia="Times New Roman" w:hAnsi="Arial CYR" w:cs="Arial CYR"/>
                <w:b/>
                <w:bCs/>
                <w:sz w:val="16"/>
                <w:szCs w:val="16"/>
              </w:rPr>
              <w:t xml:space="preserve"> </w:t>
            </w:r>
          </w:p>
        </w:tc>
        <w:tc>
          <w:tcPr>
            <w:tcW w:w="2990"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არაფინანსური</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აქტივების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ზრდა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პროგრამების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მიხევით</w:t>
            </w:r>
            <w:r w:rsidRPr="009262C4">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2018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ფაქტი</w:t>
            </w:r>
            <w:r w:rsidRPr="009262C4">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2019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გეგმა</w:t>
            </w:r>
            <w:r w:rsidRPr="009262C4">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2020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პროექტი</w:t>
            </w:r>
            <w:r w:rsidRPr="009262C4">
              <w:rPr>
                <w:rFonts w:ascii="Arial CYR" w:eastAsia="Times New Roman" w:hAnsi="Arial CYR" w:cs="Arial CYR"/>
                <w:b/>
                <w:bCs/>
                <w:sz w:val="16"/>
                <w:szCs w:val="16"/>
              </w:rPr>
              <w:t xml:space="preserve">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01 00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მმართველობა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საერთო</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დანიშნულების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ხარჯები</w:t>
            </w:r>
            <w:r w:rsidRPr="009262C4">
              <w:rPr>
                <w:rFonts w:ascii="Arial CYR" w:eastAsia="Times New Roman" w:hAnsi="Arial CYR" w:cs="Arial CYR"/>
                <w:b/>
                <w:bCs/>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115.3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92.6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29.0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01 01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საკანონმდებლო და აღმასრულებელი ხელისუფლების საქმიანობის უზრუნველყოფა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115.3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92.6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29.0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02 00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b/>
                <w:bCs/>
                <w:color w:val="000000"/>
                <w:sz w:val="16"/>
                <w:szCs w:val="16"/>
              </w:rPr>
            </w:pPr>
            <w:r w:rsidRPr="009262C4">
              <w:rPr>
                <w:rFonts w:ascii="Sylfaen" w:eastAsia="Times New Roman" w:hAnsi="Sylfaen" w:cs="Arial CYR"/>
                <w:b/>
                <w:bCs/>
                <w:color w:val="000000"/>
                <w:sz w:val="16"/>
                <w:szCs w:val="16"/>
              </w:rPr>
              <w:t xml:space="preserve"> ინფრასტრუქტურის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2,096.4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7,527.0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668.9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საგზაო ინფრასტრუქტურის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1,600.3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6,221.8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433.7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02 02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წყლის სისტემების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447.3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394.2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122.6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02 03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გარე განათება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12.2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179.8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45.0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02 05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კეთილმოწყობის ღონისძიებები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28.2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33.8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02 06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სოფლის მხარდაჭერის პროგრამა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8.4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731.2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02 07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ტურიზმი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33.8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03 00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b/>
                <w:bCs/>
                <w:color w:val="000000"/>
                <w:sz w:val="16"/>
                <w:szCs w:val="16"/>
              </w:rPr>
            </w:pPr>
            <w:r w:rsidRPr="009262C4">
              <w:rPr>
                <w:rFonts w:ascii="Sylfaen" w:eastAsia="Times New Roman" w:hAnsi="Sylfaen" w:cs="Arial CYR"/>
                <w:b/>
                <w:bCs/>
                <w:color w:val="000000"/>
                <w:sz w:val="16"/>
                <w:szCs w:val="16"/>
              </w:rPr>
              <w:t xml:space="preserve"> დასუფთავება და გარემოს დაცვა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240.1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1,901.1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254.9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03 01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დასუფთავება და ნარჩენების გატანა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3.3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lastRenderedPageBreak/>
              <w:t xml:space="preserve"> 03 02 </w:t>
            </w:r>
          </w:p>
        </w:tc>
        <w:tc>
          <w:tcPr>
            <w:tcW w:w="2990"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გარემოს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დაცვა</w:t>
            </w:r>
            <w:r w:rsidRPr="009262C4">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0.1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39.0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03 03 </w:t>
            </w:r>
          </w:p>
        </w:tc>
        <w:tc>
          <w:tcPr>
            <w:tcW w:w="2990"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კაპიტალური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დაბანდებები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გარემოს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დაცვის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სფეროში</w:t>
            </w:r>
            <w:r w:rsidRPr="009262C4">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240.0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1,892.6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215.9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04 00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b/>
                <w:bCs/>
                <w:color w:val="000000"/>
                <w:sz w:val="16"/>
                <w:szCs w:val="16"/>
              </w:rPr>
            </w:pPr>
            <w:r w:rsidRPr="009262C4">
              <w:rPr>
                <w:rFonts w:ascii="Sylfaen" w:eastAsia="Times New Roman" w:hAnsi="Sylfaen" w:cs="Arial CYR"/>
                <w:b/>
                <w:bCs/>
                <w:color w:val="000000"/>
                <w:sz w:val="16"/>
                <w:szCs w:val="16"/>
              </w:rPr>
              <w:t xml:space="preserve"> განათლება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247.2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1,377.7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434.5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04 01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sz w:val="16"/>
                <w:szCs w:val="16"/>
              </w:rPr>
            </w:pPr>
            <w:r w:rsidRPr="009262C4">
              <w:rPr>
                <w:rFonts w:ascii="Sylfaen" w:eastAsia="Times New Roman" w:hAnsi="Sylfaen" w:cs="Arial CYR"/>
                <w:sz w:val="16"/>
                <w:szCs w:val="16"/>
              </w:rPr>
              <w:t xml:space="preserve">   სკოლამდელი დაწესებულებები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247.2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787.7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434.5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04 02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sz w:val="16"/>
                <w:szCs w:val="16"/>
              </w:rPr>
            </w:pPr>
            <w:r w:rsidRPr="009262C4">
              <w:rPr>
                <w:rFonts w:ascii="Sylfaen" w:eastAsia="Times New Roman" w:hAnsi="Sylfaen" w:cs="Arial CYR"/>
                <w:sz w:val="16"/>
                <w:szCs w:val="16"/>
              </w:rPr>
              <w:t xml:space="preserve"> ზოგადი განათლება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590.0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05 00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b/>
                <w:bCs/>
                <w:color w:val="000000"/>
                <w:sz w:val="16"/>
                <w:szCs w:val="16"/>
              </w:rPr>
            </w:pPr>
            <w:r w:rsidRPr="009262C4">
              <w:rPr>
                <w:rFonts w:ascii="Sylfaen" w:eastAsia="Times New Roman" w:hAnsi="Sylfaen" w:cs="Arial CYR"/>
                <w:b/>
                <w:bCs/>
                <w:color w:val="000000"/>
                <w:sz w:val="16"/>
                <w:szCs w:val="16"/>
              </w:rPr>
              <w:t xml:space="preserve"> კულტურა, ახალგაზრდობა და სპორტი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111.9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39.6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107.7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05 01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სპორტის სფეროს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85.0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18.2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49.0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05 02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კულტურის სფეროს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26.9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21.4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55.0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05 04 </w:t>
            </w:r>
          </w:p>
        </w:tc>
        <w:tc>
          <w:tcPr>
            <w:tcW w:w="2990"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საინფორმაციო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ცენტრი</w:t>
            </w:r>
            <w:r w:rsidRPr="009262C4">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3.7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06 00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b/>
                <w:bCs/>
                <w:color w:val="000000"/>
                <w:sz w:val="16"/>
                <w:szCs w:val="16"/>
              </w:rPr>
            </w:pPr>
            <w:r w:rsidRPr="009262C4">
              <w:rPr>
                <w:rFonts w:ascii="Sylfaen" w:eastAsia="Times New Roman" w:hAnsi="Sylfaen" w:cs="Arial CYR"/>
                <w:b/>
                <w:bCs/>
                <w:color w:val="000000"/>
                <w:sz w:val="16"/>
                <w:szCs w:val="16"/>
              </w:rPr>
              <w:t xml:space="preserve"> ჯანმრთელობის დაცვა და სოციალური უზრუნველყოფა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30.0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475.9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21.0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06 01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Sylfaen" w:eastAsia="Times New Roman" w:hAnsi="Sylfaen" w:cs="Arial CYR"/>
                <w:color w:val="000000"/>
                <w:sz w:val="16"/>
                <w:szCs w:val="16"/>
              </w:rPr>
            </w:pPr>
            <w:r w:rsidRPr="009262C4">
              <w:rPr>
                <w:rFonts w:ascii="Sylfaen" w:eastAsia="Times New Roman" w:hAnsi="Sylfaen" w:cs="Arial CYR"/>
                <w:color w:val="000000"/>
                <w:sz w:val="16"/>
                <w:szCs w:val="16"/>
              </w:rPr>
              <w:t xml:space="preserve">   ჯანმრთელობის დაცვა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0.8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475.4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6.0   </w:t>
            </w:r>
          </w:p>
        </w:tc>
      </w:tr>
      <w:tr w:rsidR="009262C4" w:rsidRPr="009262C4" w:rsidTr="009262C4">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06 02 </w:t>
            </w:r>
          </w:p>
        </w:tc>
        <w:tc>
          <w:tcPr>
            <w:tcW w:w="2990"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სოციალური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დაცვა</w:t>
            </w:r>
            <w:r w:rsidRPr="009262C4">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29.2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0.5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15.0   </w:t>
            </w:r>
          </w:p>
        </w:tc>
      </w:tr>
      <w:tr w:rsidR="009262C4" w:rsidRPr="009262C4" w:rsidTr="009262C4">
        <w:trPr>
          <w:trHeight w:val="45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2990"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სულ</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არაფინანსური</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აქტივების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ზრდა</w:t>
            </w:r>
            <w:r w:rsidRPr="009262C4">
              <w:rPr>
                <w:rFonts w:ascii="Arial CYR" w:eastAsia="Times New Roman" w:hAnsi="Arial CYR" w:cs="Arial CYR"/>
                <w:b/>
                <w:bCs/>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2,840.8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11,413.9   </w:t>
            </w:r>
          </w:p>
        </w:tc>
        <w:tc>
          <w:tcPr>
            <w:tcW w:w="528"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1,516.0   </w:t>
            </w:r>
          </w:p>
        </w:tc>
      </w:tr>
    </w:tbl>
    <w:p w:rsidR="002E7363" w:rsidRPr="00F409B9" w:rsidRDefault="002E7363" w:rsidP="002E7363">
      <w:pPr>
        <w:pStyle w:val="ListParagraph"/>
        <w:jc w:val="both"/>
        <w:rPr>
          <w:rFonts w:ascii="Sylfaen" w:eastAsia="Sylfaen" w:hAnsi="Sylfaen"/>
          <w:noProof/>
          <w:color w:val="000000"/>
          <w:lang w:val="ka-GE"/>
        </w:rPr>
      </w:pPr>
    </w:p>
    <w:p w:rsidR="002E7363" w:rsidRPr="00F409B9" w:rsidRDefault="002E7363" w:rsidP="002E7363">
      <w:pPr>
        <w:jc w:val="both"/>
        <w:rPr>
          <w:rFonts w:ascii="Sylfaen" w:eastAsia="Sylfaen" w:hAnsi="Sylfaen"/>
          <w:color w:val="000000"/>
          <w:lang w:val="ka-GE"/>
        </w:rPr>
      </w:pPr>
      <w:r w:rsidRPr="005127F1">
        <w:rPr>
          <w:rFonts w:ascii="Sylfaen" w:hAnsi="Sylfaen"/>
          <w:lang w:val="ka-GE"/>
        </w:rPr>
        <w:t xml:space="preserve">ბ) </w:t>
      </w:r>
      <w:r w:rsidRPr="005127F1">
        <w:rPr>
          <w:rFonts w:ascii="Sylfaen" w:eastAsia="Sylfaen" w:hAnsi="Sylfaen"/>
          <w:color w:val="000000"/>
        </w:rPr>
        <w:t>არაფინანსური აქტივების კლება</w:t>
      </w:r>
      <w:r w:rsidR="004622D1">
        <w:rPr>
          <w:rFonts w:ascii="Sylfaen" w:eastAsia="Sylfaen" w:hAnsi="Sylfaen"/>
          <w:color w:val="000000"/>
          <w:lang w:val="ka-GE"/>
        </w:rPr>
        <w:t xml:space="preserve"> </w:t>
      </w:r>
      <w:r w:rsidR="001E3230">
        <w:rPr>
          <w:rFonts w:ascii="Sylfaen" w:eastAsia="Sylfaen" w:hAnsi="Sylfaen"/>
          <w:color w:val="000000"/>
          <w:lang w:val="ka-GE"/>
        </w:rPr>
        <w:t>განისაზღვროს</w:t>
      </w:r>
      <w:r w:rsidR="003307AC">
        <w:rPr>
          <w:rFonts w:ascii="Sylfaen" w:eastAsia="Sylfaen" w:hAnsi="Sylfaen"/>
          <w:color w:val="000000"/>
          <w:lang w:val="ru-RU"/>
        </w:rPr>
        <w:t xml:space="preserve"> </w:t>
      </w:r>
      <w:r w:rsidR="00C362A5">
        <w:rPr>
          <w:rFonts w:ascii="Sylfaen" w:eastAsia="Sylfaen" w:hAnsi="Sylfaen"/>
          <w:color w:val="000000"/>
          <w:lang w:val="ka-GE"/>
        </w:rPr>
        <w:t>50,0</w:t>
      </w:r>
      <w:r w:rsidR="00DF7AC9">
        <w:rPr>
          <w:rFonts w:ascii="Sylfaen" w:eastAsia="Sylfaen" w:hAnsi="Sylfaen"/>
          <w:color w:val="000000"/>
          <w:lang w:val="ka-GE"/>
        </w:rPr>
        <w:t xml:space="preserve"> </w:t>
      </w:r>
      <w:r w:rsidRPr="005127F1">
        <w:rPr>
          <w:rFonts w:ascii="Sylfaen" w:eastAsia="Sylfaen" w:hAnsi="Sylfaen"/>
          <w:color w:val="000000"/>
        </w:rPr>
        <w:t>ათასი ლარის ოდენობით, მათ შორის:</w:t>
      </w:r>
    </w:p>
    <w:tbl>
      <w:tblPr>
        <w:tblW w:w="5000" w:type="pct"/>
        <w:tblLook w:val="04A0" w:firstRow="1" w:lastRow="0" w:firstColumn="1" w:lastColumn="0" w:noHBand="0" w:noVBand="1"/>
      </w:tblPr>
      <w:tblGrid>
        <w:gridCol w:w="5991"/>
        <w:gridCol w:w="1195"/>
        <w:gridCol w:w="1195"/>
        <w:gridCol w:w="1195"/>
      </w:tblGrid>
      <w:tr w:rsidR="00737413" w:rsidRPr="00737413" w:rsidTr="00737413">
        <w:trPr>
          <w:trHeight w:val="750"/>
        </w:trPr>
        <w:tc>
          <w:tcPr>
            <w:tcW w:w="3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Sylfaen" w:eastAsia="Times New Roman" w:hAnsi="Sylfaen" w:cs="Sylfaen"/>
                <w:b/>
                <w:bCs/>
                <w:sz w:val="16"/>
                <w:szCs w:val="16"/>
              </w:rPr>
              <w:t>დასახელება</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2018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ფაქტი</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2019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გეგმა</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2020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პროექტი</w:t>
            </w:r>
            <w:r w:rsidRPr="00737413">
              <w:rPr>
                <w:rFonts w:ascii="Arial CYR" w:eastAsia="Times New Roman" w:hAnsi="Arial CYR" w:cs="Arial CYR"/>
                <w:b/>
                <w:bCs/>
                <w:sz w:val="16"/>
                <w:szCs w:val="16"/>
              </w:rPr>
              <w:t xml:space="preserve">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არაფინანსური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კლება</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21.7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50.0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ძირითადი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არაწარმოებული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20.7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50.0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sz w:val="16"/>
                <w:szCs w:val="16"/>
              </w:rPr>
            </w:pPr>
            <w:r w:rsidRPr="00737413">
              <w:rPr>
                <w:rFonts w:ascii="Arial CYR" w:eastAsia="Times New Roman" w:hAnsi="Arial CYR" w:cs="Arial CYR"/>
                <w:sz w:val="16"/>
                <w:szCs w:val="16"/>
              </w:rPr>
              <w:t xml:space="preserve">        </w:t>
            </w:r>
            <w:r w:rsidRPr="00737413">
              <w:rPr>
                <w:rFonts w:ascii="Sylfaen" w:eastAsia="Times New Roman" w:hAnsi="Sylfaen" w:cs="Sylfaen"/>
                <w:sz w:val="16"/>
                <w:szCs w:val="16"/>
              </w:rPr>
              <w:t>მიწა</w:t>
            </w:r>
            <w:r w:rsidRPr="00737413">
              <w:rPr>
                <w:rFonts w:ascii="Arial CYR" w:eastAsia="Times New Roman" w:hAnsi="Arial CYR" w:cs="Arial CYR"/>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20.7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50.0   </w:t>
            </w:r>
          </w:p>
        </w:tc>
      </w:tr>
    </w:tbl>
    <w:p w:rsidR="002E7363" w:rsidRPr="008E6113" w:rsidRDefault="002E7363" w:rsidP="008E6113">
      <w:pPr>
        <w:jc w:val="both"/>
        <w:rPr>
          <w:rFonts w:ascii="Sylfaen" w:eastAsia="Sylfaen" w:hAnsi="Sylfaen"/>
          <w:noProof/>
          <w:color w:val="000000"/>
          <w:lang w:val="ka-GE"/>
        </w:rPr>
      </w:pPr>
    </w:p>
    <w:p w:rsidR="002E7363" w:rsidRPr="00F409B9" w:rsidRDefault="002E7363" w:rsidP="00DF196B">
      <w:pPr>
        <w:rPr>
          <w:rFonts w:ascii="Sylfaen" w:hAnsi="Sylfaen"/>
          <w:b/>
          <w:lang w:val="ka-GE"/>
        </w:rPr>
      </w:pPr>
      <w:r w:rsidRPr="00F409B9">
        <w:rPr>
          <w:rFonts w:ascii="Sylfaen" w:hAnsi="Sylfaen"/>
          <w:b/>
          <w:lang w:val="ka-GE"/>
        </w:rPr>
        <w:t xml:space="preserve">მუხლი 9. მუნიციპალიტეტის ბიუჯეტის </w:t>
      </w:r>
      <w:r w:rsidRPr="00F409B9">
        <w:rPr>
          <w:rFonts w:ascii="Sylfaen" w:eastAsia="Sylfaen" w:hAnsi="Sylfaen"/>
          <w:b/>
          <w:color w:val="000000"/>
        </w:rPr>
        <w:t xml:space="preserve">ხარჯებისა და არაფინანსური </w:t>
      </w:r>
      <w:r w:rsidRPr="00F409B9">
        <w:rPr>
          <w:rFonts w:ascii="Sylfaen" w:eastAsia="Sylfaen" w:hAnsi="Sylfaen"/>
          <w:b/>
          <w:color w:val="000000"/>
          <w:lang w:val="ka-GE"/>
        </w:rPr>
        <w:t xml:space="preserve"> აქტივების ზრდის ფუნქციონალური კლასიფიკაცია</w:t>
      </w:r>
    </w:p>
    <w:p w:rsidR="002E7363" w:rsidRPr="00F409B9" w:rsidRDefault="002E7363" w:rsidP="004215A8">
      <w:pPr>
        <w:jc w:val="both"/>
        <w:rPr>
          <w:rFonts w:ascii="Sylfaen" w:eastAsia="Sylfaen" w:hAnsi="Sylfaen"/>
          <w:color w:val="000000"/>
          <w:lang w:val="ka-GE"/>
        </w:rPr>
      </w:pPr>
      <w:r w:rsidRPr="00F409B9">
        <w:rPr>
          <w:rFonts w:ascii="Sylfaen" w:eastAsia="Sylfaen" w:hAnsi="Sylfaen"/>
          <w:color w:val="000000"/>
        </w:rPr>
        <w:t>განისაზღვროს</w:t>
      </w:r>
      <w:r w:rsidR="00BA10C7">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ხარჯებისა და არაფინანსური აქტივების ზ</w:t>
      </w:r>
      <w:r w:rsidRPr="00B82D25">
        <w:rPr>
          <w:rFonts w:ascii="Sylfaen" w:eastAsia="Sylfaen" w:hAnsi="Sylfaen"/>
          <w:color w:val="000000" w:themeColor="text1"/>
        </w:rPr>
        <w:t xml:space="preserve">რდა </w:t>
      </w:r>
      <w:r w:rsidRPr="00F409B9">
        <w:rPr>
          <w:rFonts w:ascii="Sylfaen" w:eastAsia="Sylfaen" w:hAnsi="Sylfaen"/>
          <w:color w:val="000000"/>
        </w:rPr>
        <w:t>ფუნქციონალურ ჭრილში, თანდართული რედაქციით:</w:t>
      </w:r>
    </w:p>
    <w:tbl>
      <w:tblPr>
        <w:tblW w:w="5000" w:type="pct"/>
        <w:tblLook w:val="04A0" w:firstRow="1" w:lastRow="0" w:firstColumn="1" w:lastColumn="0" w:noHBand="0" w:noVBand="1"/>
      </w:tblPr>
      <w:tblGrid>
        <w:gridCol w:w="1173"/>
        <w:gridCol w:w="4344"/>
        <w:gridCol w:w="1353"/>
        <w:gridCol w:w="1353"/>
        <w:gridCol w:w="1353"/>
      </w:tblGrid>
      <w:tr w:rsidR="009262C4" w:rsidRPr="009262C4" w:rsidTr="009262C4">
        <w:trPr>
          <w:trHeight w:val="795"/>
        </w:trPr>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2"/>
                <w:szCs w:val="12"/>
              </w:rPr>
            </w:pPr>
            <w:r w:rsidRPr="009262C4">
              <w:rPr>
                <w:rFonts w:ascii="Sylfaen" w:eastAsia="Times New Roman" w:hAnsi="Sylfaen" w:cs="Sylfaen"/>
                <w:b/>
                <w:bCs/>
                <w:sz w:val="12"/>
                <w:szCs w:val="12"/>
              </w:rPr>
              <w:t>ფუნქციონალური</w:t>
            </w:r>
            <w:r w:rsidRPr="009262C4">
              <w:rPr>
                <w:rFonts w:ascii="Arial CYR" w:eastAsia="Times New Roman" w:hAnsi="Arial CYR" w:cs="Arial CYR"/>
                <w:b/>
                <w:bCs/>
                <w:sz w:val="12"/>
                <w:szCs w:val="12"/>
              </w:rPr>
              <w:t xml:space="preserve"> </w:t>
            </w:r>
            <w:r w:rsidRPr="009262C4">
              <w:rPr>
                <w:rFonts w:ascii="Sylfaen" w:eastAsia="Times New Roman" w:hAnsi="Sylfaen" w:cs="Sylfaen"/>
                <w:b/>
                <w:bCs/>
                <w:sz w:val="12"/>
                <w:szCs w:val="12"/>
              </w:rPr>
              <w:t>კოდი</w:t>
            </w:r>
            <w:r w:rsidRPr="009262C4">
              <w:rPr>
                <w:rFonts w:ascii="Arial CYR" w:eastAsia="Times New Roman" w:hAnsi="Arial CYR" w:cs="Arial CYR"/>
                <w:b/>
                <w:bCs/>
                <w:sz w:val="12"/>
                <w:szCs w:val="12"/>
              </w:rPr>
              <w:t xml:space="preserve"> </w:t>
            </w:r>
          </w:p>
        </w:tc>
        <w:tc>
          <w:tcPr>
            <w:tcW w:w="2549" w:type="pct"/>
            <w:tcBorders>
              <w:top w:val="single" w:sz="4" w:space="0" w:color="auto"/>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დასახელება</w:t>
            </w:r>
            <w:r w:rsidRPr="009262C4">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2018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br/>
            </w:r>
            <w:r w:rsidRPr="009262C4">
              <w:rPr>
                <w:rFonts w:ascii="Sylfaen" w:eastAsia="Times New Roman" w:hAnsi="Sylfaen" w:cs="Sylfaen"/>
                <w:b/>
                <w:bCs/>
                <w:sz w:val="16"/>
                <w:szCs w:val="16"/>
              </w:rPr>
              <w:t>ფაქტი</w:t>
            </w:r>
            <w:r w:rsidRPr="009262C4">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2019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გეგმა</w:t>
            </w:r>
            <w:r w:rsidRPr="009262C4">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2020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პროექტი</w:t>
            </w:r>
            <w:r w:rsidRPr="009262C4">
              <w:rPr>
                <w:rFonts w:ascii="Arial CYR" w:eastAsia="Times New Roman" w:hAnsi="Arial CYR" w:cs="Arial CYR"/>
                <w:b/>
                <w:bCs/>
                <w:sz w:val="16"/>
                <w:szCs w:val="16"/>
              </w:rPr>
              <w:t xml:space="preserve"> </w:t>
            </w:r>
          </w:p>
        </w:tc>
      </w:tr>
      <w:tr w:rsidR="009262C4" w:rsidRPr="009262C4" w:rsidTr="009262C4">
        <w:trPr>
          <w:trHeight w:val="39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საერთო</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დანიშნულების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სახელმწიფო</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მომსახურება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2,258.0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2,773.5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2,903.4   </w:t>
            </w:r>
          </w:p>
        </w:tc>
      </w:tr>
      <w:tr w:rsidR="009262C4" w:rsidRPr="009262C4" w:rsidTr="009262C4">
        <w:trPr>
          <w:trHeight w:val="67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7.1.1 </w:t>
            </w:r>
          </w:p>
        </w:tc>
        <w:tc>
          <w:tcPr>
            <w:tcW w:w="2549"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აღმასრულებელი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წარმომადგენლობითი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ორგანოების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უზრუნველყოფა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ფინანსური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ფისკალური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საგარეო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ურთიერთობები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2,187.2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2,475.3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2,637.2   </w:t>
            </w:r>
          </w:p>
        </w:tc>
      </w:tr>
      <w:tr w:rsidR="009262C4" w:rsidRPr="009262C4" w:rsidTr="009262C4">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7.1.1.1 </w:t>
            </w:r>
          </w:p>
        </w:tc>
        <w:tc>
          <w:tcPr>
            <w:tcW w:w="2549"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აღმასრულებელი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წარმომადგენლობითი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ორგანოების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უზრუნველყოფა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2,187.2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2,414.8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2,512.7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7.1.1.2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ფინანსური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ფისკალური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60.5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124.5   </w:t>
            </w:r>
          </w:p>
        </w:tc>
      </w:tr>
      <w:tr w:rsidR="009262C4" w:rsidRPr="009262C4" w:rsidTr="009262C4">
        <w:trPr>
          <w:trHeight w:val="28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7.1.6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ვალთან</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დაკავშირებული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ოპერაციები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70.8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298.2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260.0   </w:t>
            </w:r>
          </w:p>
        </w:tc>
      </w:tr>
      <w:tr w:rsidR="009262C4" w:rsidRPr="009262C4" w:rsidTr="009262C4">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7.1.8 </w:t>
            </w:r>
          </w:p>
        </w:tc>
        <w:tc>
          <w:tcPr>
            <w:tcW w:w="2549"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სხვა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არაკლასიფიცირებული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საერთო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დანიშნულების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სახელმწიფო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მომსახურებაში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   </w:t>
            </w:r>
          </w:p>
        </w:tc>
      </w:tr>
      <w:tr w:rsidR="009262C4" w:rsidRPr="009262C4" w:rsidTr="009262C4">
        <w:trPr>
          <w:trHeight w:val="37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თავდაცვა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79.6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98.9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104.1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7.2.2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სამოქალაქო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თავდაცვა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79.6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98.9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104.1   </w:t>
            </w:r>
          </w:p>
        </w:tc>
      </w:tr>
      <w:tr w:rsidR="009262C4" w:rsidRPr="009262C4" w:rsidTr="009262C4">
        <w:trPr>
          <w:trHeight w:val="76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lastRenderedPageBreak/>
              <w:t xml:space="preserve"> 7.4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ეკონომიკური</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საქმიანობა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519.5   </w:t>
            </w:r>
          </w:p>
        </w:tc>
      </w:tr>
      <w:tr w:rsidR="009262C4" w:rsidRPr="009262C4" w:rsidTr="009262C4">
        <w:trPr>
          <w:trHeight w:val="7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7.4 5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ტრანსპორტი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433.7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7.4 5 1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საავტომობილო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ტრანსპორტი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გზები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433.7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7.4 7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ეკონომიკის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სხვა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დარგები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85.8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7.5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გარემოს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დაცვა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975.9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2,753.2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1,231.2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7.5 1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ნარჩენების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შეგროვება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გადამუშავება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განადგურება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419.1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504.8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626.0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7.5 2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ჩამდინარე</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წყლების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მართვა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3.0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24.3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7.5 3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გარემოს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დაბინძურების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წინაარმდეგ</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ბრძოლა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555.5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2,245.4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580.9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7.6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საბინაო</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კომუნალური</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მეურნეობა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869.2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1,200.2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940.7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7.6 1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ბინათმშენებლობა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7.6 3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წყალმომარაგება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501.4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394.2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502.9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7.6 4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გარე</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განათება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335.3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377.2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404.0   </w:t>
            </w:r>
          </w:p>
        </w:tc>
      </w:tr>
      <w:tr w:rsidR="009262C4" w:rsidRPr="009262C4" w:rsidTr="009262C4">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7.6 6 </w:t>
            </w:r>
          </w:p>
        </w:tc>
        <w:tc>
          <w:tcPr>
            <w:tcW w:w="2549"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სხვა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არაკლასიფიცირებული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საბინაო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კომუნალურ</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მეურნეობაში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28.3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428.8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33.8   </w:t>
            </w:r>
          </w:p>
        </w:tc>
      </w:tr>
      <w:tr w:rsidR="009262C4" w:rsidRPr="009262C4" w:rsidTr="009262C4">
        <w:trPr>
          <w:trHeight w:val="42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7.7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ჯანმრთელობის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დაცვა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71.5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554.2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98.8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7.7 4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საზოგადოებრივი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ჯანდაცვის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მომსახურება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554.2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98.8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დასვენება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კულტურა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რელიგია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711.6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1,644.1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1,801.7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7.8 1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მომსახურება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დასვენებისა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სპორტის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სფეროში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656.5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714.9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789.0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7.8 2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მომსახურება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კულტურის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სფეროში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15.1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874.8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950.7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7.8 3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ტელერადიომაუწყებლობა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საგამომცემლო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39.9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54.4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62.0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7.9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განათლება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1,806.6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3,644.6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2,614.5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7.9 1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სკოლამდელი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აღზრდა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1,806.6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2,868.9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2,614.5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7.9 2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ზოგადი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განათლება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775.7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7.9 2 2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საბაზო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ზოგადი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განათლება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775.7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     </w:t>
            </w:r>
          </w:p>
        </w:tc>
      </w:tr>
      <w:tr w:rsidR="009262C4" w:rsidRPr="009262C4" w:rsidTr="009262C4">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7 10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სოციალური</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დაცვა</w:t>
            </w:r>
            <w:r w:rsidRPr="009262C4">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685.1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770.4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854.1   </w:t>
            </w:r>
          </w:p>
        </w:tc>
      </w:tr>
      <w:tr w:rsidR="009262C4" w:rsidRPr="009262C4" w:rsidTr="009262C4">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7 10 4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ოჯახებისა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ბავშვების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სოციალური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დაცვა</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102.0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129.4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135.0   </w:t>
            </w:r>
          </w:p>
        </w:tc>
      </w:tr>
      <w:tr w:rsidR="009262C4" w:rsidRPr="009262C4" w:rsidTr="009262C4">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7 10 9 </w:t>
            </w:r>
          </w:p>
        </w:tc>
        <w:tc>
          <w:tcPr>
            <w:tcW w:w="2549" w:type="pct"/>
            <w:tcBorders>
              <w:top w:val="nil"/>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სხვა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არაკლასიფიცირებული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საქმიანობა</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სოციალური</w:t>
            </w:r>
            <w:r w:rsidRPr="009262C4">
              <w:rPr>
                <w:rFonts w:ascii="Arial CYR" w:eastAsia="Times New Roman" w:hAnsi="Arial CYR" w:cs="Arial CYR"/>
                <w:sz w:val="16"/>
                <w:szCs w:val="16"/>
              </w:rPr>
              <w:t xml:space="preserve"> </w:t>
            </w:r>
            <w:r w:rsidRPr="009262C4">
              <w:rPr>
                <w:rFonts w:ascii="Arial CYR" w:eastAsia="Times New Roman" w:hAnsi="Arial CYR" w:cs="Arial CYR"/>
                <w:sz w:val="16"/>
                <w:szCs w:val="16"/>
              </w:rPr>
              <w:br/>
            </w:r>
            <w:r w:rsidRPr="009262C4">
              <w:rPr>
                <w:rFonts w:ascii="Sylfaen" w:eastAsia="Times New Roman" w:hAnsi="Sylfaen" w:cs="Sylfaen"/>
                <w:sz w:val="16"/>
                <w:szCs w:val="16"/>
              </w:rPr>
              <w:t>დაცვის</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სფეროში</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583.1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641.0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719.1   </w:t>
            </w:r>
          </w:p>
        </w:tc>
      </w:tr>
      <w:tr w:rsidR="009262C4" w:rsidRPr="009262C4" w:rsidTr="009262C4">
        <w:trPr>
          <w:trHeight w:val="52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254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სულ</w:t>
            </w:r>
            <w:r w:rsidRPr="009262C4">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9,057.7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19,660.9   </w:t>
            </w:r>
          </w:p>
        </w:tc>
        <w:tc>
          <w:tcPr>
            <w:tcW w:w="634"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11,068.0   </w:t>
            </w:r>
          </w:p>
        </w:tc>
      </w:tr>
    </w:tbl>
    <w:p w:rsidR="0001672A" w:rsidRDefault="0001672A" w:rsidP="0001672A">
      <w:pPr>
        <w:jc w:val="center"/>
        <w:rPr>
          <w:rFonts w:ascii="Sylfaen" w:eastAsia="Times New Roman" w:hAnsi="Sylfaen" w:cs="Sylfaen"/>
          <w:b/>
          <w:sz w:val="28"/>
          <w:szCs w:val="28"/>
        </w:rPr>
      </w:pPr>
    </w:p>
    <w:p w:rsidR="00CD1732" w:rsidRDefault="00CD1732" w:rsidP="0001672A">
      <w:pPr>
        <w:jc w:val="center"/>
        <w:rPr>
          <w:rFonts w:ascii="Sylfaen" w:eastAsia="Times New Roman" w:hAnsi="Sylfaen" w:cs="Sylfaen"/>
          <w:b/>
          <w:sz w:val="24"/>
          <w:szCs w:val="24"/>
        </w:rPr>
      </w:pPr>
      <w:r w:rsidRPr="009A1938">
        <w:rPr>
          <w:rFonts w:ascii="Sylfaen" w:eastAsia="Times New Roman" w:hAnsi="Sylfaen" w:cs="Sylfaen"/>
          <w:b/>
          <w:sz w:val="24"/>
          <w:szCs w:val="24"/>
          <w:lang w:val="ka-GE"/>
        </w:rPr>
        <w:t xml:space="preserve">ახმეტის </w:t>
      </w:r>
      <w:r w:rsidRPr="009A1938">
        <w:rPr>
          <w:rFonts w:ascii="Sylfaen" w:eastAsia="Times New Roman" w:hAnsi="Sylfaen" w:cs="Sylfaen"/>
          <w:b/>
          <w:sz w:val="24"/>
          <w:szCs w:val="24"/>
        </w:rPr>
        <w:t>მუნიციპალიტეტის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ბიუჯეტის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მთლიანი</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სალდო</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ფინანსური</w:t>
      </w:r>
      <w:r w:rsidRPr="009A1938">
        <w:rPr>
          <w:rFonts w:ascii="AcadNusx" w:eastAsia="Times New Roman" w:hAnsi="AcadNusx" w:cs="Arial"/>
          <w:b/>
          <w:sz w:val="24"/>
          <w:szCs w:val="24"/>
        </w:rPr>
        <w:t xml:space="preserve"> </w:t>
      </w:r>
      <w:r w:rsidRPr="009A1938">
        <w:rPr>
          <w:rFonts w:ascii="Sylfaen" w:eastAsia="Times New Roman" w:hAnsi="Sylfaen" w:cs="Sylfaen"/>
          <w:b/>
          <w:sz w:val="24"/>
          <w:szCs w:val="24"/>
        </w:rPr>
        <w:t>აქტივებისა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და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ვალდებულებების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ცვლილება</w:t>
      </w:r>
    </w:p>
    <w:p w:rsidR="00B94C54" w:rsidRPr="009A1938" w:rsidRDefault="00B94C54" w:rsidP="0001672A">
      <w:pPr>
        <w:jc w:val="center"/>
        <w:rPr>
          <w:rFonts w:ascii="Sylfaen" w:hAnsi="Sylfaen"/>
          <w:b/>
          <w:sz w:val="24"/>
          <w:szCs w:val="24"/>
          <w:lang w:val="ka-GE"/>
        </w:rPr>
      </w:pPr>
    </w:p>
    <w:p w:rsidR="002E7363" w:rsidRPr="009262C4" w:rsidRDefault="002E7363" w:rsidP="00B94C54">
      <w:pPr>
        <w:rPr>
          <w:rFonts w:ascii="Sylfaen" w:hAnsi="Sylfaen"/>
          <w:b/>
          <w:lang w:val="ka-GE"/>
        </w:rPr>
      </w:pPr>
      <w:r w:rsidRPr="009A1938">
        <w:rPr>
          <w:rFonts w:ascii="Sylfaen" w:hAnsi="Sylfaen"/>
          <w:b/>
          <w:lang w:val="ka-GE"/>
        </w:rPr>
        <w:t xml:space="preserve">მუხლი 10. მუნიციპალიტეტის ბიუჯეტის </w:t>
      </w:r>
      <w:r w:rsidRPr="009A1938">
        <w:rPr>
          <w:rFonts w:ascii="Sylfaen" w:eastAsia="Sylfaen" w:hAnsi="Sylfaen"/>
          <w:b/>
          <w:color w:val="000000"/>
        </w:rPr>
        <w:t>მთლიანი სალდო</w:t>
      </w:r>
      <w:r w:rsidR="009262C4">
        <w:rPr>
          <w:rFonts w:ascii="Sylfaen" w:eastAsia="Sylfaen" w:hAnsi="Sylfaen"/>
          <w:b/>
          <w:color w:val="000000"/>
          <w:lang w:val="ka-GE"/>
        </w:rPr>
        <w:t xml:space="preserve"> და საოპერაციო სალდო</w:t>
      </w:r>
    </w:p>
    <w:tbl>
      <w:tblPr>
        <w:tblW w:w="5000" w:type="pct"/>
        <w:tblLook w:val="04A0" w:firstRow="1" w:lastRow="0" w:firstColumn="1" w:lastColumn="0" w:noHBand="0" w:noVBand="1"/>
      </w:tblPr>
      <w:tblGrid>
        <w:gridCol w:w="261"/>
        <w:gridCol w:w="2670"/>
        <w:gridCol w:w="2543"/>
        <w:gridCol w:w="2552"/>
        <w:gridCol w:w="1550"/>
      </w:tblGrid>
      <w:tr w:rsidR="009262C4" w:rsidRPr="009262C4" w:rsidTr="009262C4">
        <w:trPr>
          <w:trHeight w:val="480"/>
        </w:trPr>
        <w:tc>
          <w:tcPr>
            <w:tcW w:w="4294" w:type="pct"/>
            <w:gridSpan w:val="4"/>
            <w:tcBorders>
              <w:top w:val="nil"/>
              <w:left w:val="nil"/>
              <w:bottom w:val="nil"/>
              <w:right w:val="nil"/>
            </w:tcBorders>
            <w:shd w:val="clear" w:color="000000" w:fill="FFFFFF"/>
            <w:noWrap/>
            <w:vAlign w:val="center"/>
            <w:hideMark/>
          </w:tcPr>
          <w:p w:rsidR="009262C4" w:rsidRPr="009262C4" w:rsidRDefault="009262C4" w:rsidP="009262C4">
            <w:pPr>
              <w:spacing w:after="0" w:line="240" w:lineRule="auto"/>
              <w:rPr>
                <w:rFonts w:ascii="Arial CYR" w:eastAsia="Times New Roman" w:hAnsi="Arial CYR" w:cs="Arial CYR"/>
                <w:b/>
                <w:bCs/>
                <w:sz w:val="16"/>
                <w:szCs w:val="16"/>
              </w:rPr>
            </w:pPr>
          </w:p>
        </w:tc>
        <w:tc>
          <w:tcPr>
            <w:tcW w:w="706" w:type="pct"/>
            <w:tcBorders>
              <w:top w:val="nil"/>
              <w:left w:val="nil"/>
              <w:bottom w:val="nil"/>
              <w:right w:val="nil"/>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r>
      <w:tr w:rsidR="009262C4" w:rsidRPr="009262C4" w:rsidTr="009262C4">
        <w:trPr>
          <w:trHeight w:val="705"/>
        </w:trPr>
        <w:tc>
          <w:tcPr>
            <w:tcW w:w="115" w:type="pct"/>
            <w:tcBorders>
              <w:top w:val="nil"/>
              <w:left w:val="nil"/>
              <w:bottom w:val="nil"/>
              <w:right w:val="nil"/>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lastRenderedPageBreak/>
              <w:t> </w:t>
            </w:r>
          </w:p>
        </w:tc>
        <w:tc>
          <w:tcPr>
            <w:tcW w:w="14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დასახელება</w:t>
            </w:r>
            <w:r w:rsidRPr="009262C4">
              <w:rPr>
                <w:rFonts w:ascii="Arial CYR" w:eastAsia="Times New Roman" w:hAnsi="Arial CYR" w:cs="Arial CYR"/>
                <w:b/>
                <w:bCs/>
                <w:sz w:val="16"/>
                <w:szCs w:val="16"/>
              </w:rPr>
              <w:t xml:space="preserve"> </w:t>
            </w:r>
          </w:p>
        </w:tc>
        <w:tc>
          <w:tcPr>
            <w:tcW w:w="1369"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2017</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ფაქტი</w:t>
            </w:r>
            <w:r w:rsidRPr="009262C4">
              <w:rPr>
                <w:rFonts w:ascii="Arial CYR" w:eastAsia="Times New Roman" w:hAnsi="Arial CYR" w:cs="Arial CYR"/>
                <w:b/>
                <w:bCs/>
                <w:sz w:val="16"/>
                <w:szCs w:val="16"/>
              </w:rPr>
              <w:t xml:space="preserve"> </w:t>
            </w:r>
          </w:p>
        </w:tc>
        <w:tc>
          <w:tcPr>
            <w:tcW w:w="1373"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2018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გეგმა</w:t>
            </w:r>
            <w:r w:rsidRPr="009262C4">
              <w:rPr>
                <w:rFonts w:ascii="Arial CYR" w:eastAsia="Times New Roman" w:hAnsi="Arial CYR" w:cs="Arial CYR"/>
                <w:b/>
                <w:bCs/>
                <w:sz w:val="16"/>
                <w:szCs w:val="16"/>
              </w:rPr>
              <w:t xml:space="preserve"> </w:t>
            </w:r>
          </w:p>
        </w:tc>
        <w:tc>
          <w:tcPr>
            <w:tcW w:w="706" w:type="pct"/>
            <w:tcBorders>
              <w:top w:val="single" w:sz="4" w:space="0" w:color="auto"/>
              <w:left w:val="nil"/>
              <w:bottom w:val="single" w:sz="4" w:space="0" w:color="auto"/>
              <w:right w:val="single" w:sz="4" w:space="0" w:color="auto"/>
            </w:tcBorders>
            <w:shd w:val="clear" w:color="000000" w:fill="FFFFFF"/>
            <w:vAlign w:val="center"/>
            <w:hideMark/>
          </w:tcPr>
          <w:p w:rsidR="009262C4" w:rsidRPr="009262C4" w:rsidRDefault="009262C4" w:rsidP="009262C4">
            <w:pPr>
              <w:spacing w:after="0" w:line="240" w:lineRule="auto"/>
              <w:jc w:val="center"/>
              <w:rPr>
                <w:rFonts w:ascii="Arial CYR" w:eastAsia="Times New Roman" w:hAnsi="Arial CYR" w:cs="Arial CYR"/>
                <w:b/>
                <w:bCs/>
                <w:sz w:val="16"/>
                <w:szCs w:val="16"/>
              </w:rPr>
            </w:pPr>
            <w:r w:rsidRPr="009262C4">
              <w:rPr>
                <w:rFonts w:ascii="Arial CYR" w:eastAsia="Times New Roman" w:hAnsi="Arial CYR" w:cs="Arial CYR"/>
                <w:b/>
                <w:bCs/>
                <w:sz w:val="16"/>
                <w:szCs w:val="16"/>
              </w:rPr>
              <w:t xml:space="preserve"> 2019 </w:t>
            </w:r>
            <w:r w:rsidRPr="009262C4">
              <w:rPr>
                <w:rFonts w:ascii="Sylfaen" w:eastAsia="Times New Roman" w:hAnsi="Sylfaen" w:cs="Sylfaen"/>
                <w:b/>
                <w:bCs/>
                <w:sz w:val="16"/>
                <w:szCs w:val="16"/>
              </w:rPr>
              <w:t>წლის</w:t>
            </w:r>
            <w:r w:rsidRPr="009262C4">
              <w:rPr>
                <w:rFonts w:ascii="Arial CYR" w:eastAsia="Times New Roman" w:hAnsi="Arial CYR" w:cs="Arial CYR"/>
                <w:b/>
                <w:bCs/>
                <w:sz w:val="16"/>
                <w:szCs w:val="16"/>
              </w:rPr>
              <w:t xml:space="preserve"> </w:t>
            </w:r>
            <w:r w:rsidRPr="009262C4">
              <w:rPr>
                <w:rFonts w:ascii="Sylfaen" w:eastAsia="Times New Roman" w:hAnsi="Sylfaen" w:cs="Sylfaen"/>
                <w:b/>
                <w:bCs/>
                <w:sz w:val="16"/>
                <w:szCs w:val="16"/>
              </w:rPr>
              <w:t>პროექტი</w:t>
            </w:r>
            <w:r w:rsidRPr="009262C4">
              <w:rPr>
                <w:rFonts w:ascii="Arial CYR" w:eastAsia="Times New Roman" w:hAnsi="Arial CYR" w:cs="Arial CYR"/>
                <w:b/>
                <w:bCs/>
                <w:sz w:val="16"/>
                <w:szCs w:val="16"/>
              </w:rPr>
              <w:t xml:space="preserve"> </w:t>
            </w:r>
          </w:p>
        </w:tc>
      </w:tr>
      <w:tr w:rsidR="009262C4" w:rsidRPr="009262C4" w:rsidTr="009262C4">
        <w:trPr>
          <w:trHeight w:val="510"/>
        </w:trPr>
        <w:tc>
          <w:tcPr>
            <w:tcW w:w="115" w:type="pct"/>
            <w:tcBorders>
              <w:top w:val="nil"/>
              <w:left w:val="nil"/>
              <w:bottom w:val="nil"/>
              <w:right w:val="nil"/>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143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საოპერაციო</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სალდო</w:t>
            </w:r>
            <w:r w:rsidRPr="009262C4">
              <w:rPr>
                <w:rFonts w:ascii="Arial CYR" w:eastAsia="Times New Roman" w:hAnsi="Arial CYR" w:cs="Arial CYR"/>
                <w:sz w:val="16"/>
                <w:szCs w:val="16"/>
              </w:rPr>
              <w:t xml:space="preserve"> </w:t>
            </w:r>
          </w:p>
        </w:tc>
        <w:tc>
          <w:tcPr>
            <w:tcW w:w="136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4,603.8   </w:t>
            </w:r>
          </w:p>
        </w:tc>
        <w:tc>
          <w:tcPr>
            <w:tcW w:w="1373"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9,037.1   </w:t>
            </w:r>
          </w:p>
        </w:tc>
        <w:tc>
          <w:tcPr>
            <w:tcW w:w="706"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1,609.0   </w:t>
            </w:r>
          </w:p>
        </w:tc>
      </w:tr>
      <w:tr w:rsidR="009262C4" w:rsidRPr="009262C4" w:rsidTr="009262C4">
        <w:trPr>
          <w:trHeight w:val="510"/>
        </w:trPr>
        <w:tc>
          <w:tcPr>
            <w:tcW w:w="115" w:type="pct"/>
            <w:tcBorders>
              <w:top w:val="nil"/>
              <w:left w:val="nil"/>
              <w:bottom w:val="nil"/>
              <w:right w:val="nil"/>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w:t>
            </w:r>
          </w:p>
        </w:tc>
        <w:tc>
          <w:tcPr>
            <w:tcW w:w="1436" w:type="pct"/>
            <w:tcBorders>
              <w:top w:val="nil"/>
              <w:left w:val="single" w:sz="4" w:space="0" w:color="auto"/>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მთლიანი</w:t>
            </w:r>
            <w:r w:rsidRPr="009262C4">
              <w:rPr>
                <w:rFonts w:ascii="Arial CYR" w:eastAsia="Times New Roman" w:hAnsi="Arial CYR" w:cs="Arial CYR"/>
                <w:sz w:val="16"/>
                <w:szCs w:val="16"/>
              </w:rPr>
              <w:t xml:space="preserve"> </w:t>
            </w:r>
            <w:r w:rsidRPr="009262C4">
              <w:rPr>
                <w:rFonts w:ascii="Sylfaen" w:eastAsia="Times New Roman" w:hAnsi="Sylfaen" w:cs="Sylfaen"/>
                <w:sz w:val="16"/>
                <w:szCs w:val="16"/>
              </w:rPr>
              <w:t>სალდო</w:t>
            </w:r>
            <w:r w:rsidRPr="009262C4">
              <w:rPr>
                <w:rFonts w:ascii="Arial CYR" w:eastAsia="Times New Roman" w:hAnsi="Arial CYR" w:cs="Arial CYR"/>
                <w:sz w:val="16"/>
                <w:szCs w:val="16"/>
              </w:rPr>
              <w:t xml:space="preserve"> </w:t>
            </w:r>
          </w:p>
        </w:tc>
        <w:tc>
          <w:tcPr>
            <w:tcW w:w="1369"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1,728.5   </w:t>
            </w:r>
          </w:p>
        </w:tc>
        <w:tc>
          <w:tcPr>
            <w:tcW w:w="1373"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2,524.0   </w:t>
            </w:r>
          </w:p>
        </w:tc>
        <w:tc>
          <w:tcPr>
            <w:tcW w:w="706" w:type="pct"/>
            <w:tcBorders>
              <w:top w:val="nil"/>
              <w:left w:val="nil"/>
              <w:bottom w:val="single" w:sz="4" w:space="0" w:color="auto"/>
              <w:right w:val="single" w:sz="4" w:space="0" w:color="auto"/>
            </w:tcBorders>
            <w:shd w:val="clear" w:color="000000" w:fill="FFFFFF"/>
            <w:noWrap/>
            <w:vAlign w:val="center"/>
            <w:hideMark/>
          </w:tcPr>
          <w:p w:rsidR="009262C4" w:rsidRPr="009262C4" w:rsidRDefault="009262C4" w:rsidP="009262C4">
            <w:pPr>
              <w:spacing w:after="0" w:line="240" w:lineRule="auto"/>
              <w:jc w:val="center"/>
              <w:rPr>
                <w:rFonts w:ascii="Arial CYR" w:eastAsia="Times New Roman" w:hAnsi="Arial CYR" w:cs="Arial CYR"/>
                <w:sz w:val="16"/>
                <w:szCs w:val="16"/>
              </w:rPr>
            </w:pPr>
            <w:r w:rsidRPr="009262C4">
              <w:rPr>
                <w:rFonts w:ascii="Arial CYR" w:eastAsia="Times New Roman" w:hAnsi="Arial CYR" w:cs="Arial CYR"/>
                <w:sz w:val="16"/>
                <w:szCs w:val="16"/>
              </w:rPr>
              <w:t xml:space="preserve">                     143.0   </w:t>
            </w:r>
          </w:p>
        </w:tc>
      </w:tr>
    </w:tbl>
    <w:p w:rsidR="002E7363" w:rsidRPr="009A1938" w:rsidRDefault="002E7363" w:rsidP="00B94C54">
      <w:pPr>
        <w:rPr>
          <w:rFonts w:ascii="Sylfaen" w:hAnsi="Sylfaen"/>
          <w:b/>
          <w:lang w:val="ka-GE"/>
        </w:rPr>
      </w:pPr>
      <w:r w:rsidRPr="009A1938">
        <w:rPr>
          <w:rFonts w:ascii="Sylfaen" w:hAnsi="Sylfaen"/>
          <w:b/>
          <w:lang w:val="ka-GE"/>
        </w:rPr>
        <w:t xml:space="preserve">მუხლი 11. მუნიციპალიტეტის ბიუჯეტის </w:t>
      </w:r>
      <w:r w:rsidRPr="009A1938">
        <w:rPr>
          <w:rFonts w:ascii="Sylfaen" w:eastAsia="Sylfaen" w:hAnsi="Sylfaen"/>
          <w:b/>
          <w:color w:val="000000"/>
          <w:lang w:val="ka-GE"/>
        </w:rPr>
        <w:t>ფინანსური აქტივების ცვლილება</w:t>
      </w:r>
    </w:p>
    <w:p w:rsidR="002E7363"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B63FED"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ფინანსური აქტივების ცვლილება</w:t>
      </w:r>
      <w:r w:rsidR="004A1A2E" w:rsidRPr="00B94C54">
        <w:rPr>
          <w:rFonts w:ascii="Sylfaen" w:eastAsia="Sylfaen" w:hAnsi="Sylfaen"/>
          <w:color w:val="000000"/>
          <w:lang w:val="ka-GE"/>
        </w:rPr>
        <w:t xml:space="preserve">   </w:t>
      </w:r>
      <w:r w:rsidR="00A901AE" w:rsidRPr="00B94C54">
        <w:rPr>
          <w:rFonts w:ascii="Sylfaen" w:eastAsia="Sylfaen" w:hAnsi="Sylfaen"/>
          <w:color w:val="000000"/>
        </w:rPr>
        <w:t xml:space="preserve">  </w:t>
      </w:r>
      <w:r w:rsidR="00586B8C">
        <w:rPr>
          <w:rFonts w:ascii="Sylfaen" w:eastAsia="Sylfaen" w:hAnsi="Sylfaen"/>
          <w:color w:val="000000"/>
        </w:rPr>
        <w:t>0.0</w:t>
      </w:r>
      <w:r w:rsidR="00B94C54">
        <w:rPr>
          <w:rFonts w:ascii="Sylfaen" w:eastAsia="Sylfaen" w:hAnsi="Sylfaen"/>
          <w:color w:val="000000"/>
          <w:lang w:val="ka-GE"/>
        </w:rPr>
        <w:t xml:space="preserve"> </w:t>
      </w:r>
      <w:r w:rsidRPr="00B94C54">
        <w:rPr>
          <w:rFonts w:ascii="Sylfaen" w:eastAsia="Sylfaen" w:hAnsi="Sylfaen"/>
          <w:color w:val="000000"/>
          <w:lang w:val="ka-GE"/>
        </w:rPr>
        <w:t>ათასი ლარის ოდენობით.</w:t>
      </w:r>
    </w:p>
    <w:tbl>
      <w:tblPr>
        <w:tblW w:w="5000" w:type="pct"/>
        <w:tblLook w:val="04A0" w:firstRow="1" w:lastRow="0" w:firstColumn="1" w:lastColumn="0" w:noHBand="0" w:noVBand="1"/>
      </w:tblPr>
      <w:tblGrid>
        <w:gridCol w:w="4988"/>
        <w:gridCol w:w="1559"/>
        <w:gridCol w:w="1559"/>
        <w:gridCol w:w="1470"/>
      </w:tblGrid>
      <w:tr w:rsidR="00FF6215" w:rsidRPr="00FF6215" w:rsidTr="00FF6215">
        <w:trPr>
          <w:trHeight w:val="675"/>
        </w:trPr>
        <w:tc>
          <w:tcPr>
            <w:tcW w:w="26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Sylfaen" w:eastAsia="Times New Roman" w:hAnsi="Sylfaen" w:cs="Sylfaen"/>
                <w:b/>
                <w:bCs/>
                <w:sz w:val="16"/>
                <w:szCs w:val="16"/>
              </w:rPr>
              <w:t>დასახელება</w:t>
            </w:r>
            <w:r w:rsidRPr="00FF6215">
              <w:rPr>
                <w:rFonts w:ascii="Arial CYR" w:eastAsia="Times New Roman" w:hAnsi="Arial CYR" w:cs="Arial CYR"/>
                <w:b/>
                <w:bCs/>
                <w:sz w:val="16"/>
                <w:szCs w:val="16"/>
              </w:rPr>
              <w:t xml:space="preserve"> </w:t>
            </w:r>
          </w:p>
        </w:tc>
        <w:tc>
          <w:tcPr>
            <w:tcW w:w="774"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2017</w:t>
            </w:r>
            <w:r w:rsidRPr="00FF6215">
              <w:rPr>
                <w:rFonts w:ascii="Sylfaen" w:eastAsia="Times New Roman" w:hAnsi="Sylfaen" w:cs="Sylfaen"/>
                <w:b/>
                <w:bCs/>
                <w:sz w:val="16"/>
                <w:szCs w:val="16"/>
              </w:rPr>
              <w:t>წლის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ფაქტი</w:t>
            </w:r>
            <w:r w:rsidRPr="00FF6215">
              <w:rPr>
                <w:rFonts w:ascii="Arial CYR" w:eastAsia="Times New Roman" w:hAnsi="Arial CYR" w:cs="Arial CYR"/>
                <w:b/>
                <w:bCs/>
                <w:sz w:val="16"/>
                <w:szCs w:val="16"/>
              </w:rPr>
              <w:t xml:space="preserve"> </w:t>
            </w:r>
          </w:p>
        </w:tc>
        <w:tc>
          <w:tcPr>
            <w:tcW w:w="774"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2018 </w:t>
            </w:r>
            <w:r w:rsidRPr="00FF6215">
              <w:rPr>
                <w:rFonts w:ascii="Sylfaen" w:eastAsia="Times New Roman" w:hAnsi="Sylfaen" w:cs="Sylfaen"/>
                <w:b/>
                <w:bCs/>
                <w:sz w:val="16"/>
                <w:szCs w:val="16"/>
              </w:rPr>
              <w:t>წლის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გეგმა</w:t>
            </w:r>
            <w:r w:rsidRPr="00FF6215">
              <w:rPr>
                <w:rFonts w:ascii="Arial CYR" w:eastAsia="Times New Roman" w:hAnsi="Arial CYR" w:cs="Arial CYR"/>
                <w:b/>
                <w:bCs/>
                <w:sz w:val="16"/>
                <w:szCs w:val="16"/>
              </w:rPr>
              <w:t xml:space="preserve"> </w:t>
            </w:r>
          </w:p>
        </w:tc>
        <w:tc>
          <w:tcPr>
            <w:tcW w:w="774"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2019 </w:t>
            </w:r>
            <w:r w:rsidRPr="00FF6215">
              <w:rPr>
                <w:rFonts w:ascii="Sylfaen" w:eastAsia="Times New Roman" w:hAnsi="Sylfaen" w:cs="Sylfaen"/>
                <w:b/>
                <w:bCs/>
                <w:sz w:val="16"/>
                <w:szCs w:val="16"/>
              </w:rPr>
              <w:t>წლის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პროექტი</w:t>
            </w:r>
            <w:r w:rsidRPr="00FF6215">
              <w:rPr>
                <w:rFonts w:ascii="Arial CYR" w:eastAsia="Times New Roman" w:hAnsi="Arial CYR" w:cs="Arial CYR"/>
                <w:b/>
                <w:bCs/>
                <w:sz w:val="16"/>
                <w:szCs w:val="16"/>
              </w:rPr>
              <w:t xml:space="preserve"> </w:t>
            </w:r>
          </w:p>
        </w:tc>
      </w:tr>
      <w:tr w:rsidR="00FF6215" w:rsidRPr="00FF6215" w:rsidTr="00FF6215">
        <w:trPr>
          <w:trHeight w:val="495"/>
        </w:trPr>
        <w:tc>
          <w:tcPr>
            <w:tcW w:w="2679"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ფინანსური</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აქტივების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ცვლილება</w:t>
            </w:r>
            <w:r w:rsidRPr="00FF6215">
              <w:rPr>
                <w:rFonts w:ascii="Arial CYR" w:eastAsia="Times New Roman" w:hAnsi="Arial CYR" w:cs="Arial CYR"/>
                <w:b/>
                <w:bCs/>
                <w:sz w:val="16"/>
                <w:szCs w:val="16"/>
              </w:rPr>
              <w:t xml:space="preserve">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1,728.5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2,610.5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     </w:t>
            </w:r>
          </w:p>
        </w:tc>
      </w:tr>
      <w:tr w:rsidR="00FF6215" w:rsidRPr="00FF6215" w:rsidTr="00FF6215">
        <w:trPr>
          <w:trHeight w:val="420"/>
        </w:trPr>
        <w:tc>
          <w:tcPr>
            <w:tcW w:w="2679"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ზრდა</w:t>
            </w:r>
            <w:r w:rsidRPr="00FF6215">
              <w:rPr>
                <w:rFonts w:ascii="Arial CYR" w:eastAsia="Times New Roman" w:hAnsi="Arial CYR" w:cs="Arial CYR"/>
                <w:sz w:val="16"/>
                <w:szCs w:val="16"/>
              </w:rPr>
              <w:t xml:space="preserve">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r w:rsidR="00FF6215" w:rsidRPr="00FF6215" w:rsidTr="00FF6215">
        <w:trPr>
          <w:trHeight w:val="420"/>
        </w:trPr>
        <w:tc>
          <w:tcPr>
            <w:tcW w:w="2679"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ვალუტა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დეპოზიტი</w:t>
            </w:r>
            <w:r w:rsidRPr="00FF6215">
              <w:rPr>
                <w:rFonts w:ascii="Arial CYR" w:eastAsia="Times New Roman" w:hAnsi="Arial CYR" w:cs="Arial CYR"/>
                <w:sz w:val="16"/>
                <w:szCs w:val="16"/>
              </w:rPr>
              <w:t xml:space="preserve">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r w:rsidR="00FF6215" w:rsidRPr="00FF6215" w:rsidTr="00FF6215">
        <w:trPr>
          <w:trHeight w:val="420"/>
        </w:trPr>
        <w:tc>
          <w:tcPr>
            <w:tcW w:w="2679"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კლება</w:t>
            </w:r>
            <w:r w:rsidRPr="00FF6215">
              <w:rPr>
                <w:rFonts w:ascii="Arial CYR" w:eastAsia="Times New Roman" w:hAnsi="Arial CYR" w:cs="Arial CYR"/>
                <w:sz w:val="16"/>
                <w:szCs w:val="16"/>
              </w:rPr>
              <w:t xml:space="preserve">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1,728.5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2,610.5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r w:rsidR="00FF6215" w:rsidRPr="00FF6215" w:rsidTr="00FF6215">
        <w:trPr>
          <w:trHeight w:val="420"/>
        </w:trPr>
        <w:tc>
          <w:tcPr>
            <w:tcW w:w="2679"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ვალუტა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დეპოზიტი</w:t>
            </w:r>
            <w:r w:rsidRPr="00FF6215">
              <w:rPr>
                <w:rFonts w:ascii="Arial CYR" w:eastAsia="Times New Roman" w:hAnsi="Arial CYR" w:cs="Arial CYR"/>
                <w:sz w:val="16"/>
                <w:szCs w:val="16"/>
              </w:rPr>
              <w:t xml:space="preserve">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1,728.5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2,610.5   </w:t>
            </w:r>
          </w:p>
        </w:tc>
        <w:tc>
          <w:tcPr>
            <w:tcW w:w="774"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bl>
    <w:p w:rsidR="00FF6215" w:rsidRPr="00B94C54" w:rsidRDefault="00FF6215" w:rsidP="00B94C54">
      <w:pPr>
        <w:jc w:val="both"/>
        <w:rPr>
          <w:rFonts w:ascii="Sylfaen" w:eastAsia="Sylfaen" w:hAnsi="Sylfaen"/>
          <w:color w:val="000000"/>
          <w:lang w:val="ka-GE"/>
        </w:rPr>
      </w:pPr>
    </w:p>
    <w:p w:rsidR="002E7363" w:rsidRPr="009A1938" w:rsidRDefault="002E7363" w:rsidP="00B94C54">
      <w:pPr>
        <w:rPr>
          <w:rFonts w:ascii="Sylfaen" w:hAnsi="Sylfaen"/>
          <w:b/>
          <w:lang w:val="ka-GE"/>
        </w:rPr>
      </w:pPr>
      <w:r w:rsidRPr="009A1938">
        <w:rPr>
          <w:rFonts w:ascii="Sylfaen" w:hAnsi="Sylfaen"/>
          <w:b/>
          <w:lang w:val="ka-GE"/>
        </w:rPr>
        <w:t xml:space="preserve">მუხლი 12. მუნიციპალიტეტის ბიუჯეტის </w:t>
      </w:r>
      <w:r w:rsidRPr="009A1938">
        <w:rPr>
          <w:rFonts w:ascii="Sylfaen" w:eastAsia="Sylfaen" w:hAnsi="Sylfaen"/>
          <w:b/>
          <w:color w:val="000000"/>
          <w:lang w:val="ka-GE"/>
        </w:rPr>
        <w:t>ვალდებულებების ცვლილება</w:t>
      </w:r>
    </w:p>
    <w:p w:rsidR="002E7363" w:rsidRPr="00B94C54"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F12EF0"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 xml:space="preserve">ვალდებულებების ცვლილება </w:t>
      </w:r>
      <w:r w:rsidR="000311B3">
        <w:rPr>
          <w:rFonts w:ascii="Sylfaen" w:eastAsia="Sylfaen" w:hAnsi="Sylfaen"/>
          <w:color w:val="000000"/>
        </w:rPr>
        <w:t>-143.0</w:t>
      </w:r>
      <w:r w:rsidR="00B94C54">
        <w:rPr>
          <w:rFonts w:ascii="Sylfaen" w:eastAsia="Sylfaen" w:hAnsi="Sylfaen"/>
          <w:color w:val="000000"/>
          <w:lang w:val="ka-GE"/>
        </w:rPr>
        <w:t xml:space="preserve"> </w:t>
      </w:r>
      <w:r w:rsidR="00DD405A" w:rsidRPr="00B94C54">
        <w:rPr>
          <w:rFonts w:ascii="Sylfaen" w:eastAsia="Sylfaen" w:hAnsi="Sylfaen"/>
          <w:color w:val="000000"/>
          <w:lang w:val="ka-GE"/>
        </w:rPr>
        <w:t>ათასი</w:t>
      </w:r>
      <w:r w:rsidRPr="00B94C54">
        <w:rPr>
          <w:rFonts w:ascii="Sylfaen" w:eastAsia="Sylfaen" w:hAnsi="Sylfaen"/>
          <w:color w:val="000000"/>
          <w:lang w:val="ka-GE"/>
        </w:rPr>
        <w:t xml:space="preserve"> ლარის ოდენობით.</w:t>
      </w:r>
    </w:p>
    <w:p w:rsidR="00AA67AD" w:rsidRPr="00DF7AA3" w:rsidRDefault="00AA67AD" w:rsidP="00AA67AD">
      <w:pPr>
        <w:spacing w:after="180" w:line="276" w:lineRule="auto"/>
        <w:ind w:firstLine="360"/>
        <w:jc w:val="both"/>
        <w:rPr>
          <w:rFonts w:ascii="Sylfaen" w:eastAsia="Sylfaen" w:hAnsi="Sylfaen" w:cs="Sylfaen"/>
          <w:color w:val="000000"/>
          <w:sz w:val="24"/>
          <w:szCs w:val="24"/>
          <w:lang w:val="ka-GE"/>
        </w:rPr>
      </w:pPr>
      <w:r w:rsidRPr="00DF7AA3">
        <w:rPr>
          <w:rFonts w:ascii="Sylfaen" w:eastAsia="Sylfaen" w:hAnsi="Sylfaen" w:cs="Sylfaen"/>
          <w:color w:val="000000"/>
          <w:sz w:val="24"/>
          <w:szCs w:val="24"/>
        </w:rPr>
        <w:t xml:space="preserve">განისაზღვროს </w:t>
      </w:r>
      <w:r w:rsidRPr="00DF7AA3">
        <w:rPr>
          <w:rFonts w:ascii="Sylfaen" w:eastAsia="Sylfaen" w:hAnsi="Sylfaen" w:cs="Sylfaen"/>
          <w:color w:val="000000"/>
          <w:sz w:val="24"/>
          <w:szCs w:val="24"/>
          <w:lang w:val="ka-GE"/>
        </w:rPr>
        <w:t xml:space="preserve"> მუნიციპალიტეტის</w:t>
      </w:r>
      <w:r w:rsidRPr="00DF7AA3">
        <w:rPr>
          <w:rFonts w:ascii="Sylfaen" w:eastAsia="Sylfaen" w:hAnsi="Sylfaen" w:cs="Sylfaen"/>
          <w:color w:val="000000"/>
          <w:sz w:val="24"/>
          <w:szCs w:val="24"/>
        </w:rPr>
        <w:t xml:space="preserve"> ბიუჯეტის ვალდებულებების კლება </w:t>
      </w:r>
      <w:r>
        <w:rPr>
          <w:rFonts w:ascii="Sylfaen" w:eastAsia="Sylfaen" w:hAnsi="Sylfaen" w:cs="Sylfaen"/>
          <w:color w:val="000000"/>
          <w:sz w:val="24"/>
          <w:szCs w:val="24"/>
        </w:rPr>
        <w:t xml:space="preserve">143.0 </w:t>
      </w:r>
      <w:r w:rsidRPr="00DF7AA3">
        <w:rPr>
          <w:rFonts w:ascii="Sylfaen" w:eastAsia="Sylfaen" w:hAnsi="Sylfaen" w:cs="Sylfaen"/>
          <w:color w:val="000000"/>
          <w:sz w:val="24"/>
          <w:szCs w:val="24"/>
        </w:rPr>
        <w:t xml:space="preserve">ათასი ლარის ოდენობით, თანდართული რედაქციით: </w:t>
      </w:r>
    </w:p>
    <w:tbl>
      <w:tblPr>
        <w:tblW w:w="0" w:type="auto"/>
        <w:tblInd w:w="39"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CellMar>
          <w:left w:w="0" w:type="dxa"/>
          <w:right w:w="0" w:type="dxa"/>
        </w:tblCellMar>
        <w:tblLook w:val="0000" w:firstRow="0" w:lastRow="0" w:firstColumn="0" w:lastColumn="0" w:noHBand="0" w:noVBand="0"/>
      </w:tblPr>
      <w:tblGrid>
        <w:gridCol w:w="5228"/>
        <w:gridCol w:w="1388"/>
        <w:gridCol w:w="1388"/>
        <w:gridCol w:w="1395"/>
      </w:tblGrid>
      <w:tr w:rsidR="00AA67AD" w:rsidRPr="00DF7AA3" w:rsidTr="00F27649">
        <w:trPr>
          <w:trHeight w:val="288"/>
          <w:tblHeader/>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დასახელება</w:t>
            </w:r>
          </w:p>
        </w:tc>
        <w:tc>
          <w:tcPr>
            <w:tcW w:w="1388"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w:t>
            </w:r>
            <w:r w:rsidR="00586B8C">
              <w:rPr>
                <w:rFonts w:ascii="Sylfaen" w:eastAsia="Sylfaen" w:hAnsi="Sylfaen" w:cs="Sylfaen"/>
                <w:b/>
                <w:sz w:val="20"/>
                <w:szCs w:val="20"/>
              </w:rPr>
              <w:t>8</w:t>
            </w:r>
            <w:r w:rsidRPr="00DF7AA3">
              <w:rPr>
                <w:rFonts w:ascii="Sylfaen" w:eastAsia="Sylfaen" w:hAnsi="Sylfaen" w:cs="Sylfaen"/>
                <w:b/>
                <w:sz w:val="20"/>
                <w:szCs w:val="20"/>
              </w:rPr>
              <w:t xml:space="preserve"> წლის ფაქტი</w:t>
            </w:r>
          </w:p>
        </w:tc>
        <w:tc>
          <w:tcPr>
            <w:tcW w:w="1388"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w:t>
            </w:r>
            <w:r w:rsidR="00586B8C">
              <w:rPr>
                <w:rFonts w:ascii="Sylfaen" w:eastAsia="Sylfaen" w:hAnsi="Sylfaen" w:cs="Sylfaen"/>
                <w:b/>
                <w:sz w:val="20"/>
                <w:szCs w:val="20"/>
              </w:rPr>
              <w:t>9</w:t>
            </w:r>
            <w:r w:rsidRPr="00DF7AA3">
              <w:rPr>
                <w:rFonts w:ascii="Sylfaen" w:eastAsia="Sylfaen" w:hAnsi="Sylfaen" w:cs="Sylfaen"/>
                <w:b/>
                <w:sz w:val="20"/>
                <w:szCs w:val="20"/>
              </w:rPr>
              <w:t xml:space="preserve"> წლის გეგმა</w:t>
            </w:r>
          </w:p>
        </w:tc>
        <w:tc>
          <w:tcPr>
            <w:tcW w:w="1395"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w:t>
            </w:r>
            <w:r w:rsidR="00586B8C">
              <w:rPr>
                <w:rFonts w:ascii="Sylfaen" w:eastAsia="Sylfaen" w:hAnsi="Sylfaen" w:cs="Sylfaen"/>
                <w:b/>
                <w:sz w:val="20"/>
                <w:szCs w:val="20"/>
              </w:rPr>
              <w:t>20</w:t>
            </w:r>
            <w:r w:rsidRPr="00DF7AA3">
              <w:rPr>
                <w:rFonts w:ascii="Sylfaen" w:eastAsia="Sylfaen" w:hAnsi="Sylfaen" w:cs="Sylfaen"/>
                <w:b/>
                <w:sz w:val="20"/>
                <w:szCs w:val="20"/>
              </w:rPr>
              <w:t xml:space="preserve"> წლის პროექტი</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rPr>
                <w:rFonts w:ascii="Sylfaen" w:eastAsia="Sylfaen" w:hAnsi="Sylfaen" w:cs="Sylfaen"/>
                <w:sz w:val="20"/>
                <w:szCs w:val="20"/>
              </w:rPr>
            </w:pPr>
            <w:r w:rsidRPr="00DF7AA3">
              <w:rPr>
                <w:rFonts w:ascii="Sylfaen" w:eastAsia="Sylfaen" w:hAnsi="Sylfaen" w:cs="Sylfaen"/>
                <w:b/>
                <w:sz w:val="20"/>
                <w:szCs w:val="20"/>
              </w:rPr>
              <w:t>ვალდებულებების კლება</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lang w:val="ka-GE"/>
              </w:rPr>
              <w:t>0</w:t>
            </w:r>
            <w:r w:rsidRPr="00DF7AA3">
              <w:rPr>
                <w:rFonts w:ascii="Sylfaen" w:eastAsia="Sylfaen" w:hAnsi="Sylfaen" w:cs="Sylfaen"/>
                <w:b/>
                <w:sz w:val="20"/>
                <w:szCs w:val="20"/>
              </w:rPr>
              <w:t>.0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199"/>
              <w:rPr>
                <w:rFonts w:ascii="Sylfaen" w:eastAsia="Sylfaen" w:hAnsi="Sylfaen" w:cs="Sylfaen"/>
                <w:sz w:val="20"/>
                <w:szCs w:val="20"/>
              </w:rPr>
            </w:pPr>
            <w:r w:rsidRPr="00DF7AA3">
              <w:rPr>
                <w:rFonts w:ascii="Sylfaen" w:eastAsia="Sylfaen" w:hAnsi="Sylfaen" w:cs="Sylfaen"/>
                <w:b/>
                <w:sz w:val="20"/>
                <w:szCs w:val="20"/>
              </w:rPr>
              <w:t>საშინაო</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rPr>
              <w:t>0.0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სესხები</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სხვა კრედიტორული დავალიანებები</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95"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r>
    </w:tbl>
    <w:p w:rsidR="00930E18" w:rsidRPr="00F409B9" w:rsidRDefault="00930E18" w:rsidP="00930E18">
      <w:pPr>
        <w:pStyle w:val="ListParagraph"/>
        <w:jc w:val="both"/>
        <w:rPr>
          <w:rFonts w:ascii="Sylfaen" w:eastAsia="Sylfaen" w:hAnsi="Sylfaen"/>
          <w:color w:val="000000"/>
          <w:lang w:val="ka-GE"/>
        </w:rPr>
      </w:pPr>
    </w:p>
    <w:p w:rsidR="00704746" w:rsidRDefault="00704746" w:rsidP="002E7363">
      <w:pPr>
        <w:jc w:val="center"/>
        <w:rPr>
          <w:rFonts w:ascii="Sylfaen" w:hAnsi="Sylfaen" w:cs="Sylfaen"/>
          <w:b/>
          <w:sz w:val="28"/>
          <w:lang w:val="pt-BR"/>
        </w:rPr>
      </w:pPr>
    </w:p>
    <w:p w:rsidR="00704746" w:rsidRDefault="00704746" w:rsidP="002E7363">
      <w:pPr>
        <w:jc w:val="center"/>
        <w:rPr>
          <w:rFonts w:ascii="Sylfaen" w:hAnsi="Sylfaen"/>
          <w:b/>
          <w:lang w:val="ka-GE"/>
        </w:rPr>
      </w:pPr>
    </w:p>
    <w:p w:rsidR="00704746" w:rsidRPr="00704746" w:rsidRDefault="00704746" w:rsidP="002E7363">
      <w:pPr>
        <w:jc w:val="center"/>
        <w:rPr>
          <w:rFonts w:ascii="Sylfaen" w:hAnsi="Sylfaen"/>
          <w:b/>
        </w:rPr>
      </w:pPr>
      <w:r>
        <w:rPr>
          <w:rFonts w:ascii="Sylfaen" w:hAnsi="Sylfaen"/>
          <w:b/>
          <w:lang w:val="ka-GE"/>
        </w:rPr>
        <w:t xml:space="preserve">თავი </w:t>
      </w:r>
      <w:r>
        <w:rPr>
          <w:rFonts w:ascii="Sylfaen" w:hAnsi="Sylfaen"/>
          <w:b/>
        </w:rPr>
        <w:t>II</w:t>
      </w:r>
    </w:p>
    <w:p w:rsidR="002E7363" w:rsidRDefault="003F7389" w:rsidP="002E7363">
      <w:pPr>
        <w:jc w:val="center"/>
        <w:rPr>
          <w:rFonts w:ascii="Sylfaen" w:hAnsi="Sylfaen"/>
          <w:b/>
          <w:lang w:val="ka-GE"/>
        </w:rPr>
      </w:pPr>
      <w:r w:rsidRPr="00F409B9">
        <w:rPr>
          <w:rFonts w:ascii="Sylfaen" w:hAnsi="Sylfaen"/>
          <w:b/>
          <w:lang w:val="ka-GE"/>
        </w:rPr>
        <w:t>ახმეტის</w:t>
      </w:r>
      <w:r w:rsidR="002E7363" w:rsidRPr="00F409B9">
        <w:rPr>
          <w:rFonts w:ascii="Sylfaen" w:hAnsi="Sylfaen"/>
          <w:b/>
          <w:lang w:val="ka-GE"/>
        </w:rPr>
        <w:t xml:space="preserve"> მუნიციპალიტეტის ბიუჯეტის პრიორიტეტები და პროგრამები</w:t>
      </w:r>
      <w:r w:rsidR="00704746">
        <w:rPr>
          <w:rFonts w:ascii="Sylfaen" w:hAnsi="Sylfaen"/>
          <w:b/>
          <w:lang w:val="ka-GE"/>
        </w:rPr>
        <w:t xml:space="preserve"> და ქვეპროგრამები</w:t>
      </w:r>
      <w:r w:rsidR="009D7542">
        <w:rPr>
          <w:rFonts w:ascii="Sylfaen" w:hAnsi="Sylfaen"/>
          <w:b/>
        </w:rPr>
        <w:t xml:space="preserve"> 20</w:t>
      </w:r>
      <w:r w:rsidR="00921432">
        <w:rPr>
          <w:rFonts w:ascii="Sylfaen" w:hAnsi="Sylfaen"/>
          <w:b/>
        </w:rPr>
        <w:t>20</w:t>
      </w:r>
      <w:r w:rsidR="009D7542">
        <w:rPr>
          <w:rFonts w:ascii="Sylfaen" w:hAnsi="Sylfaen"/>
          <w:b/>
        </w:rPr>
        <w:t>-202</w:t>
      </w:r>
      <w:r w:rsidR="00921432">
        <w:rPr>
          <w:rFonts w:ascii="Sylfaen" w:hAnsi="Sylfaen"/>
          <w:b/>
        </w:rPr>
        <w:t xml:space="preserve">3 </w:t>
      </w:r>
      <w:r w:rsidR="00A42211">
        <w:rPr>
          <w:rFonts w:ascii="Sylfaen" w:hAnsi="Sylfaen"/>
          <w:b/>
          <w:lang w:val="ka-GE"/>
        </w:rPr>
        <w:t>წლებისათვის</w:t>
      </w:r>
    </w:p>
    <w:p w:rsidR="009910AA" w:rsidRPr="00A42211" w:rsidRDefault="009910AA" w:rsidP="002E7363">
      <w:pPr>
        <w:jc w:val="center"/>
        <w:rPr>
          <w:rFonts w:ascii="Sylfaen" w:hAnsi="Sylfaen"/>
          <w:b/>
          <w:lang w:val="ka-GE"/>
        </w:rPr>
      </w:pPr>
    </w:p>
    <w:p w:rsidR="00930E18" w:rsidRDefault="002E7363" w:rsidP="002448BC">
      <w:pPr>
        <w:ind w:firstLine="720"/>
        <w:rPr>
          <w:rFonts w:ascii="Sylfaen" w:hAnsi="Sylfaen"/>
          <w:b/>
          <w:lang w:val="ka-GE"/>
        </w:rPr>
      </w:pPr>
      <w:r w:rsidRPr="00F409B9">
        <w:rPr>
          <w:rFonts w:ascii="Sylfaen" w:hAnsi="Sylfaen"/>
          <w:b/>
          <w:lang w:val="ka-GE"/>
        </w:rPr>
        <w:t>მუხლი</w:t>
      </w:r>
      <w:r w:rsidR="009627FD">
        <w:rPr>
          <w:rFonts w:ascii="Sylfaen" w:hAnsi="Sylfaen"/>
          <w:b/>
          <w:lang w:val="ka-GE"/>
        </w:rPr>
        <w:t xml:space="preserve"> 13</w:t>
      </w:r>
      <w:r w:rsidRPr="00F409B9">
        <w:rPr>
          <w:rFonts w:ascii="Sylfaen" w:hAnsi="Sylfaen"/>
          <w:b/>
          <w:lang w:val="ka-GE"/>
        </w:rPr>
        <w:t>. მუნიციპალიტეტის ბიუჯეტის პრიორიტეტები და პროგრამები</w:t>
      </w:r>
    </w:p>
    <w:p w:rsidR="009D7542" w:rsidRPr="009D7542" w:rsidRDefault="004C7DB0" w:rsidP="009D7542">
      <w:pPr>
        <w:ind w:firstLine="720"/>
        <w:rPr>
          <w:rFonts w:ascii="Sylfaen" w:hAnsi="Sylfaen"/>
          <w:b/>
          <w:lang w:val="ka-GE"/>
        </w:rPr>
      </w:pPr>
      <w:r>
        <w:rPr>
          <w:rFonts w:ascii="Sylfaen" w:hAnsi="Sylfaen"/>
          <w:b/>
          <w:lang w:val="ka-GE"/>
        </w:rPr>
        <w:lastRenderedPageBreak/>
        <w:t>მუნიციპალიტეტის ძირი</w:t>
      </w:r>
      <w:r w:rsidR="003D4CD9">
        <w:rPr>
          <w:rFonts w:ascii="Sylfaen" w:hAnsi="Sylfaen"/>
          <w:b/>
          <w:lang w:val="ka-GE"/>
        </w:rPr>
        <w:t>თადი პრიორიტეტებია: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საინვესტიციო გარემოსა და მუნიციპალური ინფრასტრუქტურის გაუმჯობესება;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სკოლამდელი განათლებისადმი ხელმისაწვდომობის უზრუნველყოფა და ხარისხის ამაღლება;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კულტურის ა დასპორტის განვითარება, რელიგიური რწმენის თავისუფლება და ახლგაზრდობაში ჯანსაღი ცხოვრების წესის დამკვიდრება;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მოსახლეობის ჯანმრთელობის დაცვა და სოციალური უზრუნველყოფა.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sz w:val="24"/>
          <w:szCs w:val="24"/>
        </w:rPr>
        <w:t>წარმომადგენლობითი</w:t>
      </w:r>
      <w:r w:rsidRPr="00895973">
        <w:rPr>
          <w:rFonts w:ascii="Sylfaen" w:hAnsi="Sylfaen" w:cs="Sylfaen"/>
          <w:sz w:val="24"/>
          <w:szCs w:val="24"/>
          <w:lang w:val="ka-GE"/>
        </w:rPr>
        <w:t xml:space="preserve"> და </w:t>
      </w:r>
      <w:r w:rsidRPr="00895973">
        <w:rPr>
          <w:rFonts w:ascii="Sylfaen" w:hAnsi="Sylfaen" w:cs="Sylfaen"/>
          <w:sz w:val="24"/>
          <w:szCs w:val="24"/>
        </w:rPr>
        <w:t>აღმასრულებელი ორგანოები</w:t>
      </w:r>
      <w:r w:rsidRPr="00895973">
        <w:rPr>
          <w:rFonts w:ascii="Sylfaen" w:hAnsi="Sylfaen" w:cs="Sylfaen"/>
          <w:sz w:val="24"/>
          <w:szCs w:val="24"/>
          <w:lang w:val="ka-GE"/>
        </w:rPr>
        <w:t xml:space="preserve">, </w:t>
      </w:r>
      <w:r w:rsidRPr="00895973">
        <w:rPr>
          <w:rFonts w:ascii="Sylfaen" w:hAnsi="Sylfaen" w:cs="Sylfaen"/>
          <w:lang w:val="ka-GE"/>
        </w:rPr>
        <w:t>ქვეყნის</w:t>
      </w:r>
      <w:r w:rsidRPr="00895973">
        <w:rPr>
          <w:rFonts w:ascii="Sylfaen" w:hAnsi="Sylfaen"/>
          <w:lang w:val="ka-GE"/>
        </w:rPr>
        <w:t xml:space="preserve"> თავდაცვისუნარიანობის  ხელშეწყობა , საზოგადოებრივი წესრიგისა და უსაფრთხოების განმტკიცება</w:t>
      </w:r>
      <w:r>
        <w:rPr>
          <w:rFonts w:ascii="Sylfaen" w:hAnsi="Sylfaen"/>
          <w:lang w:val="ka-GE"/>
        </w:rPr>
        <w:t>.</w:t>
      </w:r>
    </w:p>
    <w:p w:rsidR="009910AA" w:rsidRDefault="009910AA" w:rsidP="009910AA">
      <w:pPr>
        <w:pStyle w:val="Default"/>
        <w:spacing w:line="360" w:lineRule="auto"/>
        <w:ind w:left="502" w:right="142"/>
        <w:jc w:val="both"/>
        <w:rPr>
          <w:b/>
          <w:lang w:val="ka-GE"/>
        </w:rPr>
      </w:pPr>
    </w:p>
    <w:p w:rsidR="004C3151" w:rsidRPr="008E5A02" w:rsidRDefault="004C3151" w:rsidP="004C3151">
      <w:pPr>
        <w:pStyle w:val="1"/>
        <w:numPr>
          <w:ilvl w:val="0"/>
          <w:numId w:val="42"/>
        </w:numPr>
        <w:spacing w:line="276" w:lineRule="auto"/>
        <w:jc w:val="both"/>
        <w:rPr>
          <w:rFonts w:ascii="Sylfaen" w:eastAsia="Sylfaen" w:hAnsi="Sylfaen"/>
          <w:b/>
          <w:sz w:val="24"/>
          <w:szCs w:val="24"/>
          <w:lang w:val="ka-GE"/>
        </w:rPr>
      </w:pPr>
      <w:r w:rsidRPr="008E5A02">
        <w:rPr>
          <w:rFonts w:ascii="Sylfaen" w:eastAsia="Sylfaen" w:hAnsi="Sylfaen" w:cs="Sylfaen"/>
          <w:b/>
          <w:sz w:val="24"/>
          <w:szCs w:val="24"/>
          <w:lang w:val="ka-GE"/>
        </w:rPr>
        <w:t>ინფრასტრუქტურ</w:t>
      </w:r>
      <w:r w:rsidR="00FB3B31">
        <w:rPr>
          <w:rFonts w:ascii="Sylfaen" w:eastAsia="Sylfaen" w:hAnsi="Sylfaen" w:cs="Sylfaen"/>
          <w:b/>
          <w:sz w:val="24"/>
          <w:szCs w:val="24"/>
          <w:lang w:val="ka-GE"/>
        </w:rPr>
        <w:t xml:space="preserve">ა  </w:t>
      </w:r>
    </w:p>
    <w:p w:rsidR="004C3151" w:rsidRDefault="004C3151" w:rsidP="004C3151">
      <w:pPr>
        <w:spacing w:line="276" w:lineRule="auto"/>
        <w:jc w:val="both"/>
        <w:rPr>
          <w:rFonts w:ascii="Sylfaen" w:eastAsia="Sylfaen" w:hAnsi="Sylfaen"/>
          <w:sz w:val="24"/>
          <w:szCs w:val="24"/>
          <w:lang w:val="ka-GE"/>
        </w:rPr>
      </w:pPr>
      <w:r w:rsidRPr="008E5A02">
        <w:rPr>
          <w:rFonts w:ascii="Sylfaen" w:eastAsia="Sylfaen" w:hAnsi="Sylfaen"/>
          <w:sz w:val="24"/>
          <w:szCs w:val="24"/>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tbl>
      <w:tblPr>
        <w:tblW w:w="5000" w:type="pct"/>
        <w:tblLook w:val="04A0" w:firstRow="1" w:lastRow="0" w:firstColumn="1" w:lastColumn="0" w:noHBand="0" w:noVBand="1"/>
      </w:tblPr>
      <w:tblGrid>
        <w:gridCol w:w="1225"/>
        <w:gridCol w:w="7201"/>
        <w:gridCol w:w="1150"/>
      </w:tblGrid>
      <w:tr w:rsidR="00FF6215" w:rsidRPr="00FF6215" w:rsidTr="00FF6215">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Sylfaen" w:eastAsia="Times New Roman" w:hAnsi="Sylfaen" w:cs="Sylfaen"/>
                <w:b/>
                <w:bCs/>
                <w:sz w:val="16"/>
                <w:szCs w:val="16"/>
              </w:rPr>
              <w:t>პროგრამული</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კოდი</w:t>
            </w:r>
            <w:r w:rsidRPr="00FF6215">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პრიორიტეტი</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პროგრამა</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ქვეპროგრამა</w:t>
            </w:r>
            <w:r w:rsidRPr="00FF6215">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2020 </w:t>
            </w:r>
            <w:r w:rsidRPr="00FF6215">
              <w:rPr>
                <w:rFonts w:ascii="Sylfaen" w:eastAsia="Times New Roman" w:hAnsi="Sylfaen" w:cs="Sylfaen"/>
                <w:b/>
                <w:bCs/>
                <w:sz w:val="16"/>
                <w:szCs w:val="16"/>
              </w:rPr>
              <w:t>წლის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პროექტი</w:t>
            </w:r>
            <w:r w:rsidRPr="00FF6215">
              <w:rPr>
                <w:rFonts w:ascii="Arial CYR" w:eastAsia="Times New Roman" w:hAnsi="Arial CYR" w:cs="Arial CYR"/>
                <w:b/>
                <w:bCs/>
                <w:sz w:val="16"/>
                <w:szCs w:val="16"/>
              </w:rPr>
              <w:t xml:space="preserve">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02 00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ინფრასტრუქტურის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განვითარება</w:t>
            </w:r>
            <w:r w:rsidRPr="00FF6215">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1,460.2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საგზაო</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ინფრასტრუქტურის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განვითარება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433.7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02 02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წყლის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სისტემების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განვითარება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502.9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02 02 01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სასმელი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წყლის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სისტემის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რეაბილიტაცია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52.6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02 02 02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სასმელი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წყლის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სისტემის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ექსპლოატაცია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80.0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02 02 03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ა</w:t>
            </w:r>
            <w:r w:rsidRPr="00FF6215">
              <w:rPr>
                <w:rFonts w:ascii="Arial CYR" w:eastAsia="Times New Roman" w:hAnsi="Arial CYR" w:cs="Arial CYR"/>
                <w:sz w:val="16"/>
                <w:szCs w:val="16"/>
              </w:rPr>
              <w:t>(</w:t>
            </w:r>
            <w:r w:rsidRPr="00FF6215">
              <w:rPr>
                <w:rFonts w:ascii="Sylfaen" w:eastAsia="Times New Roman" w:hAnsi="Sylfaen" w:cs="Sylfaen"/>
                <w:sz w:val="16"/>
                <w:szCs w:val="16"/>
              </w:rPr>
              <w:t>ა</w:t>
            </w:r>
            <w:r w:rsidRPr="00FF6215">
              <w:rPr>
                <w:rFonts w:ascii="Arial CYR" w:eastAsia="Times New Roman" w:hAnsi="Arial CYR" w:cs="Arial CYR"/>
                <w:sz w:val="16"/>
                <w:szCs w:val="16"/>
              </w:rPr>
              <w:t>)</w:t>
            </w:r>
            <w:r w:rsidRPr="00FF6215">
              <w:rPr>
                <w:rFonts w:ascii="Sylfaen" w:eastAsia="Times New Roman" w:hAnsi="Sylfaen" w:cs="Sylfaen"/>
                <w:sz w:val="16"/>
                <w:szCs w:val="16"/>
              </w:rPr>
              <w:t>იპ</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სოფლის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სასმელი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წყლის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მოვლა</w:t>
            </w:r>
            <w:r w:rsidRPr="00FF6215">
              <w:rPr>
                <w:rFonts w:ascii="Arial CYR" w:eastAsia="Times New Roman" w:hAnsi="Arial CYR" w:cs="Arial CYR"/>
                <w:sz w:val="16"/>
                <w:szCs w:val="16"/>
              </w:rPr>
              <w:t>-</w:t>
            </w:r>
            <w:r w:rsidRPr="00FF6215">
              <w:rPr>
                <w:rFonts w:ascii="Sylfaen" w:eastAsia="Times New Roman" w:hAnsi="Sylfaen" w:cs="Sylfaen"/>
                <w:sz w:val="16"/>
                <w:szCs w:val="16"/>
              </w:rPr>
              <w:t>პატრონობის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ცენტრი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370.3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02 03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განათება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404.0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02 03 01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განათების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ქსელის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ექსპლოტაცია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250.0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02 03 02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კაპიტალური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დაბანდებები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განათების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სფეროში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02 03 03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ა</w:t>
            </w:r>
            <w:r w:rsidRPr="00FF6215">
              <w:rPr>
                <w:rFonts w:ascii="Arial CYR" w:eastAsia="Times New Roman" w:hAnsi="Arial CYR" w:cs="Arial CYR"/>
                <w:sz w:val="16"/>
                <w:szCs w:val="16"/>
              </w:rPr>
              <w:t>(</w:t>
            </w:r>
            <w:r w:rsidRPr="00FF6215">
              <w:rPr>
                <w:rFonts w:ascii="Sylfaen" w:eastAsia="Times New Roman" w:hAnsi="Sylfaen" w:cs="Sylfaen"/>
                <w:sz w:val="16"/>
                <w:szCs w:val="16"/>
              </w:rPr>
              <w:t>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იპ</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კეთილმოწყობისა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განათების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სასმასხური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154.0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02 05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კეთილმოწყობის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ღონისძიებები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33.8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02 05 01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საზოგადოებრივი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სივრცეების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მოწყობა</w:t>
            </w:r>
            <w:r w:rsidRPr="00FF6215">
              <w:rPr>
                <w:rFonts w:ascii="Arial CYR" w:eastAsia="Times New Roman" w:hAnsi="Arial CYR" w:cs="Arial CYR"/>
                <w:sz w:val="16"/>
                <w:szCs w:val="16"/>
              </w:rPr>
              <w:t>-</w:t>
            </w:r>
            <w:r w:rsidRPr="00FF6215">
              <w:rPr>
                <w:rFonts w:ascii="Sylfaen" w:eastAsia="Times New Roman" w:hAnsi="Sylfaen" w:cs="Sylfaen"/>
                <w:sz w:val="16"/>
                <w:szCs w:val="16"/>
              </w:rPr>
              <w:t>რეაბილიტაცია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ექსპლოტაცია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33.8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02 06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სოფლის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მხარდაჭერის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პროგრამა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02 07 </w:t>
            </w:r>
          </w:p>
        </w:tc>
        <w:tc>
          <w:tcPr>
            <w:tcW w:w="376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ტურიზმი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85.8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02 07 01 </w:t>
            </w:r>
          </w:p>
        </w:tc>
        <w:tc>
          <w:tcPr>
            <w:tcW w:w="376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ტურისტული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ინფრასტურქტურის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მოწყობა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33.8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02 07 02 </w:t>
            </w:r>
          </w:p>
        </w:tc>
        <w:tc>
          <w:tcPr>
            <w:tcW w:w="376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ტურიზმის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განვითარების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ხელშეწყობა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center"/>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52.0   </w:t>
            </w:r>
          </w:p>
        </w:tc>
      </w:tr>
    </w:tbl>
    <w:p w:rsidR="00F27649" w:rsidRDefault="00F27649" w:rsidP="004C3151">
      <w:pPr>
        <w:spacing w:line="276" w:lineRule="auto"/>
        <w:jc w:val="both"/>
        <w:rPr>
          <w:rFonts w:ascii="Sylfaen" w:eastAsia="Sylfaen" w:hAnsi="Sylfaen"/>
          <w:sz w:val="24"/>
          <w:szCs w:val="24"/>
          <w:lang w:val="ka-GE"/>
        </w:rPr>
      </w:pPr>
    </w:p>
    <w:p w:rsidR="004C3151" w:rsidRPr="00FB3B31" w:rsidRDefault="00FB3B31" w:rsidP="00FB3B31">
      <w:pPr>
        <w:spacing w:line="276" w:lineRule="auto"/>
        <w:jc w:val="both"/>
        <w:rPr>
          <w:rFonts w:ascii="Sylfaen" w:eastAsia="Sylfaen" w:hAnsi="Sylfaen"/>
          <w:sz w:val="24"/>
          <w:szCs w:val="24"/>
          <w:lang w:val="ka-GE"/>
        </w:rPr>
      </w:pPr>
      <w:r>
        <w:rPr>
          <w:rFonts w:ascii="Sylfaen" w:eastAsia="Sylfaen" w:hAnsi="Sylfaen" w:cs="Sylfaen"/>
          <w:b/>
          <w:sz w:val="24"/>
          <w:szCs w:val="24"/>
          <w:lang w:val="ka-GE"/>
        </w:rPr>
        <w:t xml:space="preserve">ა. </w:t>
      </w:r>
      <w:r w:rsidR="004C3151" w:rsidRPr="00FB3B31">
        <w:rPr>
          <w:rFonts w:ascii="Sylfaen" w:eastAsia="Sylfaen" w:hAnsi="Sylfaen" w:cs="Sylfaen"/>
          <w:b/>
          <w:sz w:val="24"/>
          <w:szCs w:val="24"/>
          <w:lang w:val="ka-GE"/>
        </w:rPr>
        <w:t>საგზაო</w:t>
      </w:r>
      <w:r w:rsidR="004C3151" w:rsidRPr="00FB3B31">
        <w:rPr>
          <w:rFonts w:ascii="Sylfaen" w:eastAsia="Sylfaen" w:hAnsi="Sylfaen"/>
          <w:b/>
          <w:sz w:val="24"/>
          <w:szCs w:val="24"/>
          <w:lang w:val="ka-GE"/>
        </w:rPr>
        <w:t xml:space="preserve"> ინფრასტრუქტურის </w:t>
      </w:r>
      <w:r>
        <w:rPr>
          <w:rFonts w:ascii="Sylfaen" w:eastAsia="Sylfaen" w:hAnsi="Sylfaen"/>
          <w:b/>
          <w:sz w:val="24"/>
          <w:szCs w:val="24"/>
          <w:lang w:val="ka-GE"/>
        </w:rPr>
        <w:t xml:space="preserve">განვითარება </w:t>
      </w:r>
    </w:p>
    <w:p w:rsidR="004C3151" w:rsidRPr="008E5A02" w:rsidRDefault="004C3151" w:rsidP="004C3151">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ru-RU"/>
        </w:rPr>
      </w:pPr>
      <w:r w:rsidRPr="008E5A02">
        <w:rPr>
          <w:rFonts w:ascii="Sylfaen" w:hAnsi="Sylfaen"/>
          <w:noProof/>
          <w:sz w:val="24"/>
          <w:szCs w:val="24"/>
          <w:lang w:val="ka-GE"/>
        </w:rPr>
        <w:t xml:space="preserve">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 რაც გააუმჯობესებს არსებულ საგზაო ინფრასტრუქტურას. </w:t>
      </w:r>
      <w:r w:rsidRPr="008E5A02">
        <w:rPr>
          <w:rFonts w:ascii="Sylfaen" w:hAnsi="Sylfaen"/>
          <w:noProof/>
          <w:sz w:val="24"/>
          <w:szCs w:val="24"/>
          <w:lang w:val="ka-GE"/>
        </w:rPr>
        <w:lastRenderedPageBreak/>
        <w:t>დაზიანებული ქვაფენილების და ტროტუარების აღდგენა-რეაბილიტაცია და</w:t>
      </w:r>
      <w:r w:rsidRPr="008E5A02">
        <w:rPr>
          <w:rFonts w:ascii="Sylfaen" w:hAnsi="Sylfaen"/>
          <w:noProof/>
          <w:sz w:val="24"/>
          <w:szCs w:val="24"/>
        </w:rPr>
        <w:t xml:space="preserve"> </w:t>
      </w:r>
      <w:r w:rsidRPr="008E5A02">
        <w:rPr>
          <w:rFonts w:ascii="Sylfaen" w:hAnsi="Sylfaen"/>
          <w:noProof/>
          <w:sz w:val="24"/>
          <w:szCs w:val="24"/>
          <w:lang w:val="ka-GE"/>
        </w:rPr>
        <w:t xml:space="preserve">მოპირკეთება ასფალტო–ბეტონის საფარით. </w:t>
      </w:r>
    </w:p>
    <w:p w:rsidR="004C3151" w:rsidRPr="008E5A02" w:rsidRDefault="004C3151" w:rsidP="004C3151">
      <w:pPr>
        <w:pStyle w:val="ListParagraph"/>
        <w:tabs>
          <w:tab w:val="left" w:pos="720"/>
          <w:tab w:val="left" w:pos="1440"/>
          <w:tab w:val="left" w:pos="2160"/>
          <w:tab w:val="left" w:pos="2880"/>
          <w:tab w:val="left" w:pos="3600"/>
          <w:tab w:val="left" w:pos="6931"/>
        </w:tabs>
        <w:spacing w:line="276" w:lineRule="auto"/>
        <w:ind w:left="360" w:firstLine="349"/>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r w:rsidRPr="008E5A02">
        <w:rPr>
          <w:rFonts w:ascii="Sylfaen" w:eastAsia="Sylfaen" w:hAnsi="Sylfaen"/>
          <w:b/>
          <w:color w:val="000000"/>
          <w:sz w:val="24"/>
          <w:szCs w:val="24"/>
          <w:lang w:val="ka-GE"/>
        </w:rPr>
        <w:tab/>
      </w:r>
      <w:r w:rsidRPr="008E5A02">
        <w:rPr>
          <w:rFonts w:ascii="Sylfaen" w:eastAsia="Sylfaen" w:hAnsi="Sylfaen"/>
          <w:b/>
          <w:color w:val="000000"/>
          <w:sz w:val="24"/>
          <w:szCs w:val="24"/>
          <w:lang w:val="ka-GE"/>
        </w:rPr>
        <w:tab/>
      </w:r>
    </w:p>
    <w:p w:rsidR="004C3151" w:rsidRPr="008E5A02" w:rsidRDefault="004C3151" w:rsidP="004C3151">
      <w:pPr>
        <w:pStyle w:val="ListParagraph"/>
        <w:numPr>
          <w:ilvl w:val="0"/>
          <w:numId w:val="28"/>
        </w:numPr>
        <w:spacing w:line="276" w:lineRule="auto"/>
        <w:jc w:val="both"/>
        <w:rPr>
          <w:rFonts w:ascii="Sylfaen" w:eastAsia="Sylfaen" w:hAnsi="Sylfaen"/>
          <w:b/>
          <w:sz w:val="24"/>
          <w:szCs w:val="24"/>
          <w:lang w:val="ka-GE"/>
        </w:rPr>
      </w:pPr>
      <w:r w:rsidRPr="008E5A02">
        <w:rPr>
          <w:rFonts w:ascii="Sylfaen" w:hAnsi="Sylfaen" w:cs="Sylfaen"/>
          <w:sz w:val="24"/>
          <w:szCs w:val="24"/>
        </w:rPr>
        <w:t>მგზავრთა შეუფერხებელი, კომფორტული და უსაფრთხო გადაადგილება</w:t>
      </w:r>
      <w:r w:rsidRPr="008E5A02">
        <w:rPr>
          <w:rFonts w:ascii="Sylfaen" w:hAnsi="Sylfaen" w:cs="Sylfaen"/>
          <w:sz w:val="24"/>
          <w:szCs w:val="24"/>
          <w:lang w:val="ka-GE"/>
        </w:rPr>
        <w:t xml:space="preserve"> და ქალაქის ინფრასტრუქტურის გაუმჯობესება. </w:t>
      </w:r>
    </w:p>
    <w:p w:rsidR="004C3151" w:rsidRPr="008E5A02" w:rsidRDefault="004C3151" w:rsidP="004C3151">
      <w:pPr>
        <w:pStyle w:val="1"/>
        <w:spacing w:after="0" w:line="276" w:lineRule="auto"/>
        <w:ind w:left="0"/>
        <w:jc w:val="both"/>
        <w:rPr>
          <w:rFonts w:ascii="Sylfaen" w:eastAsia="Sylfaen" w:hAnsi="Sylfaen"/>
          <w:sz w:val="24"/>
          <w:szCs w:val="24"/>
          <w:lang w:val="ka-GE"/>
        </w:rPr>
      </w:pPr>
    </w:p>
    <w:p w:rsidR="004C3151" w:rsidRDefault="00FB3B31" w:rsidP="00FB3B31">
      <w:pPr>
        <w:pStyle w:val="1"/>
        <w:spacing w:line="276" w:lineRule="auto"/>
        <w:ind w:left="0"/>
        <w:jc w:val="both"/>
        <w:rPr>
          <w:rFonts w:ascii="Sylfaen" w:eastAsia="Sylfaen" w:hAnsi="Sylfaen"/>
          <w:b/>
          <w:sz w:val="24"/>
          <w:szCs w:val="24"/>
          <w:lang w:val="ka-GE"/>
        </w:rPr>
      </w:pPr>
      <w:r>
        <w:rPr>
          <w:rFonts w:ascii="Sylfaen" w:eastAsia="Sylfaen" w:hAnsi="Sylfaen"/>
          <w:b/>
          <w:sz w:val="24"/>
          <w:szCs w:val="24"/>
          <w:lang w:val="ka-GE"/>
        </w:rPr>
        <w:t>ბ.  წყლის სისტემების განვითება</w:t>
      </w:r>
      <w:r w:rsidR="004C3151" w:rsidRPr="008E5A02">
        <w:rPr>
          <w:rFonts w:ascii="Sylfaen" w:eastAsia="Sylfaen" w:hAnsi="Sylfaen"/>
          <w:b/>
          <w:sz w:val="24"/>
          <w:szCs w:val="24"/>
          <w:lang w:val="ka-GE"/>
        </w:rPr>
        <w:t xml:space="preserve"> </w:t>
      </w:r>
    </w:p>
    <w:p w:rsidR="004F20A5" w:rsidRPr="009C30FF" w:rsidRDefault="004F20A5" w:rsidP="004F20A5">
      <w:pPr>
        <w:pStyle w:val="ListParagraph"/>
        <w:widowControl w:val="0"/>
        <w:autoSpaceDE w:val="0"/>
        <w:autoSpaceDN w:val="0"/>
        <w:adjustRightInd w:val="0"/>
        <w:spacing w:after="0" w:line="276" w:lineRule="auto"/>
        <w:ind w:left="0"/>
        <w:jc w:val="both"/>
        <w:rPr>
          <w:rFonts w:ascii="Sylfaen" w:hAnsi="Sylfaen"/>
          <w:noProof/>
          <w:sz w:val="24"/>
          <w:szCs w:val="24"/>
          <w:lang w:val="ka-GE"/>
        </w:rPr>
      </w:pPr>
      <w:r>
        <w:rPr>
          <w:rFonts w:ascii="Sylfaen" w:eastAsia="Sylfaen" w:hAnsi="Sylfaen"/>
          <w:b/>
          <w:sz w:val="24"/>
          <w:szCs w:val="24"/>
          <w:lang w:val="ka-GE"/>
        </w:rPr>
        <w:t xml:space="preserve">      </w:t>
      </w:r>
      <w:r w:rsidRPr="008E5A02">
        <w:rPr>
          <w:rFonts w:ascii="Sylfaen" w:hAnsi="Sylfaen"/>
          <w:noProof/>
          <w:sz w:val="24"/>
          <w:szCs w:val="24"/>
          <w:lang w:val="ka-GE"/>
        </w:rPr>
        <w:t>ქვეპროგრამის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w:t>
      </w:r>
      <w:r w:rsidR="005813C5">
        <w:rPr>
          <w:rFonts w:ascii="Sylfaen" w:hAnsi="Sylfaen"/>
          <w:noProof/>
          <w:sz w:val="24"/>
          <w:szCs w:val="24"/>
        </w:rPr>
        <w:t xml:space="preserve"> </w:t>
      </w:r>
      <w:r w:rsidR="009C30FF">
        <w:rPr>
          <w:rFonts w:ascii="Sylfaen" w:hAnsi="Sylfaen"/>
          <w:noProof/>
          <w:sz w:val="24"/>
          <w:szCs w:val="24"/>
          <w:lang w:val="ka-GE"/>
        </w:rPr>
        <w:t>ასევე დაფინანსებული იქნება ჭაბურღილებზე მოხმარებული ელ. ენერგიის გადასახადი.</w:t>
      </w:r>
    </w:p>
    <w:p w:rsidR="004F20A5" w:rsidRPr="008E5A02" w:rsidRDefault="004F20A5" w:rsidP="004F20A5">
      <w:pPr>
        <w:pStyle w:val="ListParagraph"/>
        <w:widowControl w:val="0"/>
        <w:autoSpaceDE w:val="0"/>
        <w:autoSpaceDN w:val="0"/>
        <w:adjustRightInd w:val="0"/>
        <w:spacing w:after="0" w:line="276" w:lineRule="auto"/>
        <w:ind w:left="180" w:firstLine="540"/>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4C3151" w:rsidRPr="00BC166F" w:rsidRDefault="004F20A5" w:rsidP="005813C5">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მოსახლეობის სასმელი წყლით უზრუნველყოფა.</w:t>
      </w:r>
    </w:p>
    <w:p w:rsidR="004C3151" w:rsidRPr="00F409B9" w:rsidRDefault="000966B1" w:rsidP="000966B1">
      <w:pPr>
        <w:pStyle w:val="1"/>
        <w:spacing w:line="276" w:lineRule="auto"/>
        <w:ind w:left="0"/>
        <w:rPr>
          <w:rFonts w:ascii="Sylfaen" w:eastAsia="Sylfaen" w:hAnsi="Sylfaen"/>
          <w:b/>
          <w:lang w:val="ka-GE"/>
        </w:rPr>
      </w:pPr>
      <w:r>
        <w:rPr>
          <w:rFonts w:ascii="Sylfaen" w:eastAsia="Sylfaen" w:hAnsi="Sylfaen" w:cs="Sylfaen"/>
          <w:b/>
          <w:lang w:val="ka-GE"/>
        </w:rPr>
        <w:t xml:space="preserve">გ. </w:t>
      </w:r>
      <w:r w:rsidR="004C3151" w:rsidRPr="00F409B9">
        <w:rPr>
          <w:rFonts w:ascii="Sylfaen" w:eastAsia="Sylfaen" w:hAnsi="Sylfaen" w:cs="Sylfaen"/>
          <w:b/>
          <w:lang w:val="ka-GE"/>
        </w:rPr>
        <w:t>გარე</w:t>
      </w:r>
      <w:r w:rsidR="004C3151" w:rsidRPr="00F409B9">
        <w:rPr>
          <w:rFonts w:ascii="Sylfaen" w:eastAsia="Sylfaen" w:hAnsi="Sylfaen"/>
          <w:b/>
          <w:lang w:val="ka-GE"/>
        </w:rPr>
        <w:t xml:space="preserve"> განათების  რეაბილიტაცია და ექსპლუ</w:t>
      </w:r>
      <w:r w:rsidR="004C3151">
        <w:rPr>
          <w:rFonts w:ascii="Sylfaen" w:eastAsia="Sylfaen" w:hAnsi="Sylfaen"/>
          <w:b/>
          <w:lang w:val="ka-GE"/>
        </w:rPr>
        <w:t>ატაცია</w:t>
      </w:r>
    </w:p>
    <w:p w:rsidR="004C3151" w:rsidRPr="00566BCC" w:rsidRDefault="004C3151" w:rsidP="004C3151">
      <w:pPr>
        <w:spacing w:line="276" w:lineRule="auto"/>
        <w:jc w:val="both"/>
        <w:rPr>
          <w:rFonts w:ascii="Sylfaen" w:eastAsia="Sylfaen" w:hAnsi="Sylfaen"/>
          <w:lang w:val="ka-GE"/>
        </w:rPr>
      </w:pPr>
      <w:r w:rsidRPr="00F409B9">
        <w:rPr>
          <w:rFonts w:ascii="Sylfaen" w:eastAsia="Sylfaen" w:hAnsi="Sylfaen"/>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ქალაქისა და სოფლების ქუჩების ახალი ქსელების მოწყობა.</w:t>
      </w:r>
      <w:r>
        <w:rPr>
          <w:rFonts w:ascii="Sylfaen" w:eastAsia="Sylfaen" w:hAnsi="Sylfaen"/>
          <w:lang w:val="ka-GE"/>
        </w:rPr>
        <w:t xml:space="preserve"> </w:t>
      </w:r>
      <w:r w:rsidRPr="00F409B9">
        <w:rPr>
          <w:rFonts w:ascii="Sylfaen" w:eastAsia="Sylfaen" w:hAnsi="Sylfaen"/>
          <w:lang w:val="ka-GE"/>
        </w:rPr>
        <w:t>ქვეპროგრამის ფარგლებში</w:t>
      </w:r>
      <w:r>
        <w:rPr>
          <w:rFonts w:ascii="Sylfaen" w:eastAsia="Sylfaen" w:hAnsi="Sylfaen"/>
          <w:lang w:val="ka-GE"/>
        </w:rPr>
        <w:t xml:space="preserve"> განხორციელდება გარე განათების ქსელებზე გახარჯული ელექტრო-ენერგიის საფასურის გადახდა. </w:t>
      </w:r>
      <w:r w:rsidRPr="00566BCC">
        <w:rPr>
          <w:rFonts w:ascii="Sylfaen" w:eastAsia="Sylfaen" w:hAnsi="Sylfaen"/>
          <w:lang w:val="ka-GE"/>
        </w:rPr>
        <w:t>გარე განათების მოვლა პატრონობას უზრუნველყოფს ა(ა)იპ ,,</w:t>
      </w:r>
      <w:r>
        <w:rPr>
          <w:rFonts w:ascii="Sylfaen" w:eastAsia="Sylfaen" w:hAnsi="Sylfaen"/>
          <w:lang w:val="ka-GE"/>
        </w:rPr>
        <w:t>კეთილმოწყობისა და გარე განათების სამსახური</w:t>
      </w:r>
      <w:r w:rsidRPr="00566BCC">
        <w:rPr>
          <w:rFonts w:ascii="Sylfaen" w:eastAsia="Sylfaen" w:hAnsi="Sylfaen"/>
          <w:lang w:val="ka-GE"/>
        </w:rPr>
        <w:t>“</w:t>
      </w:r>
      <w:r>
        <w:rPr>
          <w:rFonts w:ascii="Sylfaen" w:eastAsia="Sylfaen" w:hAnsi="Sylfaen"/>
          <w:lang w:val="ka-GE"/>
        </w:rPr>
        <w:t>.</w:t>
      </w:r>
    </w:p>
    <w:p w:rsidR="004C3151" w:rsidRPr="00BC1997" w:rsidRDefault="004C3151" w:rsidP="004C3151">
      <w:pPr>
        <w:pStyle w:val="ListParagraph"/>
        <w:widowControl w:val="0"/>
        <w:autoSpaceDE w:val="0"/>
        <w:autoSpaceDN w:val="0"/>
        <w:adjustRightInd w:val="0"/>
        <w:spacing w:after="0" w:line="276" w:lineRule="auto"/>
        <w:ind w:left="180" w:firstLine="540"/>
        <w:jc w:val="both"/>
        <w:rPr>
          <w:rFonts w:ascii="Sylfaen" w:eastAsia="Sylfaen" w:hAnsi="Sylfaen"/>
        </w:rPr>
      </w:pPr>
    </w:p>
    <w:p w:rsidR="004C3151" w:rsidRPr="00F409B9" w:rsidRDefault="004C3151" w:rsidP="004C3151">
      <w:pPr>
        <w:pStyle w:val="ListParagraph"/>
        <w:widowControl w:val="0"/>
        <w:autoSpaceDE w:val="0"/>
        <w:autoSpaceDN w:val="0"/>
        <w:adjustRightInd w:val="0"/>
        <w:spacing w:after="0" w:line="276" w:lineRule="auto"/>
        <w:ind w:left="180" w:firstLine="540"/>
        <w:jc w:val="both"/>
        <w:rPr>
          <w:rFonts w:ascii="Sylfaen" w:eastAsia="Sylfaen" w:hAnsi="Sylfaen"/>
          <w:b/>
          <w:color w:val="000000"/>
          <w:lang w:val="ka-GE"/>
        </w:rPr>
      </w:pPr>
      <w:r w:rsidRPr="00F409B9">
        <w:rPr>
          <w:rFonts w:ascii="Sylfaen" w:eastAsia="Sylfaen" w:hAnsi="Sylfaen"/>
          <w:b/>
          <w:color w:val="000000"/>
          <w:lang w:val="ka-GE"/>
        </w:rPr>
        <w:t>მოსალოდნელი საბოლოო შედეგები:</w:t>
      </w:r>
    </w:p>
    <w:p w:rsidR="004C3151" w:rsidRDefault="004C3151" w:rsidP="00BC166F">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განათებული ტერიტორია</w:t>
      </w:r>
    </w:p>
    <w:p w:rsidR="004C3151" w:rsidRPr="00BC166F" w:rsidRDefault="004C3151" w:rsidP="00BC166F">
      <w:pPr>
        <w:pStyle w:val="ListParagraph"/>
        <w:spacing w:line="276" w:lineRule="auto"/>
        <w:ind w:left="1448"/>
        <w:jc w:val="both"/>
        <w:rPr>
          <w:rFonts w:ascii="Sylfaen" w:eastAsia="Sylfaen" w:hAnsi="Sylfaen"/>
          <w:color w:val="000000"/>
          <w:lang w:val="ka-GE"/>
        </w:rPr>
      </w:pPr>
    </w:p>
    <w:p w:rsidR="00BC166F" w:rsidRPr="00BC166F" w:rsidRDefault="00BC166F" w:rsidP="00BC166F">
      <w:pPr>
        <w:spacing w:after="0" w:line="276" w:lineRule="auto"/>
        <w:jc w:val="both"/>
        <w:rPr>
          <w:rFonts w:ascii="Sylfaen" w:eastAsia="Sylfaen" w:hAnsi="Sylfaen"/>
          <w:b/>
          <w:lang w:val="ka-GE"/>
        </w:rPr>
      </w:pPr>
      <w:r>
        <w:rPr>
          <w:rFonts w:ascii="Sylfaen" w:eastAsia="Sylfaen" w:hAnsi="Sylfaen" w:cs="Sylfaen"/>
          <w:b/>
          <w:lang w:val="ka-GE"/>
        </w:rPr>
        <w:t>დ. კეთილმოწყობის ღონისძიებები</w:t>
      </w:r>
    </w:p>
    <w:p w:rsidR="00BC166F" w:rsidRDefault="00BC166F" w:rsidP="00BC166F">
      <w:pPr>
        <w:spacing w:after="0" w:line="276" w:lineRule="auto"/>
        <w:jc w:val="both"/>
        <w:rPr>
          <w:rFonts w:ascii="Sylfaen" w:eastAsia="Sylfaen" w:hAnsi="Sylfaen"/>
          <w:lang w:val="ka-GE"/>
        </w:rPr>
      </w:pPr>
      <w:r w:rsidRPr="00322622">
        <w:rPr>
          <w:rFonts w:ascii="Sylfaen" w:eastAsia="Sylfaen" w:hAnsi="Sylfaen"/>
          <w:lang w:val="ka-GE"/>
        </w:rPr>
        <w:t xml:space="preserve">პროგრამის ფარგლებში გათვალისწინებულია </w:t>
      </w:r>
      <w:r>
        <w:rPr>
          <w:rFonts w:ascii="Sylfaen" w:eastAsia="Sylfaen" w:hAnsi="Sylfaen"/>
          <w:lang w:val="ka-GE"/>
        </w:rPr>
        <w:t xml:space="preserve"> ახმეტის მუნიციპალიტეტის ტერიტორიაზე სკვერების  კეთილმოწყობის  ღონისძიებები.</w:t>
      </w:r>
    </w:p>
    <w:p w:rsidR="00362162" w:rsidRDefault="00362162" w:rsidP="00BC166F">
      <w:pPr>
        <w:spacing w:after="0" w:line="276" w:lineRule="auto"/>
        <w:jc w:val="both"/>
        <w:rPr>
          <w:rFonts w:ascii="Sylfaen" w:eastAsia="Sylfaen" w:hAnsi="Sylfaen"/>
          <w:lang w:val="ka-GE"/>
        </w:rPr>
      </w:pPr>
    </w:p>
    <w:p w:rsidR="00362162" w:rsidRDefault="00362162" w:rsidP="00BC166F">
      <w:pPr>
        <w:spacing w:after="0" w:line="276" w:lineRule="auto"/>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362162" w:rsidRDefault="00530BA7" w:rsidP="00BC166F">
      <w:pPr>
        <w:spacing w:after="0" w:line="276" w:lineRule="auto"/>
        <w:jc w:val="both"/>
        <w:rPr>
          <w:rFonts w:ascii="Sylfaen" w:eastAsia="Sylfaen" w:hAnsi="Sylfaen"/>
          <w:lang w:val="ka-GE"/>
        </w:rPr>
      </w:pPr>
      <w:r>
        <w:rPr>
          <w:rFonts w:ascii="Sylfaen" w:eastAsia="Sylfaen" w:hAnsi="Sylfaen"/>
          <w:lang w:val="ka-GE"/>
        </w:rPr>
        <w:t>მუნიციპალიტეტის იერსახის გაუმჯობესება</w:t>
      </w:r>
    </w:p>
    <w:p w:rsidR="00927AA8" w:rsidRDefault="00927AA8" w:rsidP="00BC166F">
      <w:pPr>
        <w:spacing w:after="0" w:line="276" w:lineRule="auto"/>
        <w:jc w:val="both"/>
        <w:rPr>
          <w:rFonts w:ascii="Sylfaen" w:eastAsia="Sylfaen" w:hAnsi="Sylfaen"/>
          <w:lang w:val="ka-GE"/>
        </w:rPr>
      </w:pPr>
    </w:p>
    <w:p w:rsidR="004C3151" w:rsidRPr="006A0577" w:rsidRDefault="004C3151" w:rsidP="00CC180A">
      <w:pPr>
        <w:widowControl w:val="0"/>
        <w:autoSpaceDE w:val="0"/>
        <w:autoSpaceDN w:val="0"/>
        <w:adjustRightInd w:val="0"/>
        <w:spacing w:after="0" w:line="276" w:lineRule="auto"/>
        <w:jc w:val="both"/>
        <w:rPr>
          <w:rFonts w:ascii="Sylfaen" w:hAnsi="Sylfaen"/>
          <w:b/>
          <w:noProof/>
        </w:rPr>
      </w:pPr>
    </w:p>
    <w:p w:rsidR="0031309B" w:rsidRPr="006A0577" w:rsidRDefault="00362162" w:rsidP="00362162">
      <w:pPr>
        <w:pStyle w:val="ListParagraph"/>
        <w:widowControl w:val="0"/>
        <w:numPr>
          <w:ilvl w:val="0"/>
          <w:numId w:val="42"/>
        </w:numPr>
        <w:autoSpaceDE w:val="0"/>
        <w:autoSpaceDN w:val="0"/>
        <w:adjustRightInd w:val="0"/>
        <w:spacing w:after="0" w:line="276" w:lineRule="auto"/>
        <w:jc w:val="both"/>
        <w:rPr>
          <w:rFonts w:ascii="Sylfaen" w:hAnsi="Sylfaen"/>
          <w:b/>
          <w:noProof/>
          <w:lang w:val="ka-GE"/>
        </w:rPr>
      </w:pPr>
      <w:r>
        <w:rPr>
          <w:rFonts w:ascii="Sylfaen" w:hAnsi="Sylfaen" w:cs="Sylfaen"/>
          <w:b/>
        </w:rPr>
        <w:t xml:space="preserve"> </w:t>
      </w:r>
      <w:r w:rsidRPr="00362162">
        <w:rPr>
          <w:rFonts w:ascii="Sylfaen" w:hAnsi="Sylfaen" w:cs="Sylfaen"/>
          <w:b/>
          <w:lang w:val="ka-GE"/>
        </w:rPr>
        <w:t>დასუფთავება და გარემოს დაცვა</w:t>
      </w:r>
    </w:p>
    <w:tbl>
      <w:tblPr>
        <w:tblW w:w="5000" w:type="pct"/>
        <w:tblLook w:val="04A0" w:firstRow="1" w:lastRow="0" w:firstColumn="1" w:lastColumn="0" w:noHBand="0" w:noVBand="1"/>
      </w:tblPr>
      <w:tblGrid>
        <w:gridCol w:w="1219"/>
        <w:gridCol w:w="7211"/>
        <w:gridCol w:w="1146"/>
      </w:tblGrid>
      <w:tr w:rsidR="00FF6215" w:rsidRPr="00FF6215" w:rsidTr="00FF6215">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Sylfaen" w:eastAsia="Times New Roman" w:hAnsi="Sylfaen" w:cs="Sylfaen"/>
                <w:b/>
                <w:bCs/>
                <w:sz w:val="16"/>
                <w:szCs w:val="16"/>
              </w:rPr>
              <w:t>პროგრამული</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კოდი</w:t>
            </w:r>
            <w:r w:rsidRPr="00FF6215">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პრიორიტეტი</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პროგრამა</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ქვეპროგრამა</w:t>
            </w:r>
            <w:r w:rsidRPr="00FF6215">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2020 </w:t>
            </w:r>
            <w:r w:rsidRPr="00FF6215">
              <w:rPr>
                <w:rFonts w:ascii="Sylfaen" w:eastAsia="Times New Roman" w:hAnsi="Sylfaen" w:cs="Sylfaen"/>
                <w:b/>
                <w:bCs/>
                <w:sz w:val="16"/>
                <w:szCs w:val="16"/>
              </w:rPr>
              <w:t>წლის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პროექტი</w:t>
            </w:r>
            <w:r w:rsidRPr="00FF6215">
              <w:rPr>
                <w:rFonts w:ascii="Arial CYR" w:eastAsia="Times New Roman" w:hAnsi="Arial CYR" w:cs="Arial CYR"/>
                <w:b/>
                <w:bCs/>
                <w:sz w:val="16"/>
                <w:szCs w:val="16"/>
              </w:rPr>
              <w:t xml:space="preserve">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03 00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დასუფთავება</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და</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გარემოს</w:t>
            </w:r>
            <w:r w:rsidRPr="00FF6215">
              <w:rPr>
                <w:rFonts w:ascii="Arial CYR" w:eastAsia="Times New Roman" w:hAnsi="Arial CYR" w:cs="Arial CYR"/>
                <w:b/>
                <w:bCs/>
                <w:sz w:val="16"/>
                <w:szCs w:val="16"/>
              </w:rPr>
              <w:t xml:space="preserve"> </w:t>
            </w:r>
            <w:r w:rsidRPr="00FF6215">
              <w:rPr>
                <w:rFonts w:ascii="Sylfaen" w:eastAsia="Times New Roman" w:hAnsi="Sylfaen" w:cs="Sylfaen"/>
                <w:b/>
                <w:bCs/>
                <w:sz w:val="16"/>
                <w:szCs w:val="16"/>
              </w:rPr>
              <w:t>დაცვა</w:t>
            </w:r>
            <w:r w:rsidRPr="00FF6215">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b/>
                <w:bCs/>
                <w:sz w:val="16"/>
                <w:szCs w:val="16"/>
              </w:rPr>
            </w:pPr>
            <w:r w:rsidRPr="00FF6215">
              <w:rPr>
                <w:rFonts w:ascii="Arial CYR" w:eastAsia="Times New Roman" w:hAnsi="Arial CYR" w:cs="Arial CYR"/>
                <w:b/>
                <w:bCs/>
                <w:sz w:val="16"/>
                <w:szCs w:val="16"/>
              </w:rPr>
              <w:t xml:space="preserve">         1,231.2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დასუფთავება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ნარჩენების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გატანა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626.0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lastRenderedPageBreak/>
              <w:t xml:space="preserve"> 03 02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გარემოს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დაცვა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389.3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03 02 01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თუშეთის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დაცული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ლანდშაფტი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199.3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03 02 02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ტყე</w:t>
            </w:r>
            <w:r w:rsidRPr="00FF6215">
              <w:rPr>
                <w:rFonts w:ascii="Arial CYR" w:eastAsia="Times New Roman" w:hAnsi="Arial CYR" w:cs="Arial CYR"/>
                <w:sz w:val="16"/>
                <w:szCs w:val="16"/>
              </w:rPr>
              <w:t>-</w:t>
            </w:r>
            <w:r w:rsidRPr="00FF6215">
              <w:rPr>
                <w:rFonts w:ascii="Sylfaen" w:eastAsia="Times New Roman" w:hAnsi="Sylfaen" w:cs="Sylfaen"/>
                <w:sz w:val="16"/>
                <w:szCs w:val="16"/>
              </w:rPr>
              <w:t>პარკებისა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სასაფლაოების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მოვლა</w:t>
            </w:r>
            <w:r w:rsidRPr="00FF6215">
              <w:rPr>
                <w:rFonts w:ascii="Arial CYR" w:eastAsia="Times New Roman" w:hAnsi="Arial CYR" w:cs="Arial CYR"/>
                <w:sz w:val="16"/>
                <w:szCs w:val="16"/>
              </w:rPr>
              <w:t>-</w:t>
            </w:r>
            <w:r w:rsidRPr="00FF6215">
              <w:rPr>
                <w:rFonts w:ascii="Sylfaen" w:eastAsia="Times New Roman" w:hAnsi="Sylfaen" w:cs="Sylfaen"/>
                <w:sz w:val="16"/>
                <w:szCs w:val="16"/>
              </w:rPr>
              <w:t>ტარონობის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ცენტრი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190.0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03 03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კაპიტალური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დაბანდებები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გარემოს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დაცვის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სფეროში</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215.9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03 03 01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სანიაღვრე</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არხების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მოწყობა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24.3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03 03 03 </w:t>
            </w:r>
          </w:p>
        </w:tc>
        <w:tc>
          <w:tcPr>
            <w:tcW w:w="3760" w:type="pct"/>
            <w:tcBorders>
              <w:top w:val="nil"/>
              <w:left w:val="nil"/>
              <w:bottom w:val="single" w:sz="4" w:space="0" w:color="auto"/>
              <w:right w:val="single" w:sz="4" w:space="0" w:color="auto"/>
            </w:tcBorders>
            <w:shd w:val="clear" w:color="000000" w:fill="FFFFFF"/>
            <w:vAlign w:val="center"/>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სპეც</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ტექნიკისა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ინვენტარის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შეძენა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142.0   </w:t>
            </w:r>
          </w:p>
        </w:tc>
      </w:tr>
      <w:tr w:rsidR="00FF6215" w:rsidRPr="00FF6215" w:rsidTr="00FF6215">
        <w:trPr>
          <w:trHeight w:val="225"/>
        </w:trPr>
        <w:tc>
          <w:tcPr>
            <w:tcW w:w="640" w:type="pct"/>
            <w:tcBorders>
              <w:top w:val="nil"/>
              <w:left w:val="single" w:sz="4" w:space="0" w:color="auto"/>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jc w:val="center"/>
              <w:rPr>
                <w:rFonts w:ascii="Arial CYR" w:eastAsia="Times New Roman" w:hAnsi="Arial CYR" w:cs="Arial CYR"/>
                <w:sz w:val="16"/>
                <w:szCs w:val="16"/>
              </w:rPr>
            </w:pPr>
            <w:r w:rsidRPr="00FF6215">
              <w:rPr>
                <w:rFonts w:ascii="Arial CYR" w:eastAsia="Times New Roman" w:hAnsi="Arial CYR" w:cs="Arial CYR"/>
                <w:sz w:val="16"/>
                <w:szCs w:val="16"/>
              </w:rPr>
              <w:t xml:space="preserve"> 03 03 04 </w:t>
            </w:r>
          </w:p>
        </w:tc>
        <w:tc>
          <w:tcPr>
            <w:tcW w:w="376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სარწყავი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არხების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ნაპირსამაგრი</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ნაგებობების</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მოწყობა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რეაბილიტაცია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და</w:t>
            </w:r>
            <w:r w:rsidRPr="00FF6215">
              <w:rPr>
                <w:rFonts w:ascii="Arial CYR" w:eastAsia="Times New Roman" w:hAnsi="Arial CYR" w:cs="Arial CYR"/>
                <w:sz w:val="16"/>
                <w:szCs w:val="16"/>
              </w:rPr>
              <w:t xml:space="preserve"> </w:t>
            </w:r>
            <w:r w:rsidRPr="00FF6215">
              <w:rPr>
                <w:rFonts w:ascii="Sylfaen" w:eastAsia="Times New Roman" w:hAnsi="Sylfaen" w:cs="Sylfaen"/>
                <w:sz w:val="16"/>
                <w:szCs w:val="16"/>
              </w:rPr>
              <w:t>ექსპლოატაცია</w:t>
            </w:r>
            <w:r w:rsidRPr="00FF6215">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FF6215" w:rsidRPr="00FF6215" w:rsidRDefault="00FF6215" w:rsidP="00FF6215">
            <w:pPr>
              <w:spacing w:after="0" w:line="240" w:lineRule="auto"/>
              <w:rPr>
                <w:rFonts w:ascii="Arial CYR" w:eastAsia="Times New Roman" w:hAnsi="Arial CYR" w:cs="Arial CYR"/>
                <w:sz w:val="16"/>
                <w:szCs w:val="16"/>
              </w:rPr>
            </w:pPr>
            <w:r w:rsidRPr="00FF6215">
              <w:rPr>
                <w:rFonts w:ascii="Arial CYR" w:eastAsia="Times New Roman" w:hAnsi="Arial CYR" w:cs="Arial CYR"/>
                <w:sz w:val="16"/>
                <w:szCs w:val="16"/>
              </w:rPr>
              <w:t xml:space="preserve">              49.6   </w:t>
            </w:r>
          </w:p>
        </w:tc>
      </w:tr>
    </w:tbl>
    <w:p w:rsidR="006A0577" w:rsidRDefault="006A0577" w:rsidP="006A0577">
      <w:pPr>
        <w:widowControl w:val="0"/>
        <w:autoSpaceDE w:val="0"/>
        <w:autoSpaceDN w:val="0"/>
        <w:adjustRightInd w:val="0"/>
        <w:spacing w:after="0" w:line="276" w:lineRule="auto"/>
        <w:jc w:val="both"/>
        <w:rPr>
          <w:rFonts w:ascii="Sylfaen" w:hAnsi="Sylfaen"/>
          <w:b/>
          <w:noProof/>
          <w:lang w:val="ka-GE"/>
        </w:rPr>
      </w:pPr>
    </w:p>
    <w:p w:rsidR="002A787E" w:rsidRPr="002A787E" w:rsidRDefault="002A787E" w:rsidP="006A0577">
      <w:pPr>
        <w:widowControl w:val="0"/>
        <w:autoSpaceDE w:val="0"/>
        <w:autoSpaceDN w:val="0"/>
        <w:adjustRightInd w:val="0"/>
        <w:spacing w:after="0" w:line="276" w:lineRule="auto"/>
        <w:jc w:val="both"/>
        <w:rPr>
          <w:rFonts w:ascii="Sylfaen" w:hAnsi="Sylfaen"/>
          <w:b/>
          <w:noProof/>
          <w:lang w:val="ka-GE"/>
        </w:rPr>
      </w:pPr>
      <w:r w:rsidRPr="006A0577">
        <w:rPr>
          <w:rFonts w:ascii="Arial CYR" w:eastAsia="Times New Roman" w:hAnsi="Arial CYR" w:cs="Arial CYR"/>
          <w:b/>
          <w:szCs w:val="16"/>
        </w:rPr>
        <w:t xml:space="preserve">  </w:t>
      </w:r>
      <w:r w:rsidRPr="002A787E">
        <w:rPr>
          <w:rFonts w:ascii="Sylfaen" w:eastAsia="Times New Roman" w:hAnsi="Sylfaen" w:cs="Arial CYR"/>
          <w:b/>
          <w:szCs w:val="16"/>
          <w:lang w:val="ka-GE"/>
        </w:rPr>
        <w:t>ა.</w:t>
      </w:r>
      <w:r w:rsidRPr="006A0577">
        <w:rPr>
          <w:rFonts w:ascii="Arial CYR" w:eastAsia="Times New Roman" w:hAnsi="Arial CYR" w:cs="Arial CYR"/>
          <w:szCs w:val="16"/>
        </w:rPr>
        <w:t xml:space="preserve"> </w:t>
      </w:r>
      <w:r w:rsidRPr="006A0577">
        <w:rPr>
          <w:rFonts w:ascii="Sylfaen" w:eastAsia="Times New Roman" w:hAnsi="Sylfaen" w:cs="Sylfaen"/>
          <w:b/>
          <w:sz w:val="24"/>
          <w:szCs w:val="16"/>
        </w:rPr>
        <w:t>დასუფთავება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და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ნარჩენების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გატანა</w:t>
      </w:r>
    </w:p>
    <w:p w:rsidR="0031309B" w:rsidRPr="002A787E" w:rsidRDefault="002A787E" w:rsidP="002A787E">
      <w:pPr>
        <w:widowControl w:val="0"/>
        <w:autoSpaceDE w:val="0"/>
        <w:autoSpaceDN w:val="0"/>
        <w:adjustRightInd w:val="0"/>
        <w:spacing w:after="0" w:line="276" w:lineRule="auto"/>
        <w:jc w:val="both"/>
        <w:rPr>
          <w:rFonts w:ascii="Sylfaen" w:hAnsi="Sylfaen"/>
          <w:b/>
          <w:noProof/>
          <w:lang w:val="ka-GE"/>
        </w:rPr>
      </w:pPr>
      <w:r w:rsidRPr="002A787E">
        <w:rPr>
          <w:rFonts w:ascii="Sylfaen" w:eastAsia="Sylfaen" w:hAnsi="Sylfaen" w:cs="Sylfaen"/>
          <w:lang w:val="ka-GE"/>
        </w:rPr>
        <w:t>მუნიციპალიტეტის</w:t>
      </w:r>
      <w:r w:rsidRPr="002A787E">
        <w:rPr>
          <w:rFonts w:ascii="Sylfaen" w:eastAsia="Sylfaen" w:hAnsi="Sylfaen"/>
          <w:lang w:val="ka-GE"/>
        </w:rPr>
        <w:t xml:space="preserve"> ტერიტორიიდან ყოველდღიურად მოხდება საყოფაცხოვრებო ნარჩენების გატნა. დაიგვება ქალაქის ქუჩები, სკვერები.   განხორციელდება გზების ტექნიკური მარილით დამუშავება, ხოლო დიდთოვლობის შემთხვეაში ჭარბი თოვლისაგან განთავისუფლება.</w:t>
      </w: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E005A6" w:rsidRDefault="004C3151" w:rsidP="004C3151">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E005A6" w:rsidRPr="002A787E" w:rsidRDefault="00E005A6" w:rsidP="00E005A6">
      <w:pPr>
        <w:pStyle w:val="ListParagraph"/>
        <w:widowControl w:val="0"/>
        <w:autoSpaceDE w:val="0"/>
        <w:autoSpaceDN w:val="0"/>
        <w:adjustRightInd w:val="0"/>
        <w:spacing w:after="0" w:line="276" w:lineRule="auto"/>
        <w:ind w:left="1440"/>
        <w:jc w:val="both"/>
        <w:rPr>
          <w:rFonts w:ascii="Sylfaen" w:hAnsi="Sylfaen"/>
          <w:b/>
          <w:noProof/>
          <w:lang w:val="ka-GE"/>
        </w:rPr>
      </w:pPr>
    </w:p>
    <w:p w:rsidR="002A787E" w:rsidRDefault="002A787E" w:rsidP="002A787E">
      <w:pPr>
        <w:widowControl w:val="0"/>
        <w:autoSpaceDE w:val="0"/>
        <w:autoSpaceDN w:val="0"/>
        <w:adjustRightInd w:val="0"/>
        <w:spacing w:after="0" w:line="276" w:lineRule="auto"/>
        <w:jc w:val="both"/>
        <w:rPr>
          <w:rFonts w:ascii="Sylfaen" w:hAnsi="Sylfaen"/>
          <w:b/>
          <w:noProof/>
          <w:lang w:val="ka-GE"/>
        </w:rPr>
      </w:pPr>
      <w:r>
        <w:rPr>
          <w:rFonts w:ascii="Sylfaen" w:hAnsi="Sylfaen"/>
          <w:b/>
          <w:noProof/>
          <w:lang w:val="ka-GE"/>
        </w:rPr>
        <w:t>ბ. თუშეთის დაცული ლანდშაფტი</w:t>
      </w:r>
    </w:p>
    <w:p w:rsidR="00E005A6" w:rsidRPr="00E005A6" w:rsidRDefault="00E005A6" w:rsidP="00E005A6">
      <w:pPr>
        <w:spacing w:after="0" w:line="240" w:lineRule="auto"/>
        <w:jc w:val="both"/>
        <w:rPr>
          <w:rFonts w:ascii="Calibri" w:eastAsia="Times New Roman" w:hAnsi="Calibri" w:cs="Calibri"/>
          <w:color w:val="000000"/>
        </w:rPr>
      </w:pP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ქვეყანაში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ერთადერთი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რომელიც</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მართავს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კერძოდ</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Pr>
          <w:rFonts w:ascii="Sylfaen" w:eastAsia="Times New Roman" w:hAnsi="Sylfaen" w:cs="Calibri"/>
          <w:color w:val="000000"/>
          <w:lang w:val="ka-GE"/>
        </w:rPr>
        <w:t xml:space="preserve"> -</w:t>
      </w:r>
      <w:r w:rsidRPr="00E005A6">
        <w:rPr>
          <w:rFonts w:ascii="Calibri" w:eastAsia="Times New Roman" w:hAnsi="Calibri" w:cs="Calibri"/>
          <w:color w:val="000000"/>
        </w:rPr>
        <w:t xml:space="preserve"> 32000 </w:t>
      </w:r>
      <w:r w:rsidRPr="00E005A6">
        <w:rPr>
          <w:rFonts w:ascii="Sylfaen" w:eastAsia="Times New Roman" w:hAnsi="Sylfaen" w:cs="Sylfaen"/>
          <w:color w:val="000000"/>
        </w:rPr>
        <w:t>ჰა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აქედან</w:t>
      </w:r>
      <w:r w:rsidRPr="00E005A6">
        <w:rPr>
          <w:rFonts w:ascii="Calibri" w:eastAsia="Times New Roman" w:hAnsi="Calibri" w:cs="Calibri"/>
          <w:color w:val="000000"/>
        </w:rPr>
        <w:t xml:space="preserve"> 5029 </w:t>
      </w:r>
      <w:r w:rsidRPr="00E005A6">
        <w:rPr>
          <w:rFonts w:ascii="Sylfaen" w:eastAsia="Times New Roman" w:hAnsi="Sylfaen" w:cs="Sylfaen"/>
          <w:color w:val="000000"/>
        </w:rPr>
        <w:t>ჰას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ტყე</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რომელსაც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ასევე</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მართავს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ასევე</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პირველი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ჯერჯერობით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ერთადერთი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პრეცენდენტი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მმართველობისა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თავისი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მასშტაბით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w:t>
      </w:r>
      <w:r w:rsidRPr="00E005A6">
        <w:rPr>
          <w:rFonts w:ascii="Calibri" w:eastAsia="Times New Roman" w:hAnsi="Calibri" w:cs="Calibri"/>
          <w:color w:val="000000"/>
        </w:rPr>
        <w:t xml:space="preserve"> </w:t>
      </w:r>
      <w:r w:rsidRPr="00E005A6">
        <w:rPr>
          <w:rFonts w:ascii="Sylfaen" w:eastAsia="Times New Roman" w:hAnsi="Sylfaen" w:cs="Sylfaen"/>
          <w:color w:val="000000"/>
        </w:rPr>
        <w:t>უდიდესი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სივრცის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სამართავად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შექმნილი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Pr>
          <w:rFonts w:ascii="Sylfaen" w:eastAsia="Times New Roman" w:hAnsi="Sylfaen" w:cs="Sylfaen"/>
          <w:color w:val="000000"/>
          <w:lang w:val="ka-GE"/>
        </w:rPr>
        <w:t>(</w:t>
      </w:r>
      <w:r w:rsidRPr="00E005A6">
        <w:rPr>
          <w:rFonts w:ascii="Sylfaen" w:eastAsia="Times New Roman" w:hAnsi="Sylfaen" w:cs="Sylfaen"/>
          <w:color w:val="000000"/>
        </w:rPr>
        <w:t>ა</w:t>
      </w:r>
      <w:r>
        <w:rPr>
          <w:rFonts w:ascii="Sylfaen" w:eastAsia="Times New Roman" w:hAnsi="Sylfaen" w:cs="Sylfaen"/>
          <w:color w:val="000000"/>
          <w:lang w:val="ka-GE"/>
        </w:rPr>
        <w:t>)</w:t>
      </w:r>
      <w:r w:rsidRPr="00E005A6">
        <w:rPr>
          <w:rFonts w:ascii="Sylfaen" w:eastAsia="Times New Roman" w:hAnsi="Sylfaen" w:cs="Sylfaen"/>
          <w:color w:val="000000"/>
        </w:rPr>
        <w:t>იპ</w:t>
      </w:r>
      <w:r w:rsidRPr="00E005A6">
        <w:rPr>
          <w:rFonts w:ascii="Calibri" w:eastAsia="Times New Roman" w:hAnsi="Calibri" w:cs="Calibri"/>
          <w:color w:val="000000"/>
        </w:rPr>
        <w:t>.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რომლის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მენეჯმენტ</w:t>
      </w:r>
      <w:r>
        <w:rPr>
          <w:rFonts w:ascii="Sylfaen" w:eastAsia="Times New Roman" w:hAnsi="Sylfaen" w:cs="Sylfaen"/>
          <w:color w:val="000000"/>
          <w:lang w:val="ka-GE"/>
        </w:rPr>
        <w:t>-</w:t>
      </w:r>
      <w:r w:rsidRPr="00E005A6">
        <w:rPr>
          <w:rFonts w:ascii="Sylfaen" w:eastAsia="Times New Roman" w:hAnsi="Sylfaen" w:cs="Sylfaen"/>
          <w:color w:val="000000"/>
        </w:rPr>
        <w:t>გეგმაც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დამტკიცებულია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მთავრობის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დადგენილებით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მასში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განსაზღვრულია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შემდეგი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ამოცანები</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ისტორიული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დასახლებების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ტრადიციული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იერსახის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შენარჩუნება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ტერიტორიაზე</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სივრცითი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დაგეგმარების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ადგილობრივი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მოსახლეობისათვის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საშეშე</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სამასალე</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მერქნის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ხელმისაწვდომობის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უზრუნველყოფა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მავნებლების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გამრავლებისა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ხანძრების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თავიდან</w:t>
      </w:r>
      <w:r w:rsidRPr="00E005A6">
        <w:rPr>
          <w:rFonts w:ascii="Calibri" w:eastAsia="Times New Roman" w:hAnsi="Calibri" w:cs="Calibri"/>
          <w:color w:val="000000"/>
        </w:rPr>
        <w:t xml:space="preserve"> </w:t>
      </w:r>
      <w:r w:rsidRPr="00E005A6">
        <w:rPr>
          <w:rFonts w:ascii="Sylfaen" w:eastAsia="Times New Roman" w:hAnsi="Sylfaen" w:cs="Sylfaen"/>
          <w:color w:val="000000"/>
        </w:rPr>
        <w:t>აცილების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ეფექტური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ტრადიციული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სასოფლო</w:t>
      </w:r>
      <w:r>
        <w:rPr>
          <w:rFonts w:ascii="Sylfaen" w:eastAsia="Times New Roman" w:hAnsi="Sylfaen" w:cs="Sylfaen"/>
          <w:color w:val="000000"/>
          <w:lang w:val="ka-GE"/>
        </w:rPr>
        <w:t xml:space="preserve"> </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სამეურნეო</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საქმიანობის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განვითარების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პოტენციალის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შესწავლა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მუდმივმაცხოვრებელი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მოტივირება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საძოვრების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მდგრადი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შექმნა</w:t>
      </w:r>
      <w:r w:rsidRPr="00E005A6">
        <w:rPr>
          <w:rFonts w:ascii="Calibri" w:eastAsia="Times New Roman" w:hAnsi="Calibri" w:cs="Calibri"/>
          <w:color w:val="000000"/>
        </w:rPr>
        <w:t xml:space="preserve">,    </w:t>
      </w:r>
      <w:r w:rsidRPr="00E005A6">
        <w:rPr>
          <w:rFonts w:ascii="Sylfaen" w:eastAsia="Times New Roman" w:hAnsi="Sylfaen" w:cs="Sylfaen"/>
          <w:color w:val="000000"/>
        </w:rPr>
        <w:t>ძირითადი</w:t>
      </w:r>
      <w:r w:rsidRPr="00E005A6">
        <w:rPr>
          <w:rFonts w:ascii="Calibri" w:eastAsia="Times New Roman" w:hAnsi="Calibri" w:cs="Calibri"/>
          <w:color w:val="000000"/>
        </w:rPr>
        <w:t xml:space="preserve"> </w:t>
      </w:r>
      <w:r w:rsidRPr="00E005A6">
        <w:rPr>
          <w:rFonts w:ascii="Sylfaen" w:eastAsia="Times New Roman" w:hAnsi="Sylfaen" w:cs="Sylfaen"/>
          <w:color w:val="000000"/>
        </w:rPr>
        <w:t>ტურისტული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ინფრასტრუქტურის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ენდემური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მცენარეული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კულტურებისა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ცხოველთა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ჯიშების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სტრატეგიის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გადაშენების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საფრთხის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ქვეშ</w:t>
      </w:r>
      <w:r w:rsidRPr="00E005A6">
        <w:rPr>
          <w:rFonts w:ascii="Calibri" w:eastAsia="Times New Roman" w:hAnsi="Calibri" w:cs="Calibri"/>
          <w:color w:val="000000"/>
        </w:rPr>
        <w:t xml:space="preserve"> </w:t>
      </w:r>
      <w:r w:rsidRPr="00E005A6">
        <w:rPr>
          <w:rFonts w:ascii="Sylfaen" w:eastAsia="Times New Roman" w:hAnsi="Sylfaen" w:cs="Sylfaen"/>
          <w:color w:val="000000"/>
        </w:rPr>
        <w:t>მყოფი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სახეობების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სტაბილური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რაოდენობის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უზრუნველყოფა</w:t>
      </w:r>
      <w:r w:rsidRPr="00E005A6">
        <w:rPr>
          <w:rFonts w:ascii="Calibri" w:eastAsia="Times New Roman" w:hAnsi="Calibri" w:cs="Calibri"/>
          <w:color w:val="000000"/>
        </w:rPr>
        <w:t xml:space="preserve">.  </w:t>
      </w:r>
      <w:r w:rsidRPr="00E005A6">
        <w:rPr>
          <w:rFonts w:ascii="Sylfaen" w:eastAsia="Times New Roman" w:hAnsi="Sylfaen" w:cs="Sylfaen"/>
          <w:color w:val="000000"/>
        </w:rPr>
        <w:t>ვინაიდან</w:t>
      </w:r>
      <w:r w:rsidRPr="00E005A6">
        <w:rPr>
          <w:rFonts w:ascii="Calibri" w:eastAsia="Times New Roman" w:hAnsi="Calibri" w:cs="Calibri"/>
          <w:color w:val="000000"/>
        </w:rPr>
        <w:t>,</w:t>
      </w:r>
      <w:r>
        <w:rPr>
          <w:rFonts w:ascii="Sylfaen" w:eastAsia="Times New Roman" w:hAnsi="Sylfaen" w:cs="Calibri"/>
          <w:color w:val="000000"/>
          <w:lang w:val="ka-GE"/>
        </w:rPr>
        <w:t xml:space="preserve"> </w:t>
      </w:r>
      <w:r w:rsidRPr="00E005A6">
        <w:rPr>
          <w:rFonts w:ascii="Sylfaen" w:eastAsia="Times New Roman" w:hAnsi="Sylfaen" w:cs="Sylfaen"/>
          <w:color w:val="000000"/>
        </w:rPr>
        <w:t>ზემოაღნიშნულ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ამოცანათა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გადასაჭრელად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საბაზისო</w:t>
      </w:r>
      <w:r w:rsidRPr="00E005A6">
        <w:rPr>
          <w:rFonts w:ascii="Calibri" w:eastAsia="Times New Roman" w:hAnsi="Calibri" w:cs="Calibri"/>
          <w:color w:val="000000"/>
        </w:rPr>
        <w:t xml:space="preserve"> </w:t>
      </w:r>
      <w:r w:rsidRPr="00E005A6">
        <w:rPr>
          <w:rFonts w:ascii="Sylfaen" w:eastAsia="Times New Roman" w:hAnsi="Sylfaen" w:cs="Sylfaen"/>
          <w:color w:val="000000"/>
        </w:rPr>
        <w:t>ბიუჯეტი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საკმარისი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საჭირო</w:t>
      </w:r>
      <w:r w:rsidRPr="00E005A6">
        <w:rPr>
          <w:rFonts w:ascii="Calibri" w:eastAsia="Times New Roman" w:hAnsi="Calibri" w:cs="Calibri"/>
          <w:color w:val="000000"/>
        </w:rPr>
        <w:t xml:space="preserve"> </w:t>
      </w:r>
      <w:r w:rsidRPr="00E005A6">
        <w:rPr>
          <w:rFonts w:ascii="Sylfaen" w:eastAsia="Times New Roman" w:hAnsi="Sylfaen" w:cs="Sylfaen"/>
          <w:color w:val="000000"/>
        </w:rPr>
        <w:t>ღონისძიებათა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უდიდესი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ნაწილი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ფინანსდება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საერთაშორისო</w:t>
      </w:r>
      <w:r w:rsidRPr="00E005A6">
        <w:rPr>
          <w:rFonts w:ascii="Calibri" w:eastAsia="Times New Roman" w:hAnsi="Calibri" w:cs="Calibri"/>
          <w:color w:val="000000"/>
        </w:rPr>
        <w:t xml:space="preserve"> </w:t>
      </w:r>
      <w:r w:rsidRPr="00E005A6">
        <w:rPr>
          <w:rFonts w:ascii="Sylfaen" w:eastAsia="Times New Roman" w:hAnsi="Sylfaen" w:cs="Sylfaen"/>
          <w:color w:val="000000"/>
        </w:rPr>
        <w:t>ფონდებისა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გარემოსდაცვითი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ორგანიზაციების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მიერ</w:t>
      </w:r>
      <w:r w:rsidRPr="00E005A6">
        <w:rPr>
          <w:rFonts w:ascii="Calibri" w:eastAsia="Times New Roman" w:hAnsi="Calibri" w:cs="Calibri"/>
          <w:color w:val="000000"/>
        </w:rPr>
        <w:t xml:space="preserve">, </w:t>
      </w:r>
      <w:r w:rsidRPr="00E005A6">
        <w:rPr>
          <w:rFonts w:ascii="Sylfaen" w:eastAsia="Times New Roman" w:hAnsi="Sylfaen" w:cs="Sylfaen"/>
          <w:color w:val="000000"/>
        </w:rPr>
        <w:t>აღნიშნულ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პროექტებში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კონტრიბუცია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მხოლოდ</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საჭირო</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თანხის</w:t>
      </w:r>
      <w:r w:rsidRPr="00E005A6">
        <w:rPr>
          <w:rFonts w:ascii="Calibri" w:eastAsia="Times New Roman" w:hAnsi="Calibri" w:cs="Calibri"/>
          <w:color w:val="000000"/>
        </w:rPr>
        <w:t xml:space="preserve"> 5-10 %-</w:t>
      </w:r>
      <w:r w:rsidRPr="00E005A6">
        <w:rPr>
          <w:rFonts w:ascii="Sylfaen" w:eastAsia="Times New Roman" w:hAnsi="Sylfaen" w:cs="Sylfaen"/>
          <w:color w:val="000000"/>
        </w:rPr>
        <w:t>ს</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რადგანაც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ბიუჯეტის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სიმწირე</w:t>
      </w:r>
      <w:r w:rsidRPr="00E005A6">
        <w:rPr>
          <w:rFonts w:ascii="Calibri" w:eastAsia="Times New Roman" w:hAnsi="Calibri" w:cs="Calibri"/>
          <w:color w:val="000000"/>
        </w:rPr>
        <w:t xml:space="preserve">, </w:t>
      </w:r>
      <w:r w:rsidRPr="00E005A6">
        <w:rPr>
          <w:rFonts w:ascii="Sylfaen" w:eastAsia="Times New Roman" w:hAnsi="Sylfaen" w:cs="Sylfaen"/>
          <w:color w:val="000000"/>
        </w:rPr>
        <w:t>ხშირად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იძლევა</w:t>
      </w:r>
      <w:r w:rsidRPr="00E005A6">
        <w:rPr>
          <w:rFonts w:ascii="Calibri" w:eastAsia="Times New Roman" w:hAnsi="Calibri" w:cs="Calibri"/>
          <w:color w:val="000000"/>
        </w:rPr>
        <w:t xml:space="preserve"> </w:t>
      </w:r>
      <w:r w:rsidRPr="00E005A6">
        <w:rPr>
          <w:rFonts w:ascii="Sylfaen" w:eastAsia="Times New Roman" w:hAnsi="Sylfaen" w:cs="Sylfaen"/>
          <w:color w:val="000000"/>
        </w:rPr>
        <w:t>კონტრიბუციის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დაფინანსების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საშუალებას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Pr>
          <w:rFonts w:ascii="Sylfaen" w:eastAsia="Times New Roman" w:hAnsi="Sylfaen" w:cs="Sylfaen"/>
          <w:color w:val="000000"/>
          <w:lang w:val="ka-GE"/>
        </w:rPr>
        <w:t>(ა)</w:t>
      </w:r>
      <w:r w:rsidRPr="00E005A6">
        <w:rPr>
          <w:rFonts w:ascii="Sylfaen" w:eastAsia="Times New Roman" w:hAnsi="Sylfaen" w:cs="Sylfaen"/>
          <w:color w:val="000000"/>
        </w:rPr>
        <w:t>იპ</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სტრატეგიას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წარმოადგენს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საკუთარი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სახსრების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მოზიდვა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წესდებით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ნებადართული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საქმიანობით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სატყეო</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მომსახურება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ეროვნულ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პარკში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შესასვლელი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ნებაყოფლობითი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გადასახადის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დაწესება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sidRPr="00E005A6">
        <w:rPr>
          <w:rFonts w:ascii="Calibri" w:eastAsia="Times New Roman" w:hAnsi="Calibri" w:cs="Calibri"/>
          <w:color w:val="000000"/>
        </w:rPr>
        <w:t>.</w:t>
      </w:r>
      <w:r w:rsidRPr="00E005A6">
        <w:rPr>
          <w:rFonts w:ascii="Sylfaen" w:eastAsia="Times New Roman" w:hAnsi="Sylfaen" w:cs="Sylfaen"/>
          <w:color w:val="000000"/>
        </w:rPr>
        <w:t>შ</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თუმცა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გასათვალისწინებელია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სარგებელი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რომელსაც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მოუტანს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sidR="003734EE">
        <w:rPr>
          <w:rFonts w:ascii="Sylfaen" w:eastAsia="Times New Roman" w:hAnsi="Sylfaen" w:cs="Sylfaen"/>
          <w:color w:val="000000"/>
          <w:lang w:val="ka-GE"/>
        </w:rPr>
        <w:t>(ა)</w:t>
      </w:r>
      <w:r w:rsidRPr="00E005A6">
        <w:rPr>
          <w:rFonts w:ascii="Sylfaen" w:eastAsia="Times New Roman" w:hAnsi="Sylfaen" w:cs="Sylfaen"/>
          <w:color w:val="000000"/>
        </w:rPr>
        <w:t>იპ</w:t>
      </w:r>
      <w:r w:rsidR="003734EE">
        <w:rPr>
          <w:rFonts w:ascii="Sylfaen" w:eastAsia="Times New Roman" w:hAnsi="Sylfaen" w:cs="Calibri"/>
          <w:color w:val="000000"/>
          <w:lang w:val="ka-GE"/>
        </w:rPr>
        <w:t xml:space="preserve"> </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გამართული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მუშაობა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გამოიხატება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ციფრობრივ</w:t>
      </w:r>
      <w:r w:rsidRPr="00E005A6">
        <w:rPr>
          <w:rFonts w:ascii="Calibri" w:eastAsia="Times New Roman" w:hAnsi="Calibri" w:cs="Calibri"/>
          <w:color w:val="000000"/>
        </w:rPr>
        <w:t>-</w:t>
      </w:r>
      <w:r w:rsidRPr="00E005A6">
        <w:rPr>
          <w:rFonts w:ascii="Sylfaen" w:eastAsia="Times New Roman" w:hAnsi="Sylfaen" w:cs="Sylfaen"/>
          <w:color w:val="000000"/>
        </w:rPr>
        <w:t>რაოდენობრივი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ინდიკატორებით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არამედ</w:t>
      </w:r>
      <w:r w:rsidRPr="00E005A6">
        <w:rPr>
          <w:rFonts w:ascii="Calibri" w:eastAsia="Times New Roman" w:hAnsi="Calibri" w:cs="Calibri"/>
          <w:color w:val="000000"/>
        </w:rPr>
        <w:t xml:space="preserve"> </w:t>
      </w:r>
      <w:r w:rsidRPr="00E005A6">
        <w:rPr>
          <w:rFonts w:ascii="Sylfaen" w:eastAsia="Times New Roman" w:hAnsi="Sylfaen" w:cs="Sylfaen"/>
          <w:color w:val="000000"/>
        </w:rPr>
        <w:t>უნდა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შეფასდეს</w:t>
      </w:r>
      <w:r w:rsidRPr="00E005A6">
        <w:rPr>
          <w:rFonts w:ascii="Calibri" w:eastAsia="Times New Roman" w:hAnsi="Calibri" w:cs="Calibri"/>
          <w:color w:val="000000"/>
        </w:rPr>
        <w:t xml:space="preserve"> </w:t>
      </w:r>
      <w:r w:rsidRPr="00E005A6">
        <w:rPr>
          <w:rFonts w:ascii="Sylfaen" w:eastAsia="Times New Roman" w:hAnsi="Sylfaen" w:cs="Sylfaen"/>
          <w:color w:val="000000"/>
        </w:rPr>
        <w:t>ხარისხობრივი</w:t>
      </w:r>
      <w:r w:rsidRPr="00E005A6">
        <w:rPr>
          <w:rFonts w:ascii="Calibri" w:eastAsia="Times New Roman" w:hAnsi="Calibri" w:cs="Calibri"/>
          <w:color w:val="000000"/>
        </w:rPr>
        <w:t xml:space="preserve"> - </w:t>
      </w:r>
      <w:r w:rsidRPr="00E005A6">
        <w:rPr>
          <w:rFonts w:ascii="Sylfaen" w:eastAsia="Times New Roman" w:hAnsi="Sylfaen" w:cs="Sylfaen"/>
          <w:color w:val="000000"/>
        </w:rPr>
        <w:t>გარემოსდაცვითი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ინდიკატორებით</w:t>
      </w:r>
      <w:r w:rsidRPr="00E005A6">
        <w:rPr>
          <w:rFonts w:ascii="Calibri" w:eastAsia="Times New Roman" w:hAnsi="Calibri" w:cs="Calibri"/>
          <w:color w:val="000000"/>
        </w:rPr>
        <w:t xml:space="preserve">.    </w:t>
      </w:r>
    </w:p>
    <w:p w:rsidR="00E005A6" w:rsidRPr="00B910EE" w:rsidRDefault="00E005A6" w:rsidP="00E005A6">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E005A6" w:rsidRPr="000B48AF" w:rsidRDefault="00E005A6" w:rsidP="00E005A6">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lastRenderedPageBreak/>
        <w:t>თვითმყოფადი</w:t>
      </w:r>
      <w:r w:rsidRPr="000B48AF">
        <w:rPr>
          <w:rFonts w:ascii="Sylfaen" w:eastAsia="Sylfaen" w:hAnsi="Sylfaen"/>
          <w:lang w:val="ka-GE"/>
        </w:rPr>
        <w:t xml:space="preserve"> ისტორიულ- კულტურული გარემოს შენარჩუნება,</w:t>
      </w:r>
    </w:p>
    <w:p w:rsidR="00E005A6" w:rsidRPr="000B48AF" w:rsidRDefault="00E005A6" w:rsidP="00E005A6">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ტრადიციული</w:t>
      </w:r>
      <w:r w:rsidRPr="000B48AF">
        <w:rPr>
          <w:rFonts w:ascii="Sylfaen" w:eastAsia="Sylfaen" w:hAnsi="Sylfaen"/>
          <w:lang w:val="ka-GE"/>
        </w:rPr>
        <w:t xml:space="preserve"> სამეურნეო  საქმიანობის აღდგენისა და განვითარების ხელშეწყობა</w:t>
      </w:r>
    </w:p>
    <w:p w:rsidR="00E005A6" w:rsidRDefault="00E005A6" w:rsidP="00E005A6">
      <w:pPr>
        <w:pStyle w:val="1"/>
        <w:numPr>
          <w:ilvl w:val="0"/>
          <w:numId w:val="23"/>
        </w:numPr>
        <w:spacing w:after="0" w:line="276" w:lineRule="auto"/>
        <w:jc w:val="both"/>
        <w:rPr>
          <w:rFonts w:ascii="Sylfaen" w:eastAsia="Sylfaen" w:hAnsi="Sylfaen"/>
        </w:rPr>
      </w:pPr>
      <w:r w:rsidRPr="00F409B9">
        <w:rPr>
          <w:rFonts w:ascii="Sylfaen" w:eastAsia="Sylfaen" w:hAnsi="Sylfaen"/>
          <w:lang w:val="ka-GE"/>
        </w:rPr>
        <w:t>მგზავრთა შეუფერხებელი  და უსაფრთხო გადაადგილება.</w:t>
      </w:r>
    </w:p>
    <w:p w:rsidR="00E005A6" w:rsidRDefault="00E005A6" w:rsidP="001F0A10">
      <w:pPr>
        <w:widowControl w:val="0"/>
        <w:autoSpaceDE w:val="0"/>
        <w:autoSpaceDN w:val="0"/>
        <w:adjustRightInd w:val="0"/>
        <w:spacing w:after="0" w:line="276" w:lineRule="auto"/>
        <w:jc w:val="both"/>
        <w:rPr>
          <w:rFonts w:ascii="Sylfaen" w:hAnsi="Sylfaen"/>
          <w:b/>
          <w:noProof/>
          <w:lang w:val="ka-GE"/>
        </w:rPr>
      </w:pPr>
    </w:p>
    <w:p w:rsidR="001F0A10" w:rsidRPr="001F0A10" w:rsidRDefault="001F0A10" w:rsidP="001F0A10">
      <w:pPr>
        <w:widowControl w:val="0"/>
        <w:autoSpaceDE w:val="0"/>
        <w:autoSpaceDN w:val="0"/>
        <w:adjustRightInd w:val="0"/>
        <w:spacing w:after="0" w:line="276" w:lineRule="auto"/>
        <w:jc w:val="both"/>
        <w:rPr>
          <w:rFonts w:ascii="Sylfaen" w:hAnsi="Sylfaen"/>
          <w:b/>
          <w:noProof/>
          <w:sz w:val="36"/>
          <w:lang w:val="ka-GE"/>
        </w:rPr>
      </w:pPr>
      <w:r>
        <w:rPr>
          <w:rFonts w:ascii="Sylfaen" w:eastAsia="Times New Roman" w:hAnsi="Sylfaen" w:cs="Sylfaen"/>
          <w:b/>
          <w:sz w:val="24"/>
          <w:szCs w:val="16"/>
          <w:lang w:val="ka-GE"/>
        </w:rPr>
        <w:t xml:space="preserve">გ. </w:t>
      </w:r>
      <w:r w:rsidRPr="006A0577">
        <w:rPr>
          <w:rFonts w:ascii="Sylfaen" w:eastAsia="Times New Roman" w:hAnsi="Sylfaen" w:cs="Sylfaen"/>
          <w:b/>
          <w:sz w:val="24"/>
          <w:szCs w:val="16"/>
        </w:rPr>
        <w:t>ტყე</w:t>
      </w:r>
      <w:r w:rsidRPr="006A0577">
        <w:rPr>
          <w:rFonts w:ascii="Arial CYR" w:eastAsia="Times New Roman" w:hAnsi="Arial CYR" w:cs="Arial CYR"/>
          <w:b/>
          <w:sz w:val="24"/>
          <w:szCs w:val="16"/>
        </w:rPr>
        <w:t>-</w:t>
      </w:r>
      <w:r w:rsidRPr="006A0577">
        <w:rPr>
          <w:rFonts w:ascii="Sylfaen" w:eastAsia="Times New Roman" w:hAnsi="Sylfaen" w:cs="Sylfaen"/>
          <w:b/>
          <w:sz w:val="24"/>
          <w:szCs w:val="16"/>
        </w:rPr>
        <w:t>პარკებისა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და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სასაფლაოების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მოვლა</w:t>
      </w:r>
      <w:r w:rsidRPr="006A0577">
        <w:rPr>
          <w:rFonts w:ascii="Arial CYR" w:eastAsia="Times New Roman" w:hAnsi="Arial CYR" w:cs="Arial CYR"/>
          <w:b/>
          <w:sz w:val="24"/>
          <w:szCs w:val="16"/>
        </w:rPr>
        <w:t>-</w:t>
      </w:r>
      <w:r w:rsidRPr="006A0577">
        <w:rPr>
          <w:rFonts w:ascii="Sylfaen" w:eastAsia="Times New Roman" w:hAnsi="Sylfaen" w:cs="Sylfaen"/>
          <w:b/>
          <w:sz w:val="24"/>
          <w:szCs w:val="16"/>
        </w:rPr>
        <w:t>ტარონობის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ცენტრი</w:t>
      </w:r>
    </w:p>
    <w:p w:rsidR="001F0A10" w:rsidRDefault="001F0A10" w:rsidP="001F0A10">
      <w:pPr>
        <w:spacing w:after="0" w:line="240" w:lineRule="auto"/>
        <w:jc w:val="both"/>
        <w:rPr>
          <w:rFonts w:ascii="Calibri" w:eastAsia="Times New Roman" w:hAnsi="Calibri" w:cs="Calibri"/>
          <w:color w:val="000000"/>
        </w:rPr>
      </w:pPr>
      <w:r w:rsidRPr="001F0A10">
        <w:rPr>
          <w:rFonts w:ascii="Sylfaen" w:eastAsia="Times New Roman" w:hAnsi="Sylfaen" w:cs="Sylfaen"/>
          <w:color w:val="000000"/>
        </w:rPr>
        <w:t>ორგანიზაცია</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ახორციელებს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ახმეტის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მუნიციპალიტეტის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პარკებისა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წყაროების</w:t>
      </w:r>
      <w:r w:rsidRPr="001F0A10">
        <w:rPr>
          <w:rFonts w:ascii="Calibri" w:eastAsia="Times New Roman" w:hAnsi="Calibri" w:cs="Calibri"/>
          <w:color w:val="000000"/>
        </w:rPr>
        <w:t>", "</w:t>
      </w:r>
      <w:r w:rsidRPr="001F0A10">
        <w:rPr>
          <w:rFonts w:ascii="Sylfaen" w:eastAsia="Times New Roman" w:hAnsi="Sylfaen" w:cs="Sylfaen"/>
          <w:color w:val="000000"/>
        </w:rPr>
        <w:t>ბახტიონის</w:t>
      </w:r>
      <w:r w:rsidRPr="001F0A10">
        <w:rPr>
          <w:rFonts w:ascii="Calibri" w:eastAsia="Times New Roman" w:hAnsi="Calibri" w:cs="Calibri"/>
          <w:color w:val="000000"/>
        </w:rPr>
        <w:t>", "</w:t>
      </w:r>
      <w:r w:rsidRPr="001F0A10">
        <w:rPr>
          <w:rFonts w:ascii="Sylfaen" w:eastAsia="Times New Roman" w:hAnsi="Sylfaen" w:cs="Sylfaen"/>
          <w:color w:val="000000"/>
        </w:rPr>
        <w:t>შვეიცარიის</w:t>
      </w:r>
      <w:r w:rsidRPr="001F0A10">
        <w:rPr>
          <w:rFonts w:ascii="Calibri" w:eastAsia="Times New Roman" w:hAnsi="Calibri" w:cs="Calibri"/>
          <w:color w:val="000000"/>
        </w:rPr>
        <w:t>", "</w:t>
      </w:r>
      <w:r w:rsidRPr="001F0A10">
        <w:rPr>
          <w:rFonts w:ascii="Sylfaen" w:eastAsia="Times New Roman" w:hAnsi="Sylfaen" w:cs="Sylfaen"/>
          <w:color w:val="000000"/>
        </w:rPr>
        <w:t>ხორხლის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მისასვლელი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ბილიკების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დასუფთავებას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გამწვანებას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ამორტიზირებული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ხეების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მოჭრას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უპატრონო</w:t>
      </w:r>
      <w:r w:rsidRPr="001F0A10">
        <w:rPr>
          <w:rFonts w:ascii="Calibri" w:eastAsia="Times New Roman" w:hAnsi="Calibri" w:cs="Calibri"/>
          <w:color w:val="000000"/>
        </w:rPr>
        <w:t xml:space="preserve"> </w:t>
      </w:r>
      <w:r w:rsidRPr="001F0A10">
        <w:rPr>
          <w:rFonts w:ascii="Sylfaen" w:eastAsia="Times New Roman" w:hAnsi="Sylfaen" w:cs="Sylfaen"/>
          <w:color w:val="000000"/>
        </w:rPr>
        <w:t>მიცვალებულებისათვის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გამოყოფილი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ადგილის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დასუფთავებას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ხდება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პარკი</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ტერიტორიის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შენობა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ნაგებობების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მოვლა</w:t>
      </w:r>
      <w:r w:rsidRPr="001F0A10">
        <w:rPr>
          <w:rFonts w:ascii="Calibri" w:eastAsia="Times New Roman" w:hAnsi="Calibri" w:cs="Calibri"/>
          <w:color w:val="000000"/>
        </w:rPr>
        <w:t>-</w:t>
      </w:r>
      <w:r w:rsidRPr="001F0A10">
        <w:rPr>
          <w:rFonts w:ascii="Sylfaen" w:eastAsia="Times New Roman" w:hAnsi="Sylfaen" w:cs="Sylfaen"/>
          <w:color w:val="000000"/>
        </w:rPr>
        <w:t>პატრონობა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რეგულარული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w:t>
      </w:r>
      <w:r w:rsidRPr="001F0A10">
        <w:rPr>
          <w:rFonts w:ascii="Sylfaen" w:eastAsia="Times New Roman" w:hAnsi="Sylfaen" w:cs="Sylfaen"/>
          <w:color w:val="000000"/>
        </w:rPr>
        <w:t>დასუფთავება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გამწვანება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ასევე</w:t>
      </w:r>
      <w:r w:rsidRPr="001F0A10">
        <w:rPr>
          <w:rFonts w:ascii="Calibri" w:eastAsia="Times New Roman" w:hAnsi="Calibri" w:cs="Calibri"/>
          <w:color w:val="000000"/>
        </w:rPr>
        <w:t xml:space="preserve"> </w:t>
      </w:r>
      <w:r w:rsidRPr="001F0A10">
        <w:rPr>
          <w:rFonts w:ascii="Sylfaen" w:eastAsia="Times New Roman" w:hAnsi="Sylfaen" w:cs="Sylfaen"/>
          <w:color w:val="000000"/>
        </w:rPr>
        <w:t>სოციალურად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დაუცველი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ოჯახების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სხვადასხვა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სახის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დახმარება</w:t>
      </w:r>
      <w:r w:rsidRPr="001F0A10">
        <w:rPr>
          <w:rFonts w:ascii="Calibri" w:eastAsia="Times New Roman" w:hAnsi="Calibri" w:cs="Calibri"/>
          <w:color w:val="000000"/>
        </w:rPr>
        <w:t>, (</w:t>
      </w:r>
      <w:r w:rsidRPr="001F0A10">
        <w:rPr>
          <w:rFonts w:ascii="Sylfaen" w:eastAsia="Times New Roman" w:hAnsi="Sylfaen" w:cs="Sylfaen"/>
          <w:color w:val="000000"/>
        </w:rPr>
        <w:t>სახურავის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შერემონტება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შეშით</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დახმარება</w:t>
      </w:r>
      <w:r w:rsidRPr="001F0A10">
        <w:rPr>
          <w:rFonts w:ascii="Calibri" w:eastAsia="Times New Roman" w:hAnsi="Calibri" w:cs="Calibri"/>
          <w:color w:val="000000"/>
        </w:rPr>
        <w:t xml:space="preserve">). </w:t>
      </w:r>
      <w:r>
        <w:rPr>
          <w:rFonts w:ascii="Sylfaen" w:eastAsia="Times New Roman" w:hAnsi="Sylfaen" w:cs="Calibri"/>
          <w:color w:val="000000"/>
          <w:lang w:val="ka-GE"/>
        </w:rPr>
        <w:t>ხდება</w:t>
      </w:r>
      <w:r>
        <w:rPr>
          <w:rFonts w:ascii="Sylfaen" w:eastAsia="Times New Roman" w:hAnsi="Sylfaen" w:cs="Sylfaen"/>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 xml:space="preserve"> </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w:t>
      </w:r>
      <w:r>
        <w:rPr>
          <w:rFonts w:ascii="Sylfaen" w:eastAsia="Times New Roman" w:hAnsi="Sylfaen" w:cs="Sylfaen"/>
          <w:color w:val="000000"/>
          <w:lang w:val="ka-GE"/>
        </w:rPr>
        <w:t>ს</w:t>
      </w:r>
      <w:r w:rsidRPr="001F0A10">
        <w:rPr>
          <w:rFonts w:ascii="Calibri" w:eastAsia="Times New Roman" w:hAnsi="Calibri" w:cs="Calibri"/>
          <w:color w:val="000000"/>
        </w:rPr>
        <w:t xml:space="preserve">"  </w:t>
      </w:r>
      <w:r w:rsidRPr="001F0A10">
        <w:rPr>
          <w:rFonts w:ascii="Sylfaen" w:eastAsia="Times New Roman" w:hAnsi="Sylfaen" w:cs="Sylfaen"/>
          <w:color w:val="000000"/>
        </w:rPr>
        <w:t>წელიწადში</w:t>
      </w:r>
      <w:r w:rsidRPr="001F0A10">
        <w:rPr>
          <w:rFonts w:ascii="Calibri" w:eastAsia="Times New Roman" w:hAnsi="Calibri" w:cs="Calibri"/>
          <w:color w:val="000000"/>
        </w:rPr>
        <w:t xml:space="preserve"> </w:t>
      </w:r>
      <w:r>
        <w:rPr>
          <w:rFonts w:ascii="Sylfaen" w:eastAsia="Times New Roman" w:hAnsi="Sylfaen" w:cs="Sylfaen"/>
          <w:color w:val="000000"/>
        </w:rPr>
        <w:t xml:space="preserve"> </w:t>
      </w:r>
      <w:r w:rsidRPr="001F0A10">
        <w:rPr>
          <w:rFonts w:ascii="Calibri" w:eastAsia="Times New Roman" w:hAnsi="Calibri" w:cs="Calibri"/>
          <w:color w:val="000000"/>
        </w:rPr>
        <w:t xml:space="preserve"> 3-4 </w:t>
      </w:r>
      <w:r w:rsidRPr="001F0A10">
        <w:rPr>
          <w:rFonts w:ascii="Sylfaen" w:eastAsia="Times New Roman" w:hAnsi="Sylfaen" w:cs="Sylfaen"/>
          <w:color w:val="000000"/>
        </w:rPr>
        <w:t>ჯერ</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გათიბვა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ეკალ</w:t>
      </w:r>
      <w:r w:rsidRPr="001F0A10">
        <w:rPr>
          <w:rFonts w:ascii="Calibri" w:eastAsia="Times New Roman" w:hAnsi="Calibri" w:cs="Calibri"/>
          <w:color w:val="000000"/>
        </w:rPr>
        <w:t>-</w:t>
      </w:r>
      <w:r w:rsidRPr="001F0A10">
        <w:rPr>
          <w:rFonts w:ascii="Sylfaen" w:eastAsia="Times New Roman" w:hAnsi="Sylfaen" w:cs="Sylfaen"/>
          <w:color w:val="000000"/>
        </w:rPr>
        <w:t>ბარდისგან</w:t>
      </w:r>
      <w:r w:rsidRPr="001F0A10">
        <w:rPr>
          <w:rFonts w:ascii="Calibri" w:eastAsia="Times New Roman" w:hAnsi="Calibri" w:cs="Calibri"/>
          <w:color w:val="000000"/>
        </w:rPr>
        <w:t xml:space="preserve"> , </w:t>
      </w:r>
      <w:r w:rsidRPr="001F0A10">
        <w:rPr>
          <w:rFonts w:ascii="Sylfaen" w:eastAsia="Times New Roman" w:hAnsi="Sylfaen" w:cs="Sylfaen"/>
          <w:color w:val="000000"/>
        </w:rPr>
        <w:t>სეზონზე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ყოველდღიურად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w:t>
      </w:r>
      <w:r w:rsidRPr="001F0A10">
        <w:rPr>
          <w:rFonts w:ascii="Sylfaen" w:eastAsia="Times New Roman" w:hAnsi="Sylfaen" w:cs="Sylfaen"/>
          <w:color w:val="000000"/>
        </w:rPr>
        <w:t>დასუფთავება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მთელ</w:t>
      </w:r>
      <w:r w:rsidRPr="001F0A10">
        <w:rPr>
          <w:rFonts w:ascii="Calibri" w:eastAsia="Times New Roman" w:hAnsi="Calibri" w:cs="Calibri"/>
          <w:color w:val="000000"/>
        </w:rPr>
        <w:t xml:space="preserve"> </w:t>
      </w:r>
      <w:r w:rsidRPr="001F0A10">
        <w:rPr>
          <w:rFonts w:ascii="Sylfaen" w:eastAsia="Times New Roman" w:hAnsi="Sylfaen" w:cs="Sylfaen"/>
          <w:color w:val="000000"/>
        </w:rPr>
        <w:t>ტერიტორიაზე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ბახტრიონის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ბალახისა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ჯაგნარისაგან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გაზაფხულსა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გვიან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შემოდგომაზე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შედარებით</w:t>
      </w:r>
      <w:r w:rsidRPr="001F0A10">
        <w:rPr>
          <w:rFonts w:ascii="Calibri" w:eastAsia="Times New Roman" w:hAnsi="Calibri" w:cs="Calibri"/>
          <w:color w:val="000000"/>
        </w:rPr>
        <w:t xml:space="preserve"> </w:t>
      </w:r>
      <w:r w:rsidRPr="001F0A10">
        <w:rPr>
          <w:rFonts w:ascii="Sylfaen" w:eastAsia="Times New Roman" w:hAnsi="Sylfaen" w:cs="Sylfaen"/>
          <w:color w:val="000000"/>
        </w:rPr>
        <w:t>ნაკლები</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სამუშაოების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ჩატარება</w:t>
      </w:r>
      <w:r w:rsidRPr="001F0A10">
        <w:rPr>
          <w:rFonts w:ascii="Calibri" w:eastAsia="Times New Roman" w:hAnsi="Calibri" w:cs="Calibri"/>
          <w:color w:val="000000"/>
        </w:rPr>
        <w:t xml:space="preserve"> </w:t>
      </w:r>
      <w:r>
        <w:rPr>
          <w:rFonts w:ascii="Sylfaen" w:eastAsia="Times New Roman" w:hAnsi="Sylfaen" w:cs="Sylfaen"/>
          <w:color w:val="000000"/>
          <w:lang w:val="ka-GE"/>
        </w:rPr>
        <w:t>ხდება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შვეიცარიასა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 </w:t>
      </w:r>
      <w:r w:rsidRPr="001F0A10">
        <w:rPr>
          <w:rFonts w:ascii="Sylfaen" w:eastAsia="Times New Roman" w:hAnsi="Sylfaen" w:cs="Sylfaen"/>
          <w:color w:val="000000"/>
        </w:rPr>
        <w:t>ხორხელში</w:t>
      </w:r>
      <w:r w:rsidRPr="001F0A10">
        <w:rPr>
          <w:rFonts w:ascii="Calibri" w:eastAsia="Times New Roman" w:hAnsi="Calibri" w:cs="Calibri"/>
          <w:color w:val="000000"/>
        </w:rPr>
        <w:t xml:space="preserve">".  </w:t>
      </w:r>
      <w:r w:rsidRPr="001F0A10">
        <w:rPr>
          <w:rFonts w:ascii="Sylfaen" w:eastAsia="Times New Roman" w:hAnsi="Sylfaen" w:cs="Sylfaen"/>
          <w:color w:val="000000"/>
        </w:rPr>
        <w:t>ძირითად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საქმიანობას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წარმოადგენს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ახმეტის</w:t>
      </w:r>
      <w:r w:rsidRPr="001F0A10">
        <w:rPr>
          <w:rFonts w:ascii="Calibri" w:eastAsia="Times New Roman" w:hAnsi="Calibri" w:cs="Calibri"/>
          <w:color w:val="000000"/>
        </w:rPr>
        <w:t xml:space="preserve"> 3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1 </w:t>
      </w:r>
      <w:r w:rsidRPr="001F0A10">
        <w:rPr>
          <w:rFonts w:ascii="Sylfaen" w:eastAsia="Times New Roman" w:hAnsi="Sylfaen" w:cs="Sylfaen"/>
          <w:color w:val="000000"/>
        </w:rPr>
        <w:t>საბეროს</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ყოველ</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გაზაფხულზე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შუა</w:t>
      </w:r>
      <w:r w:rsidRPr="001F0A10">
        <w:rPr>
          <w:rFonts w:ascii="Calibri" w:eastAsia="Times New Roman" w:hAnsi="Calibri" w:cs="Calibri"/>
          <w:color w:val="000000"/>
        </w:rPr>
        <w:t xml:space="preserve"> </w:t>
      </w:r>
      <w:r w:rsidRPr="001F0A10">
        <w:rPr>
          <w:rFonts w:ascii="Sylfaen" w:eastAsia="Times New Roman" w:hAnsi="Sylfaen" w:cs="Sylfaen"/>
          <w:color w:val="000000"/>
        </w:rPr>
        <w:t>ზაფხულსა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გვიან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შემოდგომაზე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გათიბვა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ეკალ</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ბარდისგან</w:t>
      </w:r>
      <w:r w:rsidRPr="001F0A10">
        <w:rPr>
          <w:rFonts w:ascii="Calibri" w:eastAsia="Times New Roman" w:hAnsi="Calibri" w:cs="Calibri"/>
          <w:color w:val="000000"/>
        </w:rPr>
        <w:t xml:space="preserve">. </w:t>
      </w:r>
    </w:p>
    <w:p w:rsidR="001F0A10" w:rsidRDefault="001F0A10" w:rsidP="001F0A10">
      <w:pPr>
        <w:pStyle w:val="1"/>
        <w:spacing w:line="276" w:lineRule="auto"/>
        <w:ind w:left="0"/>
        <w:jc w:val="both"/>
        <w:rPr>
          <w:rFonts w:ascii="Sylfaen" w:eastAsia="Sylfaen" w:hAnsi="Sylfaen"/>
          <w:b/>
          <w:lang w:val="ka-GE"/>
        </w:rPr>
      </w:pPr>
    </w:p>
    <w:p w:rsidR="001F0A10" w:rsidRDefault="001F0A10" w:rsidP="001F0A10">
      <w:pPr>
        <w:pStyle w:val="1"/>
        <w:spacing w:line="276" w:lineRule="auto"/>
        <w:ind w:left="0"/>
        <w:jc w:val="both"/>
        <w:rPr>
          <w:rFonts w:ascii="Sylfaen" w:eastAsia="Sylfaen" w:hAnsi="Sylfaen"/>
          <w:b/>
          <w:lang w:val="ka-GE"/>
        </w:rPr>
      </w:pPr>
      <w:r w:rsidRPr="00F409B9">
        <w:rPr>
          <w:rFonts w:ascii="Sylfaen" w:eastAsia="Sylfaen" w:hAnsi="Sylfaen"/>
          <w:b/>
          <w:lang w:val="ka-GE"/>
        </w:rPr>
        <w:t>მოსალოდნელი შუალედური შედეგი:</w:t>
      </w:r>
    </w:p>
    <w:p w:rsidR="001F0A10" w:rsidRPr="001F0A10" w:rsidRDefault="001F0A10" w:rsidP="001F0A10">
      <w:pPr>
        <w:pStyle w:val="1"/>
        <w:spacing w:line="276" w:lineRule="auto"/>
        <w:ind w:left="0"/>
        <w:jc w:val="both"/>
        <w:rPr>
          <w:rFonts w:ascii="Sylfaen" w:eastAsia="Sylfaen" w:hAnsi="Sylfaen"/>
          <w:b/>
        </w:rPr>
      </w:pPr>
      <w:r w:rsidRPr="001F0A10">
        <w:rPr>
          <w:rFonts w:ascii="Sylfaen" w:eastAsia="Times New Roman" w:hAnsi="Sylfaen" w:cs="Sylfaen"/>
          <w:color w:val="000000"/>
        </w:rPr>
        <w:t>მუნიციპალიტეტში</w:t>
      </w:r>
      <w:r w:rsidRPr="001F0A10">
        <w:rPr>
          <w:rFonts w:ascii="Calibri" w:eastAsia="Times New Roman" w:hAnsi="Calibri" w:cs="Calibri"/>
          <w:color w:val="000000"/>
        </w:rPr>
        <w:t xml:space="preserve"> </w:t>
      </w:r>
      <w:r w:rsidRPr="001F0A10">
        <w:rPr>
          <w:rFonts w:ascii="Sylfaen" w:eastAsia="Times New Roman" w:hAnsi="Sylfaen" w:cs="Sylfaen"/>
          <w:color w:val="000000"/>
        </w:rPr>
        <w:t>არსებული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პარკებისა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მოვლა</w:t>
      </w:r>
      <w:r w:rsidRPr="001F0A10">
        <w:rPr>
          <w:rFonts w:ascii="Calibri" w:eastAsia="Times New Roman" w:hAnsi="Calibri" w:cs="Calibri"/>
          <w:color w:val="000000"/>
        </w:rPr>
        <w:t>-</w:t>
      </w:r>
      <w:r w:rsidRPr="001F0A10">
        <w:rPr>
          <w:rFonts w:ascii="Sylfaen" w:eastAsia="Times New Roman" w:hAnsi="Sylfaen" w:cs="Sylfaen"/>
          <w:color w:val="000000"/>
        </w:rPr>
        <w:t>პატრონობა</w:t>
      </w:r>
      <w:r w:rsidRPr="001F0A10">
        <w:rPr>
          <w:rFonts w:ascii="Calibri" w:eastAsia="Times New Roman" w:hAnsi="Calibri" w:cs="Calibri"/>
          <w:color w:val="000000"/>
        </w:rPr>
        <w:t>.</w:t>
      </w:r>
    </w:p>
    <w:p w:rsidR="001F0A10" w:rsidRPr="001F0A10" w:rsidRDefault="001F0A10" w:rsidP="001F0A10">
      <w:pPr>
        <w:spacing w:after="0" w:line="240" w:lineRule="auto"/>
        <w:jc w:val="both"/>
        <w:rPr>
          <w:rFonts w:ascii="Calibri" w:eastAsia="Times New Roman" w:hAnsi="Calibri" w:cs="Calibri"/>
          <w:color w:val="000000"/>
        </w:rPr>
      </w:pPr>
    </w:p>
    <w:p w:rsidR="006A0577" w:rsidRPr="006A0577" w:rsidRDefault="006A0577" w:rsidP="006A0577">
      <w:pPr>
        <w:spacing w:after="0" w:line="276" w:lineRule="auto"/>
        <w:ind w:left="1980"/>
        <w:rPr>
          <w:rFonts w:ascii="Sylfaen" w:eastAsia="Sylfaen" w:hAnsi="Sylfaen"/>
          <w:b/>
          <w:lang w:val="ka-GE"/>
        </w:rPr>
      </w:pPr>
    </w:p>
    <w:p w:rsidR="006A0577" w:rsidRDefault="006A0577" w:rsidP="006A0577">
      <w:pPr>
        <w:spacing w:after="0" w:line="276" w:lineRule="auto"/>
        <w:ind w:left="502"/>
        <w:rPr>
          <w:rFonts w:ascii="Sylfaen" w:eastAsia="Sylfaen" w:hAnsi="Sylfaen" w:cs="Sylfaen"/>
          <w:b/>
          <w:lang w:val="ka-GE"/>
        </w:rPr>
      </w:pPr>
    </w:p>
    <w:p w:rsidR="004C3151" w:rsidRPr="006A0577" w:rsidRDefault="004C3151" w:rsidP="001F0A10">
      <w:pPr>
        <w:spacing w:after="0" w:line="276" w:lineRule="auto"/>
        <w:rPr>
          <w:rFonts w:ascii="Sylfaen" w:eastAsia="Sylfaen" w:hAnsi="Sylfaen"/>
          <w:b/>
          <w:lang w:val="ka-GE"/>
        </w:rPr>
      </w:pPr>
      <w:r w:rsidRPr="006A0577">
        <w:rPr>
          <w:rFonts w:ascii="Sylfaen" w:eastAsia="Sylfaen" w:hAnsi="Sylfaen" w:cs="Sylfaen"/>
          <w:b/>
          <w:lang w:val="ka-GE"/>
        </w:rPr>
        <w:t>სარწყავი არხებისა და ნაპირსამაგრი ნაგებობების მოწყობა, რეაბილიტაცია ექსპლოატაცია</w:t>
      </w:r>
      <w:r w:rsidRPr="006A0577">
        <w:rPr>
          <w:rFonts w:ascii="Sylfaen" w:eastAsia="Sylfaen" w:hAnsi="Sylfaen"/>
          <w:b/>
          <w:lang w:val="ka-GE"/>
        </w:rPr>
        <w:t xml:space="preserve"> </w:t>
      </w:r>
    </w:p>
    <w:p w:rsidR="004C3151" w:rsidRPr="00D23F2C"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 xml:space="preserve">გათვალისწინებულია სოფლების სარწყავი ქსელების მოწყობის, რეაბილიტაციისა ხარჯები. </w:t>
      </w:r>
    </w:p>
    <w:p w:rsidR="004C3151" w:rsidRPr="00F409B9" w:rsidRDefault="004C3151" w:rsidP="004C3151">
      <w:pPr>
        <w:pStyle w:val="1"/>
        <w:spacing w:after="0" w:line="276" w:lineRule="auto"/>
        <w:ind w:left="1440"/>
        <w:rPr>
          <w:rFonts w:ascii="Sylfaen" w:eastAsia="Sylfaen" w:hAnsi="Sylfaen"/>
          <w:lang w:val="ka-GE"/>
        </w:rPr>
      </w:pPr>
    </w:p>
    <w:p w:rsidR="004C3151" w:rsidRPr="00B824BF" w:rsidRDefault="004C3151" w:rsidP="006A0577">
      <w:pPr>
        <w:pStyle w:val="ListParagraph"/>
        <w:spacing w:after="0" w:line="276" w:lineRule="auto"/>
        <w:ind w:left="1222"/>
        <w:rPr>
          <w:rFonts w:ascii="Sylfaen" w:eastAsia="Sylfaen" w:hAnsi="Sylfaen"/>
          <w:b/>
          <w:lang w:val="ka-GE"/>
        </w:rPr>
      </w:pPr>
      <w:r w:rsidRPr="00B824BF">
        <w:rPr>
          <w:rFonts w:ascii="Sylfaen" w:eastAsia="Sylfaen" w:hAnsi="Sylfaen" w:cs="Sylfaen"/>
          <w:b/>
          <w:lang w:val="ka-GE"/>
        </w:rPr>
        <w:t>სანიაღვრე</w:t>
      </w:r>
      <w:r w:rsidRPr="00B824BF">
        <w:rPr>
          <w:rFonts w:ascii="Sylfaen" w:eastAsia="Sylfaen" w:hAnsi="Sylfaen"/>
          <w:b/>
          <w:lang w:val="ka-GE"/>
        </w:rPr>
        <w:t xml:space="preserve"> არხების მოწყობა </w:t>
      </w:r>
    </w:p>
    <w:p w:rsidR="004C3151" w:rsidRPr="00F307C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საჭიროებისამებრ სისტემატიურად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r>
        <w:rPr>
          <w:rFonts w:ascii="Sylfaen" w:eastAsia="Sylfaen" w:hAnsi="Sylfaen"/>
          <w:lang w:val="ka-GE"/>
        </w:rPr>
        <w:t>.</w:t>
      </w:r>
    </w:p>
    <w:p w:rsidR="004C3151" w:rsidRDefault="004C3151" w:rsidP="006A0577">
      <w:pPr>
        <w:pStyle w:val="1"/>
        <w:spacing w:after="0" w:line="276" w:lineRule="auto"/>
        <w:jc w:val="both"/>
        <w:rPr>
          <w:rFonts w:ascii="Sylfaen" w:eastAsia="Sylfaen" w:hAnsi="Sylfaen"/>
          <w:b/>
          <w:lang w:val="ka-GE"/>
        </w:rPr>
      </w:pPr>
      <w:r>
        <w:rPr>
          <w:rFonts w:ascii="Sylfaen" w:eastAsia="Sylfaen" w:hAnsi="Sylfaen" w:cs="Sylfaen"/>
          <w:b/>
          <w:lang w:val="ka-GE"/>
        </w:rPr>
        <w:t>სპეც</w:t>
      </w:r>
      <w:r w:rsidR="006A0577">
        <w:rPr>
          <w:rFonts w:ascii="Sylfaen" w:eastAsia="Sylfaen" w:hAnsi="Sylfaen" w:cs="Sylfaen"/>
          <w:b/>
          <w:lang w:val="ka-GE"/>
        </w:rPr>
        <w:t>.</w:t>
      </w:r>
      <w:r>
        <w:rPr>
          <w:rFonts w:ascii="Sylfaen" w:eastAsia="Sylfaen" w:hAnsi="Sylfaen" w:cs="Sylfaen"/>
          <w:b/>
          <w:lang w:val="ka-GE"/>
        </w:rPr>
        <w:t xml:space="preserve"> ტექნიკის  და </w:t>
      </w:r>
      <w:r w:rsidR="006A0577">
        <w:rPr>
          <w:rFonts w:ascii="Sylfaen" w:eastAsia="Sylfaen" w:hAnsi="Sylfaen" w:cs="Sylfaen"/>
          <w:b/>
          <w:lang w:val="ka-GE"/>
        </w:rPr>
        <w:t>ინვენტარის</w:t>
      </w:r>
      <w:r>
        <w:rPr>
          <w:rFonts w:ascii="Sylfaen" w:eastAsia="Sylfaen" w:hAnsi="Sylfaen" w:cs="Sylfaen"/>
          <w:b/>
          <w:lang w:val="ka-GE"/>
        </w:rPr>
        <w:t xml:space="preserve"> შეძენა</w:t>
      </w:r>
      <w:r>
        <w:rPr>
          <w:rFonts w:ascii="Sylfaen" w:eastAsia="Sylfaen" w:hAnsi="Sylfaen" w:cs="Sylfaen"/>
          <w:b/>
        </w:rPr>
        <w:t xml:space="preserve"> </w:t>
      </w:r>
    </w:p>
    <w:p w:rsidR="004C3151" w:rsidRDefault="004C3151" w:rsidP="004C3151">
      <w:pPr>
        <w:pStyle w:val="1"/>
        <w:spacing w:after="0" w:line="276" w:lineRule="auto"/>
        <w:ind w:left="0"/>
        <w:jc w:val="both"/>
        <w:rPr>
          <w:rFonts w:ascii="Sylfaen" w:eastAsia="Sylfaen" w:hAnsi="Sylfaen"/>
          <w:lang w:val="ka-GE"/>
        </w:rPr>
      </w:pPr>
      <w:r w:rsidRPr="00E60F29">
        <w:rPr>
          <w:rFonts w:ascii="Sylfaen" w:eastAsia="Sylfaen" w:hAnsi="Sylfaen"/>
          <w:lang w:val="ka-GE"/>
        </w:rPr>
        <w:t xml:space="preserve">გათვალისწინებულია </w:t>
      </w:r>
      <w:r>
        <w:rPr>
          <w:rFonts w:ascii="Sylfaen" w:eastAsia="Sylfaen" w:hAnsi="Sylfaen"/>
          <w:lang w:val="ka-GE"/>
        </w:rPr>
        <w:t>მუნიციპალიტეტის საჭიროებისათვის  სასოფლო სამეურნეო მანქანების  შეძენის, ტრაქტორის კაპიტალური შეკეთებისა  და  სათადარიგო ნაწილების შეძენის ხარჯები.</w:t>
      </w:r>
    </w:p>
    <w:p w:rsidR="004C3151" w:rsidRDefault="004C3151" w:rsidP="004C3151">
      <w:pPr>
        <w:widowControl w:val="0"/>
        <w:autoSpaceDE w:val="0"/>
        <w:autoSpaceDN w:val="0"/>
        <w:adjustRightInd w:val="0"/>
        <w:spacing w:after="0" w:line="276" w:lineRule="auto"/>
        <w:jc w:val="both"/>
        <w:rPr>
          <w:rFonts w:ascii="Sylfaen" w:eastAsia="Sylfaen" w:hAnsi="Sylfaen"/>
          <w:lang w:val="ka-GE"/>
        </w:rPr>
      </w:pPr>
    </w:p>
    <w:p w:rsidR="004C3151" w:rsidRDefault="004C3151" w:rsidP="004C3151">
      <w:pPr>
        <w:widowControl w:val="0"/>
        <w:autoSpaceDE w:val="0"/>
        <w:autoSpaceDN w:val="0"/>
        <w:adjustRightInd w:val="0"/>
        <w:spacing w:after="0" w:line="276" w:lineRule="auto"/>
        <w:jc w:val="both"/>
        <w:rPr>
          <w:rFonts w:ascii="Sylfaen" w:eastAsia="Sylfaen" w:hAnsi="Sylfaen"/>
          <w:lang w:val="ka-GE"/>
        </w:rPr>
      </w:pPr>
    </w:p>
    <w:p w:rsidR="00EF440B" w:rsidRDefault="00EF440B" w:rsidP="004C3151">
      <w:pPr>
        <w:widowControl w:val="0"/>
        <w:autoSpaceDE w:val="0"/>
        <w:autoSpaceDN w:val="0"/>
        <w:adjustRightInd w:val="0"/>
        <w:spacing w:after="0" w:line="276" w:lineRule="auto"/>
        <w:jc w:val="both"/>
        <w:rPr>
          <w:rFonts w:ascii="Sylfaen" w:eastAsia="Sylfaen" w:hAnsi="Sylfaen"/>
          <w:lang w:val="ka-GE"/>
        </w:rPr>
      </w:pPr>
    </w:p>
    <w:p w:rsidR="00EF440B" w:rsidRDefault="00EF440B" w:rsidP="004C3151">
      <w:pPr>
        <w:widowControl w:val="0"/>
        <w:autoSpaceDE w:val="0"/>
        <w:autoSpaceDN w:val="0"/>
        <w:adjustRightInd w:val="0"/>
        <w:spacing w:after="0" w:line="276" w:lineRule="auto"/>
        <w:jc w:val="both"/>
        <w:rPr>
          <w:rFonts w:ascii="Sylfaen" w:eastAsia="Sylfaen" w:hAnsi="Sylfaen"/>
          <w:lang w:val="ka-GE"/>
        </w:rPr>
      </w:pPr>
    </w:p>
    <w:p w:rsidR="004C3151" w:rsidRPr="00E27195" w:rsidRDefault="004C3151" w:rsidP="004C3151">
      <w:pPr>
        <w:pStyle w:val="1"/>
        <w:spacing w:after="0" w:line="276" w:lineRule="auto"/>
        <w:ind w:left="0"/>
        <w:jc w:val="both"/>
        <w:rPr>
          <w:rFonts w:ascii="Sylfaen" w:eastAsia="Sylfaen" w:hAnsi="Sylfaen"/>
        </w:rPr>
      </w:pPr>
    </w:p>
    <w:p w:rsidR="00EF440B" w:rsidRPr="00EF440B" w:rsidRDefault="004C3151" w:rsidP="00EF440B">
      <w:pPr>
        <w:pStyle w:val="1"/>
        <w:numPr>
          <w:ilvl w:val="0"/>
          <w:numId w:val="42"/>
        </w:numPr>
        <w:spacing w:after="0" w:line="276" w:lineRule="auto"/>
        <w:jc w:val="both"/>
        <w:rPr>
          <w:rFonts w:ascii="Sylfaen" w:eastAsia="Sylfaen" w:hAnsi="Sylfaen" w:cs="Sylfaen"/>
          <w:b/>
          <w:lang w:val="ka-GE"/>
        </w:rPr>
      </w:pPr>
      <w:r w:rsidRPr="00F409B9">
        <w:rPr>
          <w:rFonts w:ascii="Sylfaen" w:eastAsia="Sylfaen" w:hAnsi="Sylfaen" w:cs="Sylfaen"/>
          <w:b/>
          <w:lang w:val="ka-GE"/>
        </w:rPr>
        <w:t xml:space="preserve">განათლება </w:t>
      </w:r>
    </w:p>
    <w:p w:rsidR="004C3151" w:rsidRDefault="004C3151" w:rsidP="004C3151">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w:t>
      </w:r>
      <w:r w:rsidRPr="00F409B9">
        <w:rPr>
          <w:rFonts w:ascii="Sylfaen" w:eastAsia="Sylfaen" w:hAnsi="Sylfaen"/>
          <w:lang w:val="ka-GE"/>
        </w:rPr>
        <w:lastRenderedPageBreak/>
        <w:t>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Pr>
          <w:rFonts w:ascii="Sylfaen" w:eastAsia="Sylfaen" w:hAnsi="Sylfaen"/>
          <w:lang w:val="ka-GE"/>
        </w:rPr>
        <w:t>.</w:t>
      </w:r>
      <w:r w:rsidRPr="00F409B9">
        <w:rPr>
          <w:rFonts w:ascii="Sylfaen" w:eastAsia="Sylfaen" w:hAnsi="Sylfaen"/>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tbl>
      <w:tblPr>
        <w:tblW w:w="5000" w:type="pct"/>
        <w:tblLook w:val="04A0" w:firstRow="1" w:lastRow="0" w:firstColumn="1" w:lastColumn="0" w:noHBand="0" w:noVBand="1"/>
      </w:tblPr>
      <w:tblGrid>
        <w:gridCol w:w="1226"/>
        <w:gridCol w:w="7201"/>
        <w:gridCol w:w="1149"/>
      </w:tblGrid>
      <w:tr w:rsidR="00B706A0" w:rsidRPr="00B706A0" w:rsidTr="00B706A0">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Sylfaen" w:eastAsia="Times New Roman" w:hAnsi="Sylfaen" w:cs="Sylfaen"/>
                <w:b/>
                <w:bCs/>
                <w:sz w:val="16"/>
                <w:szCs w:val="16"/>
              </w:rPr>
              <w:t>პროგრამული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კოდი</w:t>
            </w:r>
            <w:r w:rsidRPr="00B706A0">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პრიორიტეტი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პროგრამა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ქვეპროგრამა</w:t>
            </w:r>
            <w:r w:rsidRPr="00B706A0">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2020 </w:t>
            </w:r>
            <w:r w:rsidRPr="00B706A0">
              <w:rPr>
                <w:rFonts w:ascii="Sylfaen" w:eastAsia="Times New Roman" w:hAnsi="Sylfaen" w:cs="Sylfaen"/>
                <w:b/>
                <w:bCs/>
                <w:sz w:val="16"/>
                <w:szCs w:val="16"/>
              </w:rPr>
              <w:t>წლის</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პროექტი</w:t>
            </w:r>
            <w:r w:rsidRPr="00B706A0">
              <w:rPr>
                <w:rFonts w:ascii="Arial CYR" w:eastAsia="Times New Roman" w:hAnsi="Arial CYR" w:cs="Arial CYR"/>
                <w:b/>
                <w:bCs/>
                <w:sz w:val="16"/>
                <w:szCs w:val="16"/>
              </w:rPr>
              <w:t xml:space="preserve">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04 00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განათლება</w:t>
            </w:r>
            <w:r w:rsidRPr="00B706A0">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2,614.5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04 01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სკოლამდელი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დაწესებულებების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ფუნქციონირება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2,201.3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04 01 02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სკოლამდელი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დაწესებულებების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რეაბილიტაცია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მშენებლობა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413.2   </w:t>
            </w:r>
          </w:p>
        </w:tc>
      </w:tr>
    </w:tbl>
    <w:p w:rsidR="00EF440B" w:rsidRDefault="00EF440B" w:rsidP="004C3151">
      <w:pPr>
        <w:spacing w:after="0" w:line="276" w:lineRule="auto"/>
        <w:jc w:val="both"/>
        <w:rPr>
          <w:rFonts w:ascii="Sylfaen" w:eastAsia="Sylfaen" w:hAnsi="Sylfaen"/>
          <w:lang w:val="ka-GE"/>
        </w:rPr>
      </w:pPr>
    </w:p>
    <w:p w:rsidR="00EF440B" w:rsidRPr="00F409B9" w:rsidRDefault="00EF440B" w:rsidP="004C3151">
      <w:pPr>
        <w:spacing w:after="0" w:line="276" w:lineRule="auto"/>
        <w:jc w:val="both"/>
        <w:rPr>
          <w:rFonts w:ascii="Sylfaen" w:eastAsia="Sylfaen" w:hAnsi="Sylfaen"/>
          <w:lang w:val="ka-GE"/>
        </w:rPr>
      </w:pPr>
    </w:p>
    <w:p w:rsidR="00EF440B" w:rsidRPr="00EF440B" w:rsidRDefault="00EF440B" w:rsidP="00EF440B">
      <w:pPr>
        <w:pStyle w:val="1"/>
        <w:spacing w:line="276" w:lineRule="auto"/>
        <w:ind w:left="0"/>
        <w:jc w:val="both"/>
        <w:rPr>
          <w:rFonts w:ascii="Sylfaen" w:eastAsia="Sylfaen" w:hAnsi="Sylfaen"/>
        </w:rPr>
      </w:pPr>
      <w:r w:rsidRPr="00EF440B">
        <w:rPr>
          <w:rFonts w:ascii="Sylfaen" w:eastAsia="Sylfaen" w:hAnsi="Sylfaen"/>
          <w:b/>
          <w:lang w:val="ka-GE"/>
        </w:rPr>
        <w:t>ა.</w:t>
      </w:r>
      <w:r w:rsidR="004C3151" w:rsidRPr="00EF440B">
        <w:rPr>
          <w:rFonts w:ascii="Sylfaen" w:eastAsia="Sylfaen" w:hAnsi="Sylfaen"/>
          <w:b/>
          <w:lang w:val="ka-GE"/>
        </w:rPr>
        <w:t xml:space="preserve">  სკოლამდელი განათლება </w:t>
      </w:r>
    </w:p>
    <w:p w:rsidR="004C3151" w:rsidRPr="00EF440B" w:rsidRDefault="004C3151" w:rsidP="00EF440B">
      <w:pPr>
        <w:pStyle w:val="1"/>
        <w:spacing w:line="276" w:lineRule="auto"/>
        <w:ind w:left="0"/>
        <w:jc w:val="both"/>
        <w:rPr>
          <w:rFonts w:ascii="Sylfaen" w:eastAsia="Sylfaen" w:hAnsi="Sylfaen"/>
        </w:rPr>
      </w:pPr>
      <w:r w:rsidRPr="00EF440B">
        <w:rPr>
          <w:rFonts w:ascii="Sylfaen" w:eastAsia="Sylfaen" w:hAnsi="Sylfaen"/>
          <w:lang w:val="ka-GE"/>
        </w:rPr>
        <w:t>მუნიციპალიტეტში ამ ეტაპზე ფუნქციონირებს  3</w:t>
      </w:r>
      <w:r w:rsidR="00EF440B" w:rsidRPr="00EF440B">
        <w:rPr>
          <w:rFonts w:ascii="Sylfaen" w:eastAsia="Sylfaen" w:hAnsi="Sylfaen"/>
        </w:rPr>
        <w:t>6</w:t>
      </w:r>
      <w:r w:rsidRPr="00EF440B">
        <w:rPr>
          <w:rFonts w:ascii="Sylfaen" w:eastAsia="Sylfaen" w:hAnsi="Sylfaen"/>
          <w:lang w:val="ka-GE"/>
        </w:rPr>
        <w:t xml:space="preserve"> საბავშვო ბაღი</w:t>
      </w:r>
      <w:r w:rsidRPr="00EF440B">
        <w:rPr>
          <w:rFonts w:ascii="Sylfaen" w:eastAsia="Sylfaen" w:hAnsi="Sylfaen"/>
        </w:rPr>
        <w:t>.</w:t>
      </w:r>
      <w:r w:rsidRPr="00EF440B">
        <w:rPr>
          <w:rFonts w:ascii="Sylfaen" w:eastAsia="Sylfaen" w:hAnsi="Sylfaen"/>
          <w:lang w:val="ka-GE"/>
        </w:rPr>
        <w:t xml:space="preserve"> პროგრამის ფარგლებში მუნიციპალიტეტი აფინანსებს არსებული მუნიციპალური სკოლამდელი აღზრდის დაწესებულებების ინფრასტრუქტურის რეაბილიტაციას, ახალი ბაღების მშენებლობას,   ასევე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 </w:t>
      </w:r>
      <w:r w:rsidRPr="00EF440B">
        <w:rPr>
          <w:rFonts w:ascii="Sylfaen" w:eastAsia="Sylfaen" w:hAnsi="Sylfaen" w:cs="Sylfaen"/>
          <w:lang w:val="ka-GE"/>
        </w:rPr>
        <w:t xml:space="preserve">პროგრამის ფარგლებში განხორციელდება ბავშვების მეთვალყურეობა, მათი ჯანმრთელობისა და სიცოცხლის დაცვა, ასაკობრივი ჯგუფების მიხედვით სწავლების დონის განსაზღვრა, შესაბამისი პროგრამების, სასწავლო და მეთოდური მასალების განსაზღვრა. ბავშვთა სრულფასოვანი კვების ორგანიზება. </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C3151" w:rsidRDefault="004C3151" w:rsidP="004C3151">
      <w:pPr>
        <w:pStyle w:val="1"/>
        <w:numPr>
          <w:ilvl w:val="0"/>
          <w:numId w:val="18"/>
        </w:numPr>
        <w:spacing w:after="0" w:line="276" w:lineRule="auto"/>
        <w:jc w:val="both"/>
        <w:rPr>
          <w:rFonts w:ascii="Sylfaen" w:eastAsia="Sylfaen" w:hAnsi="Sylfaen"/>
          <w:lang w:val="ka-GE"/>
        </w:rPr>
      </w:pPr>
      <w:r w:rsidRPr="00F409B9">
        <w:rPr>
          <w:rFonts w:ascii="Sylfaen" w:eastAsia="Sylfaen" w:hAnsi="Sylfaen"/>
          <w:lang w:val="ka-GE"/>
        </w:rPr>
        <w:t>გაუმჯობესებული სააღმზრდელო პირობები;</w:t>
      </w:r>
    </w:p>
    <w:p w:rsidR="004C3151" w:rsidRDefault="004C3151" w:rsidP="004C3151">
      <w:pPr>
        <w:pStyle w:val="1"/>
        <w:numPr>
          <w:ilvl w:val="0"/>
          <w:numId w:val="18"/>
        </w:numPr>
        <w:spacing w:after="0" w:line="276" w:lineRule="auto"/>
        <w:jc w:val="both"/>
        <w:rPr>
          <w:rFonts w:ascii="Sylfaen" w:eastAsia="Sylfaen" w:hAnsi="Sylfaen"/>
          <w:lang w:val="ka-GE"/>
        </w:rPr>
      </w:pPr>
      <w:r>
        <w:rPr>
          <w:rFonts w:ascii="Sylfaen" w:eastAsia="Sylfaen" w:hAnsi="Sylfaen"/>
          <w:lang w:val="ka-GE"/>
        </w:rPr>
        <w:t>ფიზიკურად ჯანმრთელი, სრულყოფილი, ფსიქოლოგიურად გაწონასწორებული მომავალი თაობის აღზრდა.</w:t>
      </w:r>
    </w:p>
    <w:p w:rsidR="004C3151" w:rsidRDefault="00EF440B" w:rsidP="004C3151">
      <w:pPr>
        <w:pStyle w:val="1"/>
        <w:numPr>
          <w:ilvl w:val="0"/>
          <w:numId w:val="18"/>
        </w:numPr>
        <w:spacing w:after="0" w:line="276" w:lineRule="auto"/>
        <w:jc w:val="both"/>
        <w:rPr>
          <w:rFonts w:ascii="Sylfaen" w:eastAsia="Sylfaen" w:hAnsi="Sylfaen"/>
          <w:lang w:val="ka-GE"/>
        </w:rPr>
      </w:pPr>
      <w:r>
        <w:rPr>
          <w:rFonts w:ascii="Sylfaen" w:eastAsia="Sylfaen" w:hAnsi="Sylfaen"/>
          <w:lang w:val="ka-GE"/>
        </w:rPr>
        <w:t>36</w:t>
      </w:r>
      <w:r w:rsidR="004C3151">
        <w:rPr>
          <w:rFonts w:ascii="Sylfaen" w:eastAsia="Sylfaen" w:hAnsi="Sylfaen"/>
          <w:lang w:val="ka-GE"/>
        </w:rPr>
        <w:t xml:space="preserve">  საბავშვო ბაღი მოემსახურება 1500-მდე ბავშვს; დასაქმებული იქნება </w:t>
      </w:r>
      <w:r>
        <w:rPr>
          <w:rFonts w:ascii="Sylfaen" w:eastAsia="Sylfaen" w:hAnsi="Sylfaen"/>
          <w:lang w:val="ka-GE"/>
        </w:rPr>
        <w:t>443</w:t>
      </w:r>
      <w:r w:rsidR="004C3151">
        <w:rPr>
          <w:rFonts w:ascii="Sylfaen" w:eastAsia="Sylfaen" w:hAnsi="Sylfaen"/>
          <w:lang w:val="ka-GE"/>
        </w:rPr>
        <w:t xml:space="preserve"> ადამიანი, აქედან 6</w:t>
      </w:r>
      <w:r w:rsidR="004C3151">
        <w:rPr>
          <w:rFonts w:ascii="Sylfaen" w:eastAsia="Sylfaen" w:hAnsi="Sylfaen"/>
        </w:rPr>
        <w:t>9</w:t>
      </w:r>
      <w:r w:rsidR="004C3151">
        <w:rPr>
          <w:rFonts w:ascii="Sylfaen" w:eastAsia="Sylfaen" w:hAnsi="Sylfaen"/>
          <w:lang w:val="ka-GE"/>
        </w:rPr>
        <w:t>-მდე მასწავლებელი.</w:t>
      </w:r>
    </w:p>
    <w:p w:rsidR="004C3151" w:rsidRPr="00D46E1D" w:rsidRDefault="004C3151" w:rsidP="004C3151">
      <w:pPr>
        <w:pStyle w:val="1"/>
        <w:spacing w:after="0" w:line="276" w:lineRule="auto"/>
        <w:ind w:left="810"/>
        <w:jc w:val="both"/>
        <w:rPr>
          <w:rFonts w:ascii="Sylfaen" w:eastAsia="Sylfaen" w:hAnsi="Sylfaen"/>
          <w:lang w:val="ka-GE"/>
        </w:rPr>
      </w:pPr>
    </w:p>
    <w:p w:rsidR="004C3151" w:rsidRPr="00F409B9" w:rsidRDefault="004C3151" w:rsidP="004C3151">
      <w:pPr>
        <w:pStyle w:val="1"/>
        <w:spacing w:after="0" w:line="276" w:lineRule="auto"/>
        <w:ind w:left="1170"/>
        <w:jc w:val="both"/>
        <w:rPr>
          <w:rFonts w:ascii="Sylfaen" w:eastAsia="Sylfaen" w:hAnsi="Sylfaen"/>
          <w:lang w:val="ka-GE"/>
        </w:rPr>
      </w:pP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C3151" w:rsidRPr="00707F34" w:rsidRDefault="004C3151" w:rsidP="004C3151">
      <w:pPr>
        <w:pStyle w:val="1"/>
        <w:numPr>
          <w:ilvl w:val="0"/>
          <w:numId w:val="18"/>
        </w:numPr>
        <w:spacing w:after="0" w:line="276" w:lineRule="auto"/>
        <w:jc w:val="both"/>
        <w:rPr>
          <w:rFonts w:ascii="Sylfaen" w:eastAsia="Sylfaen" w:hAnsi="Sylfaen"/>
          <w:b/>
        </w:rPr>
      </w:pPr>
      <w:r w:rsidRPr="00F409B9">
        <w:rPr>
          <w:rFonts w:ascii="Sylfaen" w:hAnsi="Sylfaen" w:cs="Sylfaen"/>
          <w:noProof/>
          <w:lang w:val="ka-GE"/>
        </w:rPr>
        <w:t>მომავალი</w:t>
      </w:r>
      <w:r w:rsidRPr="00F409B9">
        <w:rPr>
          <w:rFonts w:ascii="Sylfaen" w:hAnsi="Sylfaen"/>
          <w:noProof/>
          <w:lang w:val="ka-GE"/>
        </w:rPr>
        <w:t xml:space="preserve"> თაობის მზადყოფნა სკოლაში შესასვლელად.</w:t>
      </w:r>
    </w:p>
    <w:p w:rsidR="004C3151" w:rsidRPr="00F41F5B" w:rsidRDefault="004C3151" w:rsidP="004C3151">
      <w:pPr>
        <w:pStyle w:val="1"/>
        <w:numPr>
          <w:ilvl w:val="0"/>
          <w:numId w:val="18"/>
        </w:numPr>
        <w:spacing w:after="0" w:line="276" w:lineRule="auto"/>
        <w:jc w:val="both"/>
        <w:rPr>
          <w:rFonts w:ascii="Sylfaen" w:eastAsia="Sylfaen" w:hAnsi="Sylfaen"/>
          <w:b/>
          <w:lang w:val="ka-GE"/>
        </w:rPr>
      </w:pPr>
      <w:r w:rsidRPr="00F409B9">
        <w:rPr>
          <w:rFonts w:ascii="Sylfaen" w:eastAsia="Sylfaen" w:hAnsi="Sylfaen" w:cs="Sylfaen"/>
          <w:lang w:val="ka-GE"/>
        </w:rPr>
        <w:t>მოსწავლეთა</w:t>
      </w:r>
      <w:r w:rsidRPr="00F409B9">
        <w:rPr>
          <w:rFonts w:ascii="Sylfaen" w:eastAsia="Sylfaen" w:hAnsi="Sylfaen"/>
          <w:lang w:val="ka-GE"/>
        </w:rPr>
        <w:t xml:space="preserve"> და მშობელათა კმაყოფილების დონის ზრდა.</w:t>
      </w:r>
    </w:p>
    <w:p w:rsidR="004C3151" w:rsidRDefault="004C3151" w:rsidP="004C3151">
      <w:pPr>
        <w:pStyle w:val="ListParagraph"/>
        <w:rPr>
          <w:rFonts w:ascii="Sylfaen" w:eastAsia="Sylfaen" w:hAnsi="Sylfaen"/>
          <w:b/>
          <w:lang w:val="ka-GE"/>
        </w:rPr>
      </w:pPr>
    </w:p>
    <w:p w:rsidR="004C3151" w:rsidRDefault="004C3151" w:rsidP="004C3151">
      <w:pPr>
        <w:pStyle w:val="ListParagraph"/>
        <w:rPr>
          <w:rFonts w:ascii="Sylfaen" w:eastAsia="Sylfaen" w:hAnsi="Sylfaen"/>
          <w:b/>
          <w:lang w:val="ka-GE"/>
        </w:rPr>
      </w:pPr>
    </w:p>
    <w:p w:rsidR="004C3151" w:rsidRDefault="004C3151" w:rsidP="004C3151">
      <w:pPr>
        <w:pStyle w:val="ListParagraph"/>
        <w:rPr>
          <w:rFonts w:ascii="Sylfaen" w:eastAsia="Sylfaen" w:hAnsi="Sylfaen"/>
          <w:lang w:val="ka-GE"/>
        </w:rPr>
      </w:pPr>
    </w:p>
    <w:p w:rsidR="00A32D89" w:rsidRDefault="00A32D89" w:rsidP="004C3151">
      <w:pPr>
        <w:pStyle w:val="ListParagraph"/>
        <w:rPr>
          <w:rFonts w:ascii="Sylfaen" w:eastAsia="Sylfaen" w:hAnsi="Sylfaen"/>
          <w:lang w:val="ka-GE"/>
        </w:rPr>
      </w:pPr>
    </w:p>
    <w:p w:rsidR="00A32D89" w:rsidRPr="00D46E1D" w:rsidRDefault="00A32D89" w:rsidP="004C3151">
      <w:pPr>
        <w:pStyle w:val="ListParagraph"/>
        <w:rPr>
          <w:rFonts w:ascii="Sylfaen" w:eastAsia="Sylfaen" w:hAnsi="Sylfaen"/>
          <w:lang w:val="ka-GE"/>
        </w:rPr>
      </w:pPr>
    </w:p>
    <w:p w:rsidR="004C3151" w:rsidRPr="00E62D5E" w:rsidRDefault="004C3151" w:rsidP="004C3151">
      <w:pPr>
        <w:pStyle w:val="1"/>
        <w:numPr>
          <w:ilvl w:val="0"/>
          <w:numId w:val="38"/>
        </w:numPr>
        <w:spacing w:after="0" w:line="240" w:lineRule="auto"/>
        <w:ind w:left="862"/>
        <w:jc w:val="both"/>
        <w:rPr>
          <w:rFonts w:ascii="Sylfaen" w:eastAsia="Sylfaen" w:hAnsi="Sylfaen"/>
          <w:b/>
          <w:lang w:val="ka-GE"/>
        </w:rPr>
      </w:pPr>
      <w:r w:rsidRPr="00F409B9">
        <w:rPr>
          <w:rFonts w:ascii="Sylfaen" w:eastAsia="Sylfaen" w:hAnsi="Sylfaen" w:cs="Sylfaen"/>
          <w:b/>
          <w:lang w:val="ka-GE"/>
        </w:rPr>
        <w:t>კულტურა, რელიგია</w:t>
      </w:r>
      <w:r>
        <w:rPr>
          <w:rFonts w:ascii="Sylfaen" w:eastAsia="Sylfaen" w:hAnsi="Sylfaen" w:cs="Sylfaen"/>
          <w:b/>
          <w:lang w:val="ka-GE"/>
        </w:rPr>
        <w:t>,</w:t>
      </w:r>
      <w:r w:rsidRPr="00F409B9">
        <w:rPr>
          <w:rFonts w:ascii="Sylfaen" w:eastAsia="Sylfaen" w:hAnsi="Sylfaen" w:cs="Sylfaen"/>
          <w:b/>
          <w:lang w:val="ka-GE"/>
        </w:rPr>
        <w:t xml:space="preserve"> ახალგაზრდობის ხელშეწყობა და სპორტი</w:t>
      </w:r>
      <w:r>
        <w:rPr>
          <w:rFonts w:ascii="Sylfaen" w:eastAsia="Sylfaen" w:hAnsi="Sylfaen"/>
          <w:b/>
          <w:lang w:val="ka-GE"/>
        </w:rPr>
        <w:t xml:space="preserve"> </w:t>
      </w:r>
      <w:r w:rsidRPr="00E62D5E">
        <w:rPr>
          <w:rFonts w:ascii="Sylfaen" w:eastAsia="Sylfaen" w:hAnsi="Sylfaen" w:cs="Sylfaen"/>
          <w:b/>
          <w:lang w:val="ka-GE"/>
        </w:rPr>
        <w:t>(პროგრამული კოდი 05 00)</w:t>
      </w:r>
    </w:p>
    <w:p w:rsidR="004C3151" w:rsidRDefault="004C3151" w:rsidP="004C3151">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 xml:space="preserve">მუნიციპალიტეტის ინფრასტრუქტურული და ეკონომიკური განვითარების </w:t>
      </w:r>
      <w:r>
        <w:rPr>
          <w:rFonts w:ascii="Sylfaen" w:eastAsia="Sylfaen" w:hAnsi="Sylfaen"/>
          <w:lang w:val="ka-GE"/>
        </w:rPr>
        <w:t>პარალელურ</w:t>
      </w:r>
      <w:r w:rsidRPr="00F409B9">
        <w:rPr>
          <w:rFonts w:ascii="Sylfaen" w:eastAsia="Sylfaen" w:hAnsi="Sylfaen"/>
          <w:lang w:val="ka-GE"/>
        </w:rPr>
        <w:t xml:space="preserve">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w:t>
      </w:r>
      <w:r w:rsidRPr="00F409B9">
        <w:rPr>
          <w:rFonts w:ascii="Sylfaen" w:eastAsia="Sylfaen" w:hAnsi="Sylfaen"/>
          <w:lang w:val="ka-GE"/>
        </w:rPr>
        <w:lastRenderedPageBreak/>
        <w:t xml:space="preserve">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w:t>
      </w:r>
      <w:r>
        <w:rPr>
          <w:rFonts w:ascii="Sylfaen" w:eastAsia="Sylfaen" w:hAnsi="Sylfaen"/>
          <w:lang w:val="ka-GE"/>
        </w:rPr>
        <w:t>მონაცემ</w:t>
      </w:r>
      <w:r w:rsidRPr="00F409B9">
        <w:rPr>
          <w:rFonts w:ascii="Sylfaen" w:eastAsia="Sylfaen" w:hAnsi="Sylfaen"/>
          <w:lang w:val="ka-GE"/>
        </w:rPr>
        <w:t xml:space="preserve">ების გამოვლინება. </w:t>
      </w:r>
      <w:r>
        <w:rPr>
          <w:rFonts w:ascii="Sylfaen" w:eastAsia="Sylfaen" w:hAnsi="Sylfaen"/>
          <w:lang w:val="ka-GE"/>
        </w:rPr>
        <w:t>გარდა ამისა მუნიციპალიტეტის მიერ განხორციელდება ბიბლიოთეკების, მუზეუმების, ხელოვნების სკოლის ფუნქციონირებისათვის საჭირო ხარჯების დაფინანსება.</w:t>
      </w:r>
    </w:p>
    <w:tbl>
      <w:tblPr>
        <w:tblW w:w="5000" w:type="pct"/>
        <w:tblLook w:val="04A0" w:firstRow="1" w:lastRow="0" w:firstColumn="1" w:lastColumn="0" w:noHBand="0" w:noVBand="1"/>
      </w:tblPr>
      <w:tblGrid>
        <w:gridCol w:w="1226"/>
        <w:gridCol w:w="7201"/>
        <w:gridCol w:w="1149"/>
      </w:tblGrid>
      <w:tr w:rsidR="00B706A0" w:rsidRPr="00B706A0" w:rsidTr="00B706A0">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Sylfaen" w:eastAsia="Times New Roman" w:hAnsi="Sylfaen" w:cs="Sylfaen"/>
                <w:b/>
                <w:bCs/>
                <w:sz w:val="16"/>
                <w:szCs w:val="16"/>
              </w:rPr>
              <w:t>პროგრამული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კოდი</w:t>
            </w:r>
            <w:r w:rsidRPr="00B706A0">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პრიორიტეტი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პროგრამა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ქვეპროგრამა</w:t>
            </w:r>
            <w:r w:rsidRPr="00B706A0">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2020 </w:t>
            </w:r>
            <w:r w:rsidRPr="00B706A0">
              <w:rPr>
                <w:rFonts w:ascii="Sylfaen" w:eastAsia="Times New Roman" w:hAnsi="Sylfaen" w:cs="Sylfaen"/>
                <w:b/>
                <w:bCs/>
                <w:sz w:val="16"/>
                <w:szCs w:val="16"/>
              </w:rPr>
              <w:t>წლის</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პროექტი</w:t>
            </w:r>
            <w:r w:rsidRPr="00B706A0">
              <w:rPr>
                <w:rFonts w:ascii="Arial CYR" w:eastAsia="Times New Roman" w:hAnsi="Arial CYR" w:cs="Arial CYR"/>
                <w:b/>
                <w:bCs/>
                <w:sz w:val="16"/>
                <w:szCs w:val="16"/>
              </w:rPr>
              <w:t xml:space="preserve">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05 00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კულტურა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ახალგაზრდობა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და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სპორტი</w:t>
            </w:r>
            <w:r w:rsidRPr="00B706A0">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1,801.7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სფეროს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განვითარება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789.0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სპორტული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დაწესებულებების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ხელშეწყობა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749.0   </w:t>
            </w:r>
          </w:p>
        </w:tc>
      </w:tr>
      <w:tr w:rsidR="00B706A0" w:rsidRPr="00B706A0" w:rsidTr="00B706A0">
        <w:trPr>
          <w:trHeight w:val="450"/>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05 01 01 01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სპორტული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ცენტრის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ხელშეწყობა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ახმეტის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მუნიციპალიტეტის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კომპლექსური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სასპორტო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355.0   </w:t>
            </w:r>
          </w:p>
        </w:tc>
      </w:tr>
      <w:tr w:rsidR="00B706A0" w:rsidRPr="00B706A0" w:rsidTr="00B706A0">
        <w:trPr>
          <w:trHeight w:val="450"/>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05 01 01 02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ძიუდოს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განვითარების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ხელშეწყობა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ზ</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ზვიადაურის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სახელობის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ძიუდოს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სასპორტო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219.5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05 01 01 03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ფეხბურთის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განვითარების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ხელშეწყობა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საფეხბურთო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ბახტრიონი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174.5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05 01 01 04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ქალთა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განვითარება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სპორტული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ღონისძიებები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15.0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05 01 03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კაპიტალური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დაბანდებები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სპორტის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სფეროში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25.0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კულტურის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სფეროს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განვითარება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885.7   </w:t>
            </w:r>
          </w:p>
        </w:tc>
      </w:tr>
      <w:tr w:rsidR="00B706A0" w:rsidRPr="00B706A0" w:rsidTr="00B706A0">
        <w:trPr>
          <w:trHeight w:val="450"/>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კულტურის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დაწესებულებათა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გაერთიანების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ხელშეწყობა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კულტურის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ცენტრი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485.0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05 02 01 02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სამუსიკო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გაერთიანება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160.7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05 02 01 03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ა</w:t>
            </w:r>
            <w:r w:rsidRPr="00B706A0">
              <w:rPr>
                <w:rFonts w:ascii="Arial CYR" w:eastAsia="Times New Roman" w:hAnsi="Arial CYR" w:cs="Arial CYR"/>
                <w:sz w:val="16"/>
                <w:szCs w:val="16"/>
              </w:rPr>
              <w:t>)</w:t>
            </w:r>
            <w:r w:rsidRPr="00B706A0">
              <w:rPr>
                <w:rFonts w:ascii="Sylfaen" w:eastAsia="Times New Roman" w:hAnsi="Sylfaen" w:cs="Sylfaen"/>
                <w:sz w:val="16"/>
                <w:szCs w:val="16"/>
              </w:rPr>
              <w:t>იპ</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მამიაურის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სახელობის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სახელოვნებო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შემეცნებითი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სკოლა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210.0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კაპიტალური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დაბანდებები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კულტურის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სფეროში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30.0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05 02 03 02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კლუბები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30.0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ახალგაზრდობის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მხარდაჭერა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65.0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05 04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საინფორმაციო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ცენტრი</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62.0   </w:t>
            </w:r>
          </w:p>
        </w:tc>
      </w:tr>
    </w:tbl>
    <w:p w:rsidR="00B706A0" w:rsidRPr="00F409B9" w:rsidRDefault="00B706A0" w:rsidP="004C3151">
      <w:pPr>
        <w:spacing w:after="0" w:line="276" w:lineRule="auto"/>
        <w:jc w:val="both"/>
        <w:rPr>
          <w:rFonts w:ascii="Sylfaen" w:eastAsia="Sylfaen" w:hAnsi="Sylfaen"/>
          <w:lang w:val="ka-GE"/>
        </w:rPr>
      </w:pPr>
    </w:p>
    <w:p w:rsidR="004C3151" w:rsidRPr="00F409B9" w:rsidRDefault="004C3151" w:rsidP="004C3151">
      <w:pPr>
        <w:spacing w:after="0" w:line="240" w:lineRule="auto"/>
        <w:jc w:val="both"/>
        <w:rPr>
          <w:rFonts w:ascii="Sylfaen" w:eastAsia="Sylfaen" w:hAnsi="Sylfaen"/>
          <w:lang w:val="ka-GE"/>
        </w:rPr>
      </w:pPr>
    </w:p>
    <w:p w:rsidR="004C3151" w:rsidRPr="0002080A" w:rsidRDefault="0002080A" w:rsidP="0002080A">
      <w:pPr>
        <w:spacing w:after="0" w:line="240" w:lineRule="auto"/>
        <w:ind w:left="1080"/>
        <w:jc w:val="both"/>
        <w:rPr>
          <w:rFonts w:ascii="Sylfaen" w:eastAsia="Sylfaen" w:hAnsi="Sylfaen"/>
          <w:b/>
          <w:lang w:val="ka-GE"/>
        </w:rPr>
      </w:pPr>
      <w:r>
        <w:rPr>
          <w:rFonts w:ascii="Sylfaen" w:eastAsia="Sylfaen" w:hAnsi="Sylfaen" w:cs="Sylfaen"/>
          <w:b/>
          <w:lang w:val="ka-GE"/>
        </w:rPr>
        <w:t xml:space="preserve">ა. </w:t>
      </w:r>
      <w:r w:rsidR="004C3151" w:rsidRPr="0002080A">
        <w:rPr>
          <w:rFonts w:ascii="Sylfaen" w:eastAsia="Sylfaen" w:hAnsi="Sylfaen" w:cs="Sylfaen"/>
          <w:b/>
          <w:lang w:val="ka-GE"/>
        </w:rPr>
        <w:t>სპორტის</w:t>
      </w:r>
      <w:r w:rsidR="004C3151" w:rsidRPr="0002080A">
        <w:rPr>
          <w:rFonts w:ascii="Sylfaen" w:eastAsia="Sylfaen" w:hAnsi="Sylfaen"/>
          <w:b/>
          <w:lang w:val="ka-GE"/>
        </w:rPr>
        <w:t xml:space="preserve"> განვითარების ხელშეწყობა (პროგრამული კოდი 05 01)</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w:t>
      </w:r>
      <w:r>
        <w:rPr>
          <w:rFonts w:ascii="Sylfaen" w:eastAsia="Sylfaen" w:hAnsi="Sylfaen"/>
          <w:lang w:val="ka-GE"/>
        </w:rPr>
        <w:t xml:space="preserve">ლისება. გათვალისწინებულია სტადიონების და სპორტული ინფრასტრუქტურის მოწყობა. </w:t>
      </w:r>
    </w:p>
    <w:p w:rsidR="004C3151" w:rsidRPr="00F409B9" w:rsidRDefault="004C3151" w:rsidP="004C3151">
      <w:pPr>
        <w:pStyle w:val="1"/>
        <w:spacing w:after="0" w:line="276" w:lineRule="auto"/>
        <w:ind w:left="0"/>
        <w:jc w:val="both"/>
        <w:rPr>
          <w:rFonts w:ascii="Sylfaen" w:eastAsia="Sylfaen" w:hAnsi="Sylfaen"/>
          <w:lang w:val="ka-GE"/>
        </w:rPr>
      </w:pPr>
    </w:p>
    <w:p w:rsidR="004C3151" w:rsidRPr="00AB1815" w:rsidRDefault="0002080A" w:rsidP="004C3151">
      <w:pPr>
        <w:pStyle w:val="1"/>
        <w:spacing w:line="276" w:lineRule="auto"/>
        <w:ind w:left="0"/>
        <w:jc w:val="both"/>
        <w:rPr>
          <w:rFonts w:ascii="Sylfaen" w:eastAsia="Sylfaen" w:hAnsi="Sylfaen"/>
          <w:b/>
          <w:lang w:val="ka-GE"/>
        </w:rPr>
      </w:pPr>
      <w:r>
        <w:rPr>
          <w:rFonts w:ascii="Sylfaen" w:eastAsia="Sylfaen" w:hAnsi="Sylfaen"/>
          <w:b/>
          <w:lang w:val="ka-GE"/>
        </w:rPr>
        <w:t>2020</w:t>
      </w:r>
      <w:r w:rsidR="004C3151" w:rsidRPr="00AB1815">
        <w:rPr>
          <w:rFonts w:ascii="Sylfaen" w:eastAsia="Sylfaen" w:hAnsi="Sylfaen"/>
          <w:b/>
          <w:lang w:val="ka-GE"/>
        </w:rPr>
        <w:t xml:space="preserve"> წლის განმავლობაში დაფინანსდება სამი სპორტული სკოლა,</w:t>
      </w:r>
      <w:r w:rsidR="004C3151">
        <w:rPr>
          <w:rFonts w:ascii="Sylfaen" w:eastAsia="Sylfaen" w:hAnsi="Sylfaen"/>
          <w:b/>
          <w:lang w:val="ka-GE"/>
        </w:rPr>
        <w:t xml:space="preserve"> </w:t>
      </w:r>
      <w:r w:rsidR="004C3151" w:rsidRPr="00AB1815">
        <w:rPr>
          <w:rFonts w:ascii="Sylfaen" w:eastAsia="Sylfaen" w:hAnsi="Sylfaen"/>
          <w:b/>
          <w:lang w:val="ka-GE"/>
        </w:rPr>
        <w:t xml:space="preserve">ესენია: </w:t>
      </w:r>
    </w:p>
    <w:p w:rsidR="004C3151" w:rsidRPr="00F54FDB" w:rsidRDefault="004C3151" w:rsidP="004C3151">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 - სკოლისგარეშე სპორტული დაწესებულება ახმეტის საფეხბურთო სკოლა "ბახტრიონი"</w:t>
      </w:r>
      <w:r>
        <w:rPr>
          <w:rFonts w:ascii="Sylfaen" w:eastAsia="Sylfaen" w:hAnsi="Sylfaen"/>
          <w:lang w:val="ka-GE"/>
        </w:rPr>
        <w:t>;</w:t>
      </w:r>
    </w:p>
    <w:p w:rsidR="004C3151" w:rsidRPr="00F54FDB" w:rsidRDefault="004C3151" w:rsidP="004C3151">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ა(ა)იპ-სკოლისგარეშე სასპორტო-საგანმანათლებლო დაწესებულება</w:t>
      </w:r>
      <w:r>
        <w:rPr>
          <w:rFonts w:ascii="Sylfaen" w:eastAsia="Sylfaen" w:hAnsi="Sylfaen"/>
          <w:lang w:val="ka-GE"/>
        </w:rPr>
        <w:t xml:space="preserve"> </w:t>
      </w:r>
      <w:r w:rsidRPr="00F54FDB">
        <w:rPr>
          <w:rFonts w:ascii="Sylfaen" w:eastAsia="Sylfaen" w:hAnsi="Sylfaen"/>
          <w:lang w:val="ka-GE"/>
        </w:rPr>
        <w:t xml:space="preserve">ახმეტის </w:t>
      </w:r>
      <w:r>
        <w:rPr>
          <w:rFonts w:ascii="Sylfaen" w:eastAsia="Sylfaen" w:hAnsi="Sylfaen"/>
          <w:lang w:val="ka-GE"/>
        </w:rPr>
        <w:t>„</w:t>
      </w:r>
      <w:r w:rsidRPr="00F54FDB">
        <w:rPr>
          <w:rFonts w:ascii="Sylfaen" w:eastAsia="Sylfaen" w:hAnsi="Sylfaen"/>
          <w:lang w:val="ka-GE"/>
        </w:rPr>
        <w:t>კომპლექსური სასპორტო სკოლა</w:t>
      </w:r>
      <w:r>
        <w:rPr>
          <w:rFonts w:ascii="Sylfaen" w:eastAsia="Sylfaen" w:hAnsi="Sylfaen"/>
          <w:lang w:val="ka-GE"/>
        </w:rPr>
        <w:t>“;</w:t>
      </w:r>
    </w:p>
    <w:p w:rsidR="004C3151" w:rsidRPr="00417868" w:rsidRDefault="004C3151" w:rsidP="004C3151">
      <w:pPr>
        <w:pStyle w:val="1"/>
        <w:numPr>
          <w:ilvl w:val="0"/>
          <w:numId w:val="37"/>
        </w:numPr>
        <w:spacing w:line="276" w:lineRule="auto"/>
        <w:jc w:val="both"/>
        <w:rPr>
          <w:rFonts w:ascii="Sylfaen" w:eastAsia="Sylfaen" w:hAnsi="Sylfaen"/>
        </w:rPr>
      </w:pPr>
      <w:r w:rsidRPr="008022C7">
        <w:rPr>
          <w:rFonts w:ascii="Sylfaen" w:eastAsia="Sylfaen" w:hAnsi="Sylfaen"/>
          <w:lang w:val="ka-GE"/>
        </w:rPr>
        <w:t>ა(ა)იპ - სკოლისგარეშე სასპორტო</w:t>
      </w:r>
      <w:r>
        <w:rPr>
          <w:rFonts w:ascii="Sylfaen" w:eastAsia="Sylfaen" w:hAnsi="Sylfaen"/>
          <w:lang w:val="ka-GE"/>
        </w:rPr>
        <w:t>-</w:t>
      </w:r>
      <w:r w:rsidRPr="008022C7">
        <w:rPr>
          <w:rFonts w:ascii="Sylfaen" w:eastAsia="Sylfaen" w:hAnsi="Sylfaen"/>
          <w:lang w:val="ka-GE"/>
        </w:rPr>
        <w:t>საგანმანათლებლო დაწესებულება - ახმეტის ზურაბ ზვიადაურის სახელობის ძიუდოს სასპორტო სკოლა</w:t>
      </w:r>
      <w:r>
        <w:rPr>
          <w:rFonts w:ascii="Sylfaen" w:eastAsia="Sylfaen" w:hAnsi="Sylfaen"/>
          <w:lang w:val="ka-GE"/>
        </w:rPr>
        <w:t>.</w:t>
      </w:r>
    </w:p>
    <w:p w:rsidR="004C3151" w:rsidRPr="00EB3AF0" w:rsidRDefault="004C3151" w:rsidP="004C3151">
      <w:pPr>
        <w:pStyle w:val="1"/>
        <w:spacing w:line="276" w:lineRule="auto"/>
        <w:jc w:val="both"/>
        <w:rPr>
          <w:rFonts w:ascii="Sylfaen" w:eastAsia="Sylfaen" w:hAnsi="Sylfaen"/>
        </w:rPr>
      </w:pPr>
    </w:p>
    <w:p w:rsidR="004C3151" w:rsidRPr="00F409B9" w:rsidRDefault="004C3151" w:rsidP="004C3151">
      <w:pPr>
        <w:pStyle w:val="1"/>
        <w:spacing w:line="276" w:lineRule="auto"/>
        <w:ind w:left="0"/>
        <w:jc w:val="both"/>
        <w:rPr>
          <w:rFonts w:ascii="Sylfaen" w:eastAsia="Sylfaen" w:hAnsi="Sylfaen"/>
        </w:rPr>
      </w:pPr>
      <w:r>
        <w:rPr>
          <w:rFonts w:ascii="Sylfaen" w:eastAsia="Sylfaen" w:hAnsi="Sylfaen"/>
          <w:lang w:val="ka-GE"/>
        </w:rPr>
        <w:t>სკოლებში ფუნქციონირებს ძიუდოს, თავისუფალი, ბერძნულ-რომაულის, მკლავჭიდის, ფეხბურთის</w:t>
      </w:r>
      <w:r>
        <w:rPr>
          <w:rFonts w:ascii="Sylfaen" w:eastAsia="Sylfaen" w:hAnsi="Sylfaen"/>
        </w:rPr>
        <w:t>,</w:t>
      </w:r>
      <w:r>
        <w:rPr>
          <w:rFonts w:ascii="Sylfaen" w:eastAsia="Sylfaen" w:hAnsi="Sylfaen"/>
          <w:lang w:val="ka-GE"/>
        </w:rPr>
        <w:t xml:space="preserve"> კალათბურთის, მძლეოსნობის, ჩოგბურთის,  კინბოქსის</w:t>
      </w:r>
      <w:r w:rsidR="0002080A">
        <w:rPr>
          <w:rFonts w:ascii="Sylfaen" w:eastAsia="Sylfaen" w:hAnsi="Sylfaen"/>
          <w:lang w:val="ka-GE"/>
        </w:rPr>
        <w:t>, რაგბის</w:t>
      </w:r>
      <w:r>
        <w:rPr>
          <w:rFonts w:ascii="Sylfaen" w:eastAsia="Sylfaen" w:hAnsi="Sylfaen"/>
          <w:lang w:val="ka-GE"/>
        </w:rPr>
        <w:t xml:space="preserve"> სექციები და აღნიშნულ სექციებში ჩართულია 700-მდე ბავშვი. </w:t>
      </w:r>
      <w:r w:rsidRPr="00F409B9">
        <w:rPr>
          <w:rFonts w:ascii="Sylfaen" w:eastAsia="Sylfaen" w:hAnsi="Sylfaen"/>
          <w:lang w:val="ka-GE"/>
        </w:rPr>
        <w:t>პროგრამის ფარგლებში გაიმართება სხვადასხვა სპორტული შეჯიბრებები</w:t>
      </w:r>
      <w:r w:rsidRPr="00F409B9">
        <w:rPr>
          <w:rFonts w:ascii="Sylfaen" w:eastAsia="Sylfaen" w:hAnsi="Sylfaen"/>
        </w:rPr>
        <w:t>.</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w:t>
      </w:r>
      <w:r w:rsidRPr="00F409B9">
        <w:rPr>
          <w:rFonts w:ascii="Sylfaen" w:eastAsia="Sylfaen" w:hAnsi="Sylfaen" w:cs="Sylfaen"/>
          <w:b/>
          <w:lang w:val="ka-GE"/>
        </w:rPr>
        <w:t>ოსალოდნელი</w:t>
      </w:r>
      <w:r w:rsidRPr="00F409B9">
        <w:rPr>
          <w:rFonts w:ascii="Sylfaen" w:eastAsia="Sylfaen" w:hAnsi="Sylfaen"/>
          <w:b/>
          <w:lang w:val="ka-GE"/>
        </w:rPr>
        <w:t xml:space="preserve"> შუალედური შედეგი:</w:t>
      </w:r>
    </w:p>
    <w:p w:rsidR="004C3151" w:rsidRPr="00E36DA0" w:rsidRDefault="004C3151" w:rsidP="004C3151">
      <w:pPr>
        <w:pStyle w:val="1"/>
        <w:numPr>
          <w:ilvl w:val="0"/>
          <w:numId w:val="36"/>
        </w:numPr>
        <w:spacing w:after="0" w:line="276" w:lineRule="auto"/>
        <w:jc w:val="both"/>
        <w:rPr>
          <w:rFonts w:ascii="Sylfaen" w:eastAsia="Sylfaen" w:hAnsi="Sylfaen"/>
        </w:rPr>
      </w:pPr>
      <w:r w:rsidRPr="00F409B9">
        <w:rPr>
          <w:rFonts w:ascii="Sylfaen" w:eastAsia="Sylfaen" w:hAnsi="Sylfaen"/>
          <w:lang w:val="ka-GE"/>
        </w:rPr>
        <w:t>სპორტული ღონისძიებებისა და სრულყოფილი სასპორტო- საგანმანათლებლო ღონისძიებების ხელშეწყობა</w:t>
      </w:r>
      <w:r>
        <w:rPr>
          <w:rFonts w:ascii="Sylfaen" w:eastAsia="Sylfaen" w:hAnsi="Sylfaen"/>
          <w:lang w:val="ka-GE"/>
        </w:rPr>
        <w:t>;</w:t>
      </w:r>
    </w:p>
    <w:p w:rsidR="004C3151" w:rsidRPr="00E36DA0" w:rsidRDefault="004C3151" w:rsidP="004C3151">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მოსახლეობაში დანერგილი ცხოვრების ჯანსაღი წესი</w:t>
      </w:r>
      <w:r>
        <w:rPr>
          <w:rFonts w:ascii="Sylfaen" w:eastAsia="Sylfaen" w:hAnsi="Sylfaen"/>
          <w:lang w:val="ka-GE"/>
        </w:rPr>
        <w:t xml:space="preserve">; </w:t>
      </w:r>
    </w:p>
    <w:p w:rsidR="004C3151" w:rsidRPr="00E36DA0" w:rsidRDefault="004C3151" w:rsidP="004C3151">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ბავშვებისა და მოზარდების სპორტულ ცხოვრებაში აქტიური ჩაბმა</w:t>
      </w:r>
      <w:r>
        <w:rPr>
          <w:rFonts w:ascii="Sylfaen" w:eastAsia="Sylfaen" w:hAnsi="Sylfaen"/>
          <w:lang w:val="ka-GE"/>
        </w:rPr>
        <w:t>;</w:t>
      </w:r>
    </w:p>
    <w:p w:rsidR="004C3151" w:rsidRPr="00F409B9" w:rsidRDefault="004C3151" w:rsidP="004C3151">
      <w:pPr>
        <w:pStyle w:val="1"/>
        <w:numPr>
          <w:ilvl w:val="0"/>
          <w:numId w:val="36"/>
        </w:numPr>
        <w:spacing w:after="0" w:line="276" w:lineRule="auto"/>
        <w:jc w:val="both"/>
        <w:rPr>
          <w:rFonts w:ascii="Sylfaen" w:eastAsia="Sylfaen" w:hAnsi="Sylfaen"/>
        </w:rPr>
      </w:pPr>
      <w:r>
        <w:rPr>
          <w:rFonts w:ascii="Sylfaen" w:eastAsia="Sylfaen" w:hAnsi="Sylfaen"/>
          <w:lang w:val="ka-GE"/>
        </w:rPr>
        <w:t>სპორტის სხვადასხვა სახეობებში ადგილობრივ და საერთაშორისო რანგის  შეჯიბრებებში სპორტსმენთა წარმატებული გამოსვლა.</w:t>
      </w:r>
    </w:p>
    <w:p w:rsidR="004C3151" w:rsidRPr="00F409B9" w:rsidRDefault="004C3151" w:rsidP="004C3151">
      <w:pPr>
        <w:pStyle w:val="1"/>
        <w:spacing w:after="0" w:line="276" w:lineRule="auto"/>
        <w:ind w:left="0"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p>
    <w:p w:rsidR="004C3151" w:rsidRPr="00F409B9" w:rsidRDefault="004C3151" w:rsidP="004C3151">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სპორტის სხვადასხვა სახეობაში გამარჯვებულთა  და პრიზიორთა რაოდენობის ზრდა;</w:t>
      </w:r>
    </w:p>
    <w:p w:rsidR="004C3151" w:rsidRPr="00F409B9" w:rsidRDefault="004C3151" w:rsidP="004C3151">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სპორტულ-გამაჯანსაღებელ სექტორში ჩართული ახალგაზრდობის რაოდენობის ზრდა.</w:t>
      </w:r>
    </w:p>
    <w:p w:rsidR="004C3151" w:rsidRPr="00F409B9" w:rsidRDefault="004C3151" w:rsidP="004C3151">
      <w:pPr>
        <w:pStyle w:val="1"/>
        <w:spacing w:after="0" w:line="276" w:lineRule="auto"/>
        <w:ind w:left="1260"/>
        <w:jc w:val="both"/>
        <w:rPr>
          <w:rFonts w:ascii="Sylfaen" w:eastAsia="Sylfaen" w:hAnsi="Sylfaen"/>
        </w:rPr>
      </w:pPr>
    </w:p>
    <w:p w:rsidR="004C3151" w:rsidRPr="00D2788B" w:rsidRDefault="00D2788B" w:rsidP="00D2788B">
      <w:pPr>
        <w:spacing w:after="0" w:line="276" w:lineRule="auto"/>
        <w:ind w:left="1080"/>
        <w:jc w:val="both"/>
        <w:rPr>
          <w:rFonts w:ascii="Sylfaen" w:eastAsia="Sylfaen" w:hAnsi="Sylfaen"/>
          <w:b/>
          <w:lang w:val="ka-GE"/>
        </w:rPr>
      </w:pPr>
      <w:r>
        <w:rPr>
          <w:rFonts w:ascii="Sylfaen" w:eastAsia="Sylfaen" w:hAnsi="Sylfaen" w:cs="Sylfaen"/>
          <w:b/>
          <w:lang w:val="ka-GE"/>
        </w:rPr>
        <w:t>ბ.</w:t>
      </w:r>
      <w:r w:rsidR="004C3151" w:rsidRPr="00D2788B">
        <w:rPr>
          <w:rFonts w:ascii="Sylfaen" w:eastAsia="Sylfaen" w:hAnsi="Sylfaen" w:cs="Sylfaen"/>
          <w:b/>
          <w:lang w:val="ka-GE"/>
        </w:rPr>
        <w:t xml:space="preserve"> კულტურის</w:t>
      </w:r>
      <w:r w:rsidR="004C3151" w:rsidRPr="00D2788B">
        <w:rPr>
          <w:rFonts w:ascii="Sylfaen" w:eastAsia="Sylfaen" w:hAnsi="Sylfaen"/>
          <w:b/>
          <w:lang w:val="ka-GE"/>
        </w:rPr>
        <w:t xml:space="preserve"> განვითარების ხელშეწყობა (პროგრამული კოდი 05 02)</w:t>
      </w:r>
    </w:p>
    <w:p w:rsidR="004C3151" w:rsidRPr="00F409B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4C3151" w:rsidRPr="00F409B9" w:rsidRDefault="004C3151" w:rsidP="004C3151">
      <w:pPr>
        <w:spacing w:after="0" w:line="276" w:lineRule="auto"/>
        <w:ind w:left="720" w:hanging="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C3151" w:rsidRPr="00F409B9" w:rsidRDefault="004C3151" w:rsidP="004C3151">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C3151" w:rsidRPr="00F409B9" w:rsidRDefault="004C3151" w:rsidP="004C3151">
      <w:pPr>
        <w:pStyle w:val="1"/>
        <w:spacing w:after="0" w:line="276" w:lineRule="auto"/>
        <w:ind w:left="0"/>
        <w:jc w:val="both"/>
        <w:rPr>
          <w:rFonts w:ascii="Sylfaen" w:eastAsia="Sylfaen" w:hAnsi="Sylfaen"/>
          <w:b/>
        </w:rPr>
      </w:pPr>
    </w:p>
    <w:p w:rsidR="004C3151" w:rsidRPr="00F409B9" w:rsidRDefault="004C3151" w:rsidP="004C3151">
      <w:pPr>
        <w:spacing w:after="0" w:line="276" w:lineRule="auto"/>
        <w:jc w:val="both"/>
        <w:rPr>
          <w:rFonts w:ascii="Sylfaen" w:eastAsia="Sylfaen" w:hAnsi="Sylfaen"/>
          <w:b/>
        </w:rPr>
      </w:pPr>
    </w:p>
    <w:p w:rsidR="004C3151" w:rsidRPr="00F409B9"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გ. </w:t>
      </w:r>
      <w:r w:rsidR="004C3151" w:rsidRPr="00F409B9">
        <w:rPr>
          <w:rFonts w:ascii="Sylfaen" w:eastAsia="Sylfaen" w:hAnsi="Sylfaen"/>
          <w:b/>
          <w:lang w:val="ka-GE"/>
        </w:rPr>
        <w:t>ა(ა)</w:t>
      </w:r>
      <w:r w:rsidR="004C3151">
        <w:rPr>
          <w:rFonts w:ascii="Sylfaen" w:eastAsia="Sylfaen" w:hAnsi="Sylfaen"/>
          <w:b/>
          <w:lang w:val="ka-GE"/>
        </w:rPr>
        <w:t>ი</w:t>
      </w:r>
      <w:r w:rsidR="004C3151" w:rsidRPr="00F409B9">
        <w:rPr>
          <w:rFonts w:ascii="Sylfaen" w:eastAsia="Sylfaen" w:hAnsi="Sylfaen"/>
          <w:b/>
          <w:lang w:val="ka-GE"/>
        </w:rPr>
        <w:t>პ ახმეტის მუნიციპალიტეტის კულტურის ცენტრის ადმინისტრაციის  ხარჯები</w:t>
      </w:r>
      <w:r>
        <w:rPr>
          <w:rFonts w:ascii="Sylfaen" w:eastAsia="Sylfaen" w:hAnsi="Sylfaen"/>
          <w:b/>
          <w:lang w:val="ka-GE"/>
        </w:rPr>
        <w:t xml:space="preserve"> </w:t>
      </w:r>
    </w:p>
    <w:p w:rsidR="004C3151" w:rsidRPr="0014363F" w:rsidRDefault="004C3151" w:rsidP="004C3151">
      <w:pPr>
        <w:pStyle w:val="1"/>
        <w:spacing w:after="0" w:line="276" w:lineRule="auto"/>
        <w:ind w:left="0"/>
        <w:jc w:val="both"/>
        <w:rPr>
          <w:rFonts w:ascii="Sylfaen" w:eastAsia="Sylfaen" w:hAnsi="Sylfaen"/>
        </w:rPr>
      </w:pPr>
      <w:r w:rsidRPr="00F409B9">
        <w:rPr>
          <w:rFonts w:ascii="Sylfaen" w:eastAsia="Sylfaen" w:hAnsi="Sylfaen"/>
          <w:lang w:val="ka-GE"/>
        </w:rPr>
        <w:t xml:space="preserve">მოხდება ადმინისტრაციის შესანახი ხარჯებისა და სხვადასახვა კულტურული ღონისძიებების დაფინანსება </w:t>
      </w:r>
      <w:r>
        <w:rPr>
          <w:rFonts w:ascii="Sylfaen" w:eastAsia="Sylfaen" w:hAnsi="Sylfaen"/>
          <w:lang w:val="ka-GE"/>
        </w:rPr>
        <w:t xml:space="preserve">კერძოდ, </w:t>
      </w:r>
      <w:r w:rsidRPr="00F409B9">
        <w:rPr>
          <w:rFonts w:ascii="Sylfaen" w:eastAsia="Sylfaen" w:hAnsi="Sylfaen"/>
          <w:lang w:val="ka-GE"/>
        </w:rPr>
        <w:t xml:space="preserve">დაფინანსდება მუნიციპალიტეტის ტერიტორიაზე არსებული </w:t>
      </w:r>
      <w:r>
        <w:rPr>
          <w:rFonts w:ascii="Sylfaen" w:eastAsia="Sylfaen" w:hAnsi="Sylfaen"/>
          <w:lang w:val="ka-GE"/>
        </w:rPr>
        <w:t>8 ბიბლიოთეკა,</w:t>
      </w:r>
      <w:r w:rsidRPr="00F409B9">
        <w:rPr>
          <w:rFonts w:ascii="Sylfaen" w:eastAsia="Sylfaen" w:hAnsi="Sylfaen"/>
          <w:lang w:val="ka-GE"/>
        </w:rPr>
        <w:t xml:space="preserve"> სადაც დაცულია </w:t>
      </w:r>
      <w:r>
        <w:rPr>
          <w:rFonts w:ascii="Sylfaen" w:eastAsia="Sylfaen" w:hAnsi="Sylfaen"/>
          <w:lang w:val="ka-GE"/>
        </w:rPr>
        <w:t>133688 ცალი წიგნი,</w:t>
      </w:r>
      <w:r w:rsidR="00B079C9">
        <w:rPr>
          <w:rFonts w:ascii="Sylfaen" w:eastAsia="Sylfaen" w:hAnsi="Sylfaen"/>
          <w:lang w:val="ka-GE"/>
        </w:rPr>
        <w:t xml:space="preserve"> </w:t>
      </w:r>
      <w:r>
        <w:rPr>
          <w:rFonts w:ascii="Sylfaen" w:eastAsia="Sylfaen" w:hAnsi="Sylfaen"/>
          <w:lang w:val="ka-GE"/>
        </w:rPr>
        <w:t>საქართველოს ეროვნული ბიბლიოთეკის ინიციატივით მიმდინარეობს მუშაობა ელექტრონული ბიბლიოთეკის შექმნაზე.</w:t>
      </w:r>
    </w:p>
    <w:p w:rsidR="004C3151" w:rsidRPr="00A9112C"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დაფინანსდება</w:t>
      </w:r>
      <w:r>
        <w:rPr>
          <w:rFonts w:ascii="Sylfaen" w:eastAsia="Sylfaen" w:hAnsi="Sylfaen"/>
          <w:lang w:val="ka-GE"/>
        </w:rPr>
        <w:t xml:space="preserve"> </w:t>
      </w:r>
      <w:r w:rsidRPr="00F409B9">
        <w:rPr>
          <w:rFonts w:ascii="Sylfaen" w:eastAsia="Sylfaen" w:hAnsi="Sylfaen"/>
          <w:lang w:val="ka-GE"/>
        </w:rPr>
        <w:t>მუნიციპალიტეტის ტერიტორიაზე არსებული კულტურის სახლები</w:t>
      </w:r>
      <w:r w:rsidR="00B079C9">
        <w:rPr>
          <w:rFonts w:ascii="Sylfaen" w:eastAsia="Sylfaen" w:hAnsi="Sylfaen"/>
          <w:lang w:val="ka-GE"/>
        </w:rPr>
        <w:t xml:space="preserve"> </w:t>
      </w:r>
      <w:r>
        <w:rPr>
          <w:rFonts w:ascii="Sylfaen" w:eastAsia="Sylfaen" w:hAnsi="Sylfaen"/>
          <w:lang w:val="ka-GE"/>
        </w:rPr>
        <w:t>(ქ.ახმეტის,</w:t>
      </w:r>
      <w:r w:rsidR="00B079C9">
        <w:rPr>
          <w:rFonts w:ascii="Sylfaen" w:eastAsia="Sylfaen" w:hAnsi="Sylfaen"/>
          <w:lang w:val="ka-GE"/>
        </w:rPr>
        <w:t xml:space="preserve"> </w:t>
      </w:r>
      <w:r>
        <w:rPr>
          <w:rFonts w:ascii="Sylfaen" w:eastAsia="Sylfaen" w:hAnsi="Sylfaen"/>
          <w:lang w:val="ka-GE"/>
        </w:rPr>
        <w:t>ქისტაურის,</w:t>
      </w:r>
      <w:r w:rsidR="00B079C9">
        <w:rPr>
          <w:rFonts w:ascii="Sylfaen" w:eastAsia="Sylfaen" w:hAnsi="Sylfaen"/>
          <w:lang w:val="ka-GE"/>
        </w:rPr>
        <w:t xml:space="preserve"> </w:t>
      </w:r>
      <w:r>
        <w:rPr>
          <w:rFonts w:ascii="Sylfaen" w:eastAsia="Sylfaen" w:hAnsi="Sylfaen"/>
          <w:lang w:val="ka-GE"/>
        </w:rPr>
        <w:t>ოჟიოს, ქვ.ალვანის,</w:t>
      </w:r>
      <w:r w:rsidR="00B079C9">
        <w:rPr>
          <w:rFonts w:ascii="Sylfaen" w:eastAsia="Sylfaen" w:hAnsi="Sylfaen"/>
          <w:lang w:val="ka-GE"/>
        </w:rPr>
        <w:t xml:space="preserve"> </w:t>
      </w:r>
      <w:r>
        <w:rPr>
          <w:rFonts w:ascii="Sylfaen" w:eastAsia="Sylfaen" w:hAnsi="Sylfaen"/>
          <w:lang w:val="ka-GE"/>
        </w:rPr>
        <w:t>ზ.ალვანის,</w:t>
      </w:r>
      <w:r w:rsidR="00B079C9">
        <w:rPr>
          <w:rFonts w:ascii="Sylfaen" w:eastAsia="Sylfaen" w:hAnsi="Sylfaen"/>
          <w:lang w:val="ka-GE"/>
        </w:rPr>
        <w:t xml:space="preserve"> </w:t>
      </w:r>
      <w:r>
        <w:rPr>
          <w:rFonts w:ascii="Sylfaen" w:eastAsia="Sylfaen" w:hAnsi="Sylfaen"/>
          <w:lang w:val="ka-GE"/>
        </w:rPr>
        <w:t>მატნის, საკობიანოს, დუისის, ჯოყოლოს, ომალოს).</w:t>
      </w:r>
      <w:r w:rsidR="00B079C9">
        <w:rPr>
          <w:rFonts w:ascii="Sylfaen" w:eastAsia="Sylfaen" w:hAnsi="Sylfaen"/>
          <w:lang w:val="ka-GE"/>
        </w:rPr>
        <w:t xml:space="preserve"> </w:t>
      </w:r>
      <w:r w:rsidRPr="00A9112C">
        <w:rPr>
          <w:rFonts w:ascii="Sylfaen" w:eastAsia="Sylfaen" w:hAnsi="Sylfaen"/>
          <w:lang w:val="ka-GE"/>
        </w:rPr>
        <w:t>ვეპროგრამა ითვალისწინებს</w:t>
      </w:r>
      <w:r>
        <w:rPr>
          <w:rFonts w:ascii="Sylfaen" w:eastAsia="Sylfaen" w:hAnsi="Sylfaen"/>
          <w:lang w:val="ka-GE"/>
        </w:rPr>
        <w:t xml:space="preserve"> აგრეთვე ახმეტის</w:t>
      </w:r>
      <w:r w:rsidRPr="00A9112C">
        <w:rPr>
          <w:rFonts w:ascii="Sylfaen" w:eastAsia="Sylfaen" w:hAnsi="Sylfaen"/>
          <w:lang w:val="ka-GE"/>
        </w:rPr>
        <w:t xml:space="preserve"> მუნიციპალიტეტის ტერიტორიაზე არსებული მუზეუმების მოვლა პატრონობის ხარჯების დაფინანსებას</w:t>
      </w:r>
      <w:r>
        <w:rPr>
          <w:rFonts w:ascii="Sylfaen" w:eastAsia="Sylfaen" w:hAnsi="Sylfaen"/>
          <w:lang w:val="ka-GE"/>
        </w:rPr>
        <w:t>.</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მუნიციპალიტეტის ტერიტორიაზე ფუნქციონირებს სამი მუზეუმი:</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1,</w:t>
      </w:r>
      <w:r w:rsidRPr="00F409B9">
        <w:rPr>
          <w:rFonts w:ascii="Sylfaen" w:eastAsia="Sylfaen" w:hAnsi="Sylfaen"/>
          <w:lang w:val="ka-GE"/>
        </w:rPr>
        <w:t xml:space="preserve"> რაფიელ ერისთავის სახლ </w:t>
      </w:r>
      <w:r>
        <w:rPr>
          <w:rFonts w:ascii="Sylfaen" w:eastAsia="Sylfaen" w:hAnsi="Sylfaen"/>
          <w:lang w:val="ka-GE"/>
        </w:rPr>
        <w:t>მუზეუმი,</w:t>
      </w:r>
      <w:r w:rsidR="00B079C9">
        <w:rPr>
          <w:rFonts w:ascii="Sylfaen" w:eastAsia="Sylfaen" w:hAnsi="Sylfaen"/>
          <w:lang w:val="ka-GE"/>
        </w:rPr>
        <w:t xml:space="preserve"> </w:t>
      </w:r>
      <w:r>
        <w:rPr>
          <w:rFonts w:ascii="Sylfaen" w:eastAsia="Sylfaen" w:hAnsi="Sylfaen"/>
          <w:lang w:val="ka-GE"/>
        </w:rPr>
        <w:t>2. ახმეტის მხარეთმცოდნეობის მუზეუმი,</w:t>
      </w:r>
      <w:r w:rsidR="00B079C9">
        <w:rPr>
          <w:rFonts w:ascii="Sylfaen" w:eastAsia="Sylfaen" w:hAnsi="Sylfaen"/>
          <w:lang w:val="ka-GE"/>
        </w:rPr>
        <w:t xml:space="preserve"> </w:t>
      </w:r>
      <w:r>
        <w:rPr>
          <w:rFonts w:ascii="Sylfaen" w:eastAsia="Sylfaen" w:hAnsi="Sylfaen"/>
          <w:lang w:val="ka-GE"/>
        </w:rPr>
        <w:t>3. პანკისის ეთნოგრაფიული მუზეუმი.</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lastRenderedPageBreak/>
        <w:t>აღნიშნული მუზეუმებისათვის სისტემეტიურად ხდება სამუზეუმო ექსპონატების მოძიება-მატება, არქეოლოგიური და ეთნოგრაფიული მასალის ქრონოლოგიური პერიოდულობით დალაგება და კლასიფიკაცია.</w:t>
      </w:r>
    </w:p>
    <w:p w:rsidR="004C3151"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  დაფინანსდება მუნიციპალიტეტის ტერიტორიაზე არსებული </w:t>
      </w:r>
      <w:r>
        <w:rPr>
          <w:rFonts w:ascii="Sylfaen" w:eastAsia="Sylfaen" w:hAnsi="Sylfaen"/>
          <w:lang w:val="ka-GE"/>
        </w:rPr>
        <w:t xml:space="preserve">ყველა ისტორიული ეპოქის 400-ზე მეტი </w:t>
      </w:r>
      <w:r w:rsidRPr="00F409B9">
        <w:rPr>
          <w:rFonts w:ascii="Sylfaen" w:eastAsia="Sylfaen" w:hAnsi="Sylfaen"/>
          <w:lang w:val="ka-GE"/>
        </w:rPr>
        <w:t xml:space="preserve">ისტორიული </w:t>
      </w:r>
      <w:r>
        <w:rPr>
          <w:rFonts w:ascii="Sylfaen" w:eastAsia="Sylfaen" w:hAnsi="Sylfaen"/>
          <w:lang w:val="ka-GE"/>
        </w:rPr>
        <w:t xml:space="preserve">ძეგლის </w:t>
      </w:r>
      <w:r w:rsidRPr="00F409B9">
        <w:rPr>
          <w:rFonts w:ascii="Sylfaen" w:eastAsia="Sylfaen" w:hAnsi="Sylfaen"/>
          <w:lang w:val="ka-GE"/>
        </w:rPr>
        <w:t>მოვლა</w:t>
      </w:r>
      <w:r>
        <w:rPr>
          <w:rFonts w:ascii="Sylfaen" w:eastAsia="Sylfaen" w:hAnsi="Sylfaen"/>
          <w:lang w:val="ka-GE"/>
        </w:rPr>
        <w:t>-</w:t>
      </w:r>
      <w:r w:rsidRPr="00F409B9">
        <w:rPr>
          <w:rFonts w:ascii="Sylfaen" w:eastAsia="Sylfaen" w:hAnsi="Sylfaen"/>
          <w:lang w:val="ka-GE"/>
        </w:rPr>
        <w:t>პატრონობის ხარჯები.</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დაფინანსდება სიმღერისა და ცეკვის </w:t>
      </w:r>
      <w:r>
        <w:rPr>
          <w:rFonts w:ascii="Sylfaen" w:eastAsia="Sylfaen" w:hAnsi="Sylfaen"/>
          <w:lang w:val="ka-GE"/>
        </w:rPr>
        <w:t xml:space="preserve">ფოლკლორული </w:t>
      </w:r>
      <w:r w:rsidRPr="00F409B9">
        <w:rPr>
          <w:rFonts w:ascii="Sylfaen" w:eastAsia="Sylfaen" w:hAnsi="Sylfaen"/>
          <w:lang w:val="ka-GE"/>
        </w:rPr>
        <w:t xml:space="preserve">ანსამბლი ,,ბახტრიონი’’ </w:t>
      </w:r>
      <w:r>
        <w:rPr>
          <w:rFonts w:ascii="Sylfaen" w:eastAsia="Sylfaen" w:hAnsi="Sylfaen"/>
          <w:lang w:val="ka-GE"/>
        </w:rPr>
        <w:t>და</w:t>
      </w:r>
      <w:r w:rsidRPr="00F409B9">
        <w:rPr>
          <w:rFonts w:ascii="Sylfaen" w:eastAsia="Sylfaen" w:hAnsi="Sylfaen"/>
          <w:lang w:val="ka-GE"/>
        </w:rPr>
        <w:t xml:space="preserve"> ანსამბლი ,,პანკისი</w:t>
      </w:r>
      <w:r>
        <w:rPr>
          <w:rFonts w:ascii="Sylfaen" w:eastAsia="Sylfaen" w:hAnsi="Sylfaen"/>
          <w:lang w:val="ka-GE"/>
        </w:rPr>
        <w:t>’’</w:t>
      </w:r>
      <w:r w:rsidRPr="00F409B9">
        <w:rPr>
          <w:rFonts w:ascii="Sylfaen" w:eastAsia="Sylfaen" w:hAnsi="Sylfaen"/>
          <w:lang w:val="ka-GE"/>
        </w:rPr>
        <w:t>.</w:t>
      </w:r>
    </w:p>
    <w:p w:rsidR="004C3151" w:rsidRDefault="004C3151" w:rsidP="004C3151">
      <w:pPr>
        <w:pStyle w:val="1"/>
        <w:spacing w:after="0" w:line="276" w:lineRule="auto"/>
        <w:ind w:left="0"/>
        <w:jc w:val="both"/>
        <w:rPr>
          <w:rFonts w:ascii="Sylfaen" w:eastAsia="Sylfaen" w:hAnsi="Sylfaen"/>
          <w:lang w:val="ka-GE"/>
        </w:rPr>
      </w:pPr>
    </w:p>
    <w:p w:rsidR="004C3151" w:rsidRPr="00F409B9" w:rsidRDefault="004C3151" w:rsidP="004C3151">
      <w:pPr>
        <w:pStyle w:val="1"/>
        <w:spacing w:after="0" w:line="276" w:lineRule="auto"/>
        <w:ind w:left="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არსებული წიგნის ფონდის შენარჩუნება და განახლება</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მკითხველისათვის ხელსაყრელი პირობების შექმნა</w:t>
      </w:r>
    </w:p>
    <w:p w:rsidR="004C3151" w:rsidRPr="00F409B9" w:rsidRDefault="004C3151" w:rsidP="004C3151">
      <w:pPr>
        <w:pStyle w:val="ListParagraph"/>
        <w:numPr>
          <w:ilvl w:val="0"/>
          <w:numId w:val="33"/>
        </w:numPr>
        <w:spacing w:after="0" w:line="276" w:lineRule="auto"/>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C3151" w:rsidRPr="00F409B9" w:rsidRDefault="004C3151" w:rsidP="004C3151">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7E4981"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მკითხველთა რაოდენობის ზრდა</w:t>
      </w:r>
      <w:r>
        <w:rPr>
          <w:rFonts w:ascii="Sylfaen" w:hAnsi="Sylfaen" w:cs="Sylfaen"/>
          <w:noProof/>
          <w:lang w:val="ka-GE"/>
        </w:rPr>
        <w:t>.</w:t>
      </w:r>
    </w:p>
    <w:p w:rsidR="004C3151" w:rsidRDefault="004C3151" w:rsidP="004C3151">
      <w:pPr>
        <w:pStyle w:val="ListParagraph"/>
        <w:numPr>
          <w:ilvl w:val="0"/>
          <w:numId w:val="34"/>
        </w:numPr>
        <w:spacing w:after="0" w:line="276" w:lineRule="auto"/>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C3151" w:rsidRPr="00F409B9" w:rsidRDefault="004C3151" w:rsidP="004C3151">
      <w:pPr>
        <w:pStyle w:val="1"/>
        <w:spacing w:after="0" w:line="276" w:lineRule="auto"/>
        <w:ind w:left="0"/>
        <w:jc w:val="both"/>
        <w:rPr>
          <w:rFonts w:ascii="Sylfaen" w:eastAsia="Sylfaen" w:hAnsi="Sylfaen"/>
          <w:lang w:val="ka-GE"/>
        </w:rPr>
      </w:pPr>
    </w:p>
    <w:p w:rsidR="004C3151" w:rsidRPr="00B308C3"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დ. </w:t>
      </w:r>
      <w:r w:rsidR="004C3151" w:rsidRPr="00F409B9">
        <w:rPr>
          <w:rFonts w:ascii="Sylfaen" w:eastAsia="Sylfaen" w:hAnsi="Sylfaen"/>
          <w:b/>
          <w:lang w:val="ka-GE"/>
        </w:rPr>
        <w:t>კლუბები (პროგრამული კოდი 05 02 03)</w:t>
      </w:r>
    </w:p>
    <w:p w:rsidR="004C3151" w:rsidRPr="005F14F7" w:rsidRDefault="004C3151" w:rsidP="004C3151">
      <w:pPr>
        <w:spacing w:after="0" w:line="276" w:lineRule="auto"/>
        <w:jc w:val="both"/>
        <w:rPr>
          <w:rFonts w:ascii="Sylfaen" w:hAnsi="Sylfaen"/>
          <w:noProof/>
          <w:lang w:val="ka-GE"/>
        </w:rPr>
      </w:pPr>
      <w:r>
        <w:rPr>
          <w:rFonts w:ascii="Sylfaen" w:hAnsi="Sylfaen"/>
          <w:noProof/>
          <w:lang w:val="ka-GE"/>
        </w:rPr>
        <w:t>ქვეპროგრამის ფარგლებში განხორციელდება ქვ.ალვნის კულტურის სახლში მხარეთმცოდნეობის მუზეუმისათვის გამოყოფილი ფართის რეაბილიტაცია.</w:t>
      </w:r>
    </w:p>
    <w:p w:rsidR="004C3151" w:rsidRPr="00F409B9" w:rsidRDefault="004C3151" w:rsidP="004C3151">
      <w:pPr>
        <w:pStyle w:val="ListParagraph"/>
        <w:widowControl w:val="0"/>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pStyle w:val="1"/>
        <w:spacing w:after="0" w:line="276" w:lineRule="auto"/>
        <w:ind w:left="0"/>
        <w:jc w:val="both"/>
        <w:rPr>
          <w:rFonts w:ascii="Sylfaen" w:eastAsia="Sylfaen" w:hAnsi="Sylfaen"/>
          <w:lang w:val="ka-GE"/>
        </w:rPr>
      </w:pPr>
    </w:p>
    <w:p w:rsidR="004C3151" w:rsidRDefault="00B079C9" w:rsidP="00B079C9">
      <w:pPr>
        <w:pStyle w:val="1"/>
        <w:spacing w:line="276" w:lineRule="auto"/>
        <w:jc w:val="both"/>
        <w:rPr>
          <w:rFonts w:ascii="Sylfaen" w:eastAsia="Sylfaen" w:hAnsi="Sylfaen"/>
          <w:b/>
          <w:lang w:val="ka-GE"/>
        </w:rPr>
      </w:pPr>
      <w:r>
        <w:rPr>
          <w:rFonts w:ascii="Sylfaen" w:eastAsia="Sylfaen" w:hAnsi="Sylfaen"/>
          <w:b/>
          <w:lang w:val="ka-GE"/>
        </w:rPr>
        <w:t xml:space="preserve">ე. </w:t>
      </w:r>
      <w:r w:rsidR="004C3151" w:rsidRPr="00F409B9">
        <w:rPr>
          <w:rFonts w:ascii="Sylfaen" w:eastAsia="Sylfaen" w:hAnsi="Sylfaen"/>
          <w:b/>
          <w:lang w:val="ka-GE"/>
        </w:rPr>
        <w:t>სახელოვნებო და მუსიკალური სკოლები.(პროგრამული კოდი 05 02 07)</w:t>
      </w:r>
    </w:p>
    <w:p w:rsidR="004C3151" w:rsidRPr="005A0164" w:rsidRDefault="004C3151" w:rsidP="004C3151">
      <w:pPr>
        <w:pStyle w:val="1"/>
        <w:spacing w:line="276" w:lineRule="auto"/>
        <w:ind w:left="0"/>
        <w:jc w:val="both"/>
        <w:rPr>
          <w:rFonts w:ascii="Sylfaen" w:eastAsia="Sylfaen" w:hAnsi="Sylfaen"/>
          <w:b/>
          <w:lang w:val="ka-GE"/>
        </w:rPr>
      </w:pPr>
      <w:r w:rsidRPr="00F409B9">
        <w:rPr>
          <w:rFonts w:ascii="Sylfaen" w:hAnsi="Sylfaen"/>
          <w:noProof/>
          <w:lang w:val="ka-GE"/>
        </w:rPr>
        <w:t xml:space="preserve">პროგრამა ითვალისწინებს სახელოვნებო ორგანიზაციებში შემოქმედებითი აზროვნების </w:t>
      </w:r>
      <w:r w:rsidRPr="002B365E">
        <w:rPr>
          <w:rFonts w:ascii="Sylfaen" w:hAnsi="Sylfaen"/>
          <w:noProof/>
          <w:lang w:val="ka-GE"/>
        </w:rPr>
        <w:t xml:space="preserve">დანერგვა-ხელშეწყობას. ხალხური შემოქმედების, ფოლკლორული, ეთნოგრაფიული </w:t>
      </w:r>
      <w:r w:rsidRPr="005A0164">
        <w:rPr>
          <w:rFonts w:ascii="Sylfaen" w:hAnsi="Sylfaen"/>
          <w:noProof/>
          <w:lang w:val="ka-GE"/>
        </w:rPr>
        <w:t>მემკვიდრეობის პოპულარიზაციას.</w:t>
      </w:r>
    </w:p>
    <w:p w:rsidR="004C3151" w:rsidRDefault="004C3151" w:rsidP="004C3151">
      <w:pPr>
        <w:spacing w:line="276" w:lineRule="auto"/>
        <w:jc w:val="both"/>
        <w:rPr>
          <w:rFonts w:ascii="Sylfaen" w:eastAsia="Sylfaen" w:hAnsi="Sylfaen"/>
          <w:lang w:val="ka-GE"/>
        </w:rPr>
      </w:pPr>
      <w:r w:rsidRPr="005A0164">
        <w:rPr>
          <w:rFonts w:ascii="Sylfaen" w:eastAsia="Sylfaen" w:hAnsi="Sylfaen"/>
          <w:lang w:val="ka-GE"/>
        </w:rPr>
        <w:t>აღნიშნული პროგრამის განხორციელებაშ</w:t>
      </w:r>
      <w:r>
        <w:rPr>
          <w:rFonts w:ascii="Sylfaen" w:eastAsia="Sylfaen" w:hAnsi="Sylfaen"/>
          <w:lang w:val="ka-GE"/>
        </w:rPr>
        <w:t>ი</w:t>
      </w:r>
      <w:r w:rsidRPr="005A0164">
        <w:rPr>
          <w:rFonts w:ascii="Sylfaen" w:eastAsia="Sylfaen" w:hAnsi="Sylfaen"/>
          <w:lang w:val="ka-GE"/>
        </w:rPr>
        <w:t xml:space="preserve"> ჩართულია</w:t>
      </w:r>
      <w:r>
        <w:rPr>
          <w:rFonts w:ascii="Sylfaen" w:eastAsia="Sylfaen" w:hAnsi="Sylfaen"/>
          <w:lang w:val="ka-GE"/>
        </w:rPr>
        <w:t xml:space="preserve"> ორი სახელოვნებო სკოლა ესენია:</w:t>
      </w:r>
    </w:p>
    <w:p w:rsidR="004C3151" w:rsidRPr="0010606A" w:rsidRDefault="004C3151" w:rsidP="004C3151">
      <w:pPr>
        <w:pStyle w:val="ListParagraph"/>
        <w:numPr>
          <w:ilvl w:val="0"/>
          <w:numId w:val="34"/>
        </w:numPr>
        <w:spacing w:line="276" w:lineRule="auto"/>
        <w:jc w:val="both"/>
        <w:rPr>
          <w:rFonts w:ascii="Sylfaen" w:eastAsia="Sylfaen" w:hAnsi="Sylfaen"/>
          <w:lang w:val="ka-GE"/>
        </w:rPr>
      </w:pPr>
      <w:r w:rsidRPr="0010606A">
        <w:rPr>
          <w:rFonts w:ascii="Sylfaen" w:eastAsia="Sylfaen" w:hAnsi="Sylfaen"/>
          <w:lang w:val="ka-GE"/>
        </w:rPr>
        <w:t>ა</w:t>
      </w:r>
      <w:r w:rsidR="00B079C9">
        <w:rPr>
          <w:rFonts w:ascii="Sylfaen" w:eastAsia="Sylfaen" w:hAnsi="Sylfaen"/>
          <w:lang w:val="ka-GE"/>
        </w:rPr>
        <w:t>(ა)</w:t>
      </w:r>
      <w:r w:rsidRPr="0010606A">
        <w:rPr>
          <w:rFonts w:ascii="Sylfaen" w:eastAsia="Sylfaen" w:hAnsi="Sylfaen"/>
          <w:lang w:val="ka-GE"/>
        </w:rPr>
        <w:t xml:space="preserve">იპ ,, სამუსიკო სკოლების </w:t>
      </w:r>
      <w:r>
        <w:rPr>
          <w:rFonts w:ascii="Sylfaen" w:eastAsia="Sylfaen" w:hAnsi="Sylfaen"/>
          <w:lang w:val="ka-GE"/>
        </w:rPr>
        <w:t>გაერთია</w:t>
      </w:r>
      <w:r w:rsidRPr="0010606A">
        <w:rPr>
          <w:rFonts w:ascii="Sylfaen" w:eastAsia="Sylfaen" w:hAnsi="Sylfaen"/>
          <w:lang w:val="ka-GE"/>
        </w:rPr>
        <w:t>ნება’’, რომელსაც აქვს ფილიალები სოფლებში: მატანი, დუისი, ზ. ალვანი, ქვ. ალვანი,</w:t>
      </w:r>
      <w:r>
        <w:rPr>
          <w:rFonts w:ascii="Sylfaen" w:eastAsia="Sylfaen" w:hAnsi="Sylfaen"/>
          <w:lang w:val="ka-GE"/>
        </w:rPr>
        <w:t xml:space="preserve"> </w:t>
      </w:r>
      <w:r w:rsidRPr="0010606A">
        <w:rPr>
          <w:rFonts w:ascii="Sylfaen" w:eastAsia="Sylfaen" w:hAnsi="Sylfaen"/>
          <w:lang w:val="ka-GE"/>
        </w:rPr>
        <w:t xml:space="preserve">სადაც ირიცხება </w:t>
      </w:r>
      <w:r>
        <w:rPr>
          <w:rFonts w:ascii="Sylfaen" w:eastAsia="Sylfaen" w:hAnsi="Sylfaen"/>
        </w:rPr>
        <w:t>2</w:t>
      </w:r>
      <w:r>
        <w:rPr>
          <w:rFonts w:ascii="Sylfaen" w:eastAsia="Sylfaen" w:hAnsi="Sylfaen"/>
          <w:lang w:val="ka-GE"/>
        </w:rPr>
        <w:t>5</w:t>
      </w:r>
      <w:r>
        <w:rPr>
          <w:rFonts w:ascii="Sylfaen" w:eastAsia="Sylfaen" w:hAnsi="Sylfaen"/>
        </w:rPr>
        <w:t>0</w:t>
      </w:r>
      <w:r>
        <w:rPr>
          <w:rFonts w:ascii="Sylfaen" w:eastAsia="Sylfaen" w:hAnsi="Sylfaen"/>
          <w:lang w:val="ka-GE"/>
        </w:rPr>
        <w:t>-მდე</w:t>
      </w:r>
      <w:r>
        <w:rPr>
          <w:rFonts w:ascii="Sylfaen" w:eastAsia="Sylfaen" w:hAnsi="Sylfaen"/>
        </w:rPr>
        <w:t xml:space="preserve"> </w:t>
      </w:r>
      <w:r w:rsidRPr="0010606A">
        <w:rPr>
          <w:rFonts w:ascii="Sylfaen" w:eastAsia="Sylfaen" w:hAnsi="Sylfaen"/>
          <w:lang w:val="ka-GE"/>
        </w:rPr>
        <w:t>მოსწავლე. სამუსიკო სკოლის მიზანია ეზიარონ ახალგაზრდები მუსიკალური ხელოვნების საფუძვლებს, მოხდეს მათი ესთეტიკური გემოვნების ჩამოყალიბება,ასევე მოხდეს მუსიკალური ხელოვნების სფეროში ინდივიდუალური შემოქმედებითი განვითარების ხელშეწყობა, კულტურული მემკვიდრეობის შესწავლა და შენარჩუნების მიზნით საჭირო ღონისძიებების განხორციელება</w:t>
      </w:r>
      <w:r>
        <w:rPr>
          <w:rFonts w:ascii="Sylfaen" w:eastAsia="Sylfaen" w:hAnsi="Sylfaen"/>
          <w:lang w:val="ka-GE"/>
        </w:rPr>
        <w:t>.</w:t>
      </w:r>
      <w:r w:rsidRPr="0010606A">
        <w:rPr>
          <w:rFonts w:ascii="Sylfaen" w:eastAsia="Sylfaen" w:hAnsi="Sylfaen"/>
          <w:lang w:val="ka-GE"/>
        </w:rPr>
        <w:t xml:space="preserve"> ასევე ხელი შეეწყობა ქართული ფოლკლორისა და ქართული სიმღერების შესწავლას</w:t>
      </w:r>
      <w:r>
        <w:rPr>
          <w:rFonts w:ascii="Sylfaen" w:eastAsia="Sylfaen" w:hAnsi="Sylfaen"/>
          <w:lang w:val="ka-GE"/>
        </w:rPr>
        <w:t>. დაფინანსდება სამუსიკო სკოლების გაერთიანებასთან არსებული ქალთა ფოლკლორული ანსამბლი ,,ჯვარი ვაზისა’’</w:t>
      </w:r>
    </w:p>
    <w:p w:rsidR="004C3151" w:rsidRPr="0010606A" w:rsidRDefault="004C3151" w:rsidP="004C3151">
      <w:pPr>
        <w:pStyle w:val="ListParagraph"/>
        <w:numPr>
          <w:ilvl w:val="0"/>
          <w:numId w:val="34"/>
        </w:numPr>
        <w:spacing w:line="276" w:lineRule="auto"/>
        <w:jc w:val="both"/>
        <w:rPr>
          <w:rFonts w:ascii="Sylfaen" w:hAnsi="Sylfaen"/>
          <w:noProof/>
          <w:lang w:val="ka-GE"/>
        </w:rPr>
      </w:pPr>
      <w:r w:rsidRPr="0010606A">
        <w:rPr>
          <w:rFonts w:ascii="Sylfaen" w:eastAsia="Sylfaen" w:hAnsi="Sylfaen"/>
          <w:lang w:val="ka-GE"/>
        </w:rPr>
        <w:t>ა</w:t>
      </w:r>
      <w:r w:rsidR="00B079C9">
        <w:rPr>
          <w:rFonts w:ascii="Sylfaen" w:eastAsia="Sylfaen" w:hAnsi="Sylfaen"/>
          <w:lang w:val="ka-GE"/>
        </w:rPr>
        <w:t>(ა)</w:t>
      </w:r>
      <w:r w:rsidRPr="0010606A">
        <w:rPr>
          <w:rFonts w:ascii="Sylfaen" w:eastAsia="Sylfaen" w:hAnsi="Sylfaen"/>
          <w:lang w:val="ka-GE"/>
        </w:rPr>
        <w:t>იპ,, ბესიკ მამიაურის სახელობის მოსწავლე ახალგაზრდობის სახელოვნებო, შემეცნებითი სკოლა’’</w:t>
      </w:r>
      <w:r w:rsidRPr="0010606A">
        <w:rPr>
          <w:rFonts w:ascii="Sylfaen" w:hAnsi="Sylfaen"/>
          <w:noProof/>
          <w:lang w:val="ka-GE"/>
        </w:rPr>
        <w:t xml:space="preserve">რომელიც ემსახურება მოზარდებში გარესამყაროს მხატვრული აღქმის უნარის ჩამოყალიბებას; გამომსახველობით საშუალებათა ტექნიკის განვითარებას, მოსწავლეთა ხელოვნების საფუძვლების ზიარებას.  </w:t>
      </w:r>
    </w:p>
    <w:p w:rsidR="004C3151" w:rsidRDefault="004C3151" w:rsidP="004C3151">
      <w:pPr>
        <w:spacing w:line="276" w:lineRule="auto"/>
        <w:jc w:val="both"/>
        <w:rPr>
          <w:rFonts w:ascii="Sylfaen" w:hAnsi="Sylfaen"/>
          <w:noProof/>
          <w:lang w:val="ka-GE"/>
        </w:rPr>
      </w:pPr>
      <w:r>
        <w:rPr>
          <w:rFonts w:ascii="Sylfaen" w:hAnsi="Sylfaen"/>
          <w:noProof/>
          <w:lang w:val="ka-GE"/>
        </w:rPr>
        <w:lastRenderedPageBreak/>
        <w:t>სკოლა ასევე უზრუნველყოფს მომავალი თაობების ცოდნის გაღრმავებას, სკოლაში არის სახელოვნებო წრეები,</w:t>
      </w:r>
      <w:r w:rsidR="00B079C9">
        <w:rPr>
          <w:rFonts w:ascii="Sylfaen" w:hAnsi="Sylfaen"/>
          <w:noProof/>
          <w:lang w:val="ka-GE"/>
        </w:rPr>
        <w:t xml:space="preserve"> </w:t>
      </w:r>
      <w:r>
        <w:rPr>
          <w:rFonts w:ascii="Sylfaen" w:hAnsi="Sylfaen"/>
          <w:noProof/>
          <w:lang w:val="ka-GE"/>
        </w:rPr>
        <w:t>როგორიცაა ხატვის</w:t>
      </w:r>
      <w:r w:rsidR="00B079C9">
        <w:rPr>
          <w:rFonts w:ascii="Sylfaen" w:hAnsi="Sylfaen"/>
          <w:noProof/>
          <w:lang w:val="ka-GE"/>
        </w:rPr>
        <w:t xml:space="preserve">, </w:t>
      </w:r>
      <w:r>
        <w:rPr>
          <w:rFonts w:ascii="Sylfaen" w:hAnsi="Sylfaen"/>
          <w:noProof/>
          <w:lang w:val="ka-GE"/>
        </w:rPr>
        <w:t>ჭადრაკის, ცეკვის, თიხის და გამოყენებითი ხელოვნების.</w:t>
      </w:r>
      <w:r w:rsidR="00B079C9">
        <w:rPr>
          <w:rFonts w:ascii="Sylfaen" w:hAnsi="Sylfaen"/>
          <w:noProof/>
          <w:lang w:val="ka-GE"/>
        </w:rPr>
        <w:t xml:space="preserve"> </w:t>
      </w:r>
      <w:r>
        <w:rPr>
          <w:rFonts w:ascii="Sylfaen" w:hAnsi="Sylfaen"/>
          <w:noProof/>
          <w:lang w:val="ka-GE"/>
        </w:rPr>
        <w:t xml:space="preserve">სკოლაში ირიცხება </w:t>
      </w:r>
      <w:r>
        <w:rPr>
          <w:rFonts w:ascii="Sylfaen" w:hAnsi="Sylfaen"/>
          <w:noProof/>
        </w:rPr>
        <w:t>300</w:t>
      </w:r>
      <w:r>
        <w:rPr>
          <w:rFonts w:ascii="Sylfaen" w:hAnsi="Sylfaen"/>
          <w:noProof/>
          <w:lang w:val="ka-GE"/>
        </w:rPr>
        <w:t>-მდე ბავშვი. პროგრამაში გათვალისწინებულია უნარშეზღუდული ბავშვების ჩართვა,  რაც უზრუნველყოფს მათ მომავალი პროფესიული ცოდნით,</w:t>
      </w:r>
      <w:r w:rsidR="00B079C9">
        <w:rPr>
          <w:rFonts w:ascii="Sylfaen" w:hAnsi="Sylfaen"/>
          <w:noProof/>
          <w:lang w:val="ka-GE"/>
        </w:rPr>
        <w:t xml:space="preserve"> </w:t>
      </w:r>
      <w:r>
        <w:rPr>
          <w:rFonts w:ascii="Sylfaen" w:hAnsi="Sylfaen"/>
          <w:noProof/>
          <w:lang w:val="ka-GE"/>
        </w:rPr>
        <w:t>რადგან ისინი გარდა ფსიქოლოგიური განტვირთისა შეისწავლიან რომელიმე პროფესიას,როგორიცაა კერვა, ქარგვა,</w:t>
      </w:r>
      <w:r w:rsidR="00B079C9">
        <w:rPr>
          <w:rFonts w:ascii="Sylfaen" w:hAnsi="Sylfaen"/>
          <w:noProof/>
          <w:lang w:val="ka-GE"/>
        </w:rPr>
        <w:t xml:space="preserve"> </w:t>
      </w:r>
      <w:r>
        <w:rPr>
          <w:rFonts w:ascii="Sylfaen" w:hAnsi="Sylfaen"/>
          <w:noProof/>
          <w:lang w:val="ka-GE"/>
        </w:rPr>
        <w:t>თექის დამზაქდება, თიხის დამუშავება და ა.შ. რაც მათი შემდგომი დამოუკიდებელი არსებობისათვის ძალზედ მნიშვნელოვანია.ამავე პროგრამაში შესაძლებელია ჩართული იყვნენ დიასახლისები, რომლებიც არ იღებენ სოციალურ დახმარებას და არც საპენსიო ასაკი აქვთ. აქ ისინი განერიდებიან მძიმე სოციალურ პრობლემებს და ასევე შეიძენენ განათლებას, რომელიც შეიძლება მათი შემოსავლის წყარო გახდეს.</w:t>
      </w:r>
    </w:p>
    <w:p w:rsidR="004C3151" w:rsidRPr="00F409B9" w:rsidRDefault="004C3151" w:rsidP="004C3151">
      <w:pPr>
        <w:spacing w:line="276" w:lineRule="auto"/>
        <w:jc w:val="both"/>
        <w:rPr>
          <w:rFonts w:ascii="Sylfaen" w:eastAsia="Sylfaen" w:hAnsi="Sylfaen"/>
          <w:lang w:val="ka-GE"/>
        </w:rPr>
      </w:pPr>
      <w:r>
        <w:rPr>
          <w:rFonts w:ascii="Sylfaen" w:hAnsi="Sylfaen"/>
          <w:noProof/>
          <w:lang w:val="ka-GE"/>
        </w:rPr>
        <w:t>სკოლაში ასევე ფუნქციონირებს სპორტული სექცია როგორიცაა ,,კრივი,, სადაც მომზადებას გადის 35 ბავშვი.</w:t>
      </w:r>
    </w:p>
    <w:p w:rsidR="004C3151" w:rsidRPr="00F409B9" w:rsidRDefault="004C3151" w:rsidP="004C3151">
      <w:pPr>
        <w:widowControl w:val="0"/>
        <w:tabs>
          <w:tab w:val="left" w:pos="0"/>
        </w:tabs>
        <w:autoSpaceDE w:val="0"/>
        <w:autoSpaceDN w:val="0"/>
        <w:adjustRightInd w:val="0"/>
        <w:spacing w:after="0" w:line="276" w:lineRule="auto"/>
        <w:ind w:left="72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C3151" w:rsidRPr="000D380F"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rPr>
        <w:t xml:space="preserve">ნიჭიერი შემოქმედების </w:t>
      </w:r>
      <w:r w:rsidRPr="00F409B9">
        <w:rPr>
          <w:rFonts w:ascii="Sylfaen" w:hAnsi="Sylfaen" w:cs="Sylfaen"/>
          <w:lang w:val="ka-GE"/>
        </w:rPr>
        <w:t>აღმოჩენა-</w:t>
      </w:r>
      <w:r w:rsidRPr="00F409B9">
        <w:rPr>
          <w:rFonts w:ascii="Sylfaen" w:hAnsi="Sylfaen" w:cs="Sylfaen"/>
        </w:rPr>
        <w:t>წარმოჩენა, შემოქმედებითი პროცესის ინტენსივობა;</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Pr>
          <w:rFonts w:ascii="Sylfaen" w:hAnsi="Sylfaen" w:cs="Sylfaen"/>
          <w:lang w:val="ka-GE"/>
        </w:rPr>
        <w:t>გაუმჯობესდება ოჯახების სოციალური და ეკონომიური მდგომარეობა;</w:t>
      </w:r>
    </w:p>
    <w:p w:rsidR="004C3151" w:rsidRPr="002448BC" w:rsidRDefault="004C3151" w:rsidP="004C3151">
      <w:pPr>
        <w:pStyle w:val="ListParagraph"/>
        <w:widowControl w:val="0"/>
        <w:numPr>
          <w:ilvl w:val="0"/>
          <w:numId w:val="33"/>
        </w:numPr>
        <w:autoSpaceDE w:val="0"/>
        <w:autoSpaceDN w:val="0"/>
        <w:adjustRightInd w:val="0"/>
        <w:spacing w:after="0" w:line="276" w:lineRule="auto"/>
        <w:jc w:val="both"/>
        <w:rPr>
          <w:rFonts w:ascii="Sylfaen" w:hAnsi="Sylfaen"/>
          <w:b/>
          <w:noProof/>
          <w:lang w:val="ka-GE"/>
        </w:rPr>
      </w:pPr>
      <w:r>
        <w:rPr>
          <w:rFonts w:ascii="Sylfaen" w:hAnsi="Sylfaen"/>
          <w:noProof/>
          <w:lang w:val="ka-GE"/>
        </w:rPr>
        <w:t>მომავალი თაობების ცოდნის გაღრმავება და მეორადი პროფესიის შეძენა</w:t>
      </w:r>
    </w:p>
    <w:p w:rsidR="004C3151" w:rsidRPr="00F409B9" w:rsidRDefault="004C3151" w:rsidP="004C3151">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F409B9"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ჩატარებული</w:t>
      </w:r>
      <w:r w:rsidRPr="00F409B9">
        <w:rPr>
          <w:rFonts w:ascii="Sylfaen" w:hAnsi="Sylfaen"/>
          <w:noProof/>
          <w:lang w:val="ka-GE"/>
        </w:rPr>
        <w:t xml:space="preserve"> სახელოვნებო  კონცერტების, გამოფენების, ადგილობრივი ღონისძიებების </w:t>
      </w:r>
      <w:r w:rsidRPr="00F409B9">
        <w:rPr>
          <w:rFonts w:ascii="Sylfaen" w:hAnsi="Sylfaen" w:cs="Sylfaen"/>
          <w:noProof/>
          <w:lang w:val="ka-GE"/>
        </w:rPr>
        <w:t>რაოდენობა;</w:t>
      </w:r>
    </w:p>
    <w:p w:rsidR="004C3151" w:rsidRPr="000D380F"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ხელოვანთა</w:t>
      </w:r>
      <w:r w:rsidRPr="00F409B9">
        <w:rPr>
          <w:rFonts w:ascii="Sylfaen" w:hAnsi="Sylfaen"/>
          <w:noProof/>
          <w:lang w:val="ka-GE"/>
        </w:rPr>
        <w:t xml:space="preserve"> მიღწევები სხვადასხვა ასპარეზზე და დადებითი გამოხმაურება მედიაში.</w:t>
      </w:r>
    </w:p>
    <w:p w:rsidR="004C3151" w:rsidRPr="007726EF" w:rsidRDefault="004C3151" w:rsidP="00B079C9">
      <w:pPr>
        <w:pStyle w:val="1"/>
        <w:spacing w:after="0" w:line="276" w:lineRule="auto"/>
        <w:ind w:left="1440"/>
        <w:jc w:val="both"/>
        <w:rPr>
          <w:rFonts w:ascii="Sylfaen" w:eastAsia="Sylfaen" w:hAnsi="Sylfaen"/>
          <w:b/>
          <w:lang w:val="ka-GE"/>
        </w:rPr>
      </w:pPr>
    </w:p>
    <w:p w:rsidR="004C3151" w:rsidRPr="00F409B9"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ვ. </w:t>
      </w:r>
      <w:r w:rsidR="004C3151" w:rsidRPr="00F409B9">
        <w:rPr>
          <w:rFonts w:ascii="Sylfaen" w:eastAsia="Sylfaen" w:hAnsi="Sylfaen"/>
          <w:b/>
          <w:lang w:val="ka-GE"/>
        </w:rPr>
        <w:t>საინფორმაციო ცენტრი</w:t>
      </w:r>
    </w:p>
    <w:p w:rsidR="004C3151" w:rsidRPr="00F409B9" w:rsidRDefault="004C3151" w:rsidP="004C3151">
      <w:pPr>
        <w:pStyle w:val="1"/>
        <w:spacing w:after="0" w:line="276" w:lineRule="auto"/>
        <w:ind w:left="0"/>
        <w:jc w:val="both"/>
        <w:rPr>
          <w:rFonts w:ascii="Sylfaen" w:eastAsia="Sylfaen" w:hAnsi="Sylfaen"/>
          <w:b/>
          <w:lang w:val="ka-GE"/>
        </w:rPr>
      </w:pPr>
      <w:r w:rsidRPr="00F409B9">
        <w:rPr>
          <w:rFonts w:ascii="Sylfaen" w:eastAsia="Sylfaen" w:hAnsi="Sylfaen"/>
          <w:lang w:val="ka-GE"/>
        </w:rPr>
        <w:t>ქვეპროგრამის ფარგლებში დაფინანსდება მუნიციპალიტეტის საინფორმაციო ცენტრის  გაზეთი ,,ბახტრიონი</w:t>
      </w:r>
      <w:r w:rsidRPr="00323890">
        <w:rPr>
          <w:rFonts w:ascii="Sylfaen" w:eastAsia="Sylfaen" w:hAnsi="Sylfaen"/>
          <w:lang w:val="ka-GE"/>
        </w:rPr>
        <w:t>’’</w:t>
      </w:r>
      <w:r>
        <w:rPr>
          <w:rFonts w:ascii="Sylfaen" w:eastAsia="Sylfaen" w:hAnsi="Sylfaen"/>
          <w:lang w:val="ka-GE"/>
        </w:rPr>
        <w:t>.</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C3151" w:rsidRPr="00F409B9" w:rsidRDefault="004C3151" w:rsidP="004C3151">
      <w:pPr>
        <w:pStyle w:val="1"/>
        <w:numPr>
          <w:ilvl w:val="0"/>
          <w:numId w:val="19"/>
        </w:numPr>
        <w:spacing w:after="0" w:line="276" w:lineRule="auto"/>
        <w:jc w:val="both"/>
        <w:rPr>
          <w:rFonts w:ascii="Sylfaen" w:eastAsia="Sylfaen" w:hAnsi="Sylfaen"/>
          <w:lang w:val="ka-GE"/>
        </w:rPr>
      </w:pPr>
      <w:r w:rsidRPr="00F409B9">
        <w:rPr>
          <w:rFonts w:ascii="Sylfaen" w:eastAsia="Sylfaen" w:hAnsi="Sylfaen"/>
          <w:lang w:val="ka-GE"/>
        </w:rPr>
        <w:t xml:space="preserve">  მოსახლეობის ინფორმირება მუნიციპალიტეტის საჭირბოროტო საკითხებზე.</w:t>
      </w:r>
    </w:p>
    <w:p w:rsidR="004C3151" w:rsidRPr="00F409B9" w:rsidRDefault="004C3151" w:rsidP="004C3151">
      <w:pPr>
        <w:pStyle w:val="1"/>
        <w:numPr>
          <w:ilvl w:val="0"/>
          <w:numId w:val="20"/>
        </w:numPr>
        <w:spacing w:after="0" w:line="276" w:lineRule="auto"/>
        <w:jc w:val="both"/>
        <w:rPr>
          <w:rFonts w:ascii="Sylfaen" w:eastAsia="Sylfaen" w:hAnsi="Sylfaen"/>
          <w:lang w:val="ka-GE"/>
        </w:rPr>
      </w:pPr>
      <w:r w:rsidRPr="00F409B9">
        <w:rPr>
          <w:rFonts w:ascii="Sylfaen" w:eastAsia="Sylfaen" w:hAnsi="Sylfaen" w:cs="Sylfaen"/>
          <w:b/>
          <w:lang w:val="ka-GE"/>
        </w:rPr>
        <w:t>შედეგების</w:t>
      </w:r>
      <w:r w:rsidRPr="00F409B9">
        <w:rPr>
          <w:rFonts w:ascii="Sylfaen" w:eastAsia="Sylfaen" w:hAnsi="Sylfaen"/>
          <w:b/>
          <w:lang w:val="ka-GE"/>
        </w:rPr>
        <w:t xml:space="preserve"> შეფასების ინდიკატორები:</w:t>
      </w:r>
    </w:p>
    <w:p w:rsidR="004C3151" w:rsidRPr="00F409B9" w:rsidRDefault="004C3151" w:rsidP="004C3151">
      <w:pPr>
        <w:pStyle w:val="1"/>
        <w:numPr>
          <w:ilvl w:val="0"/>
          <w:numId w:val="20"/>
        </w:numPr>
        <w:spacing w:after="0" w:line="276" w:lineRule="auto"/>
        <w:jc w:val="both"/>
        <w:rPr>
          <w:rFonts w:ascii="Sylfaen" w:eastAsia="Sylfaen" w:hAnsi="Sylfaen"/>
          <w:lang w:val="ka-GE"/>
        </w:rPr>
      </w:pPr>
      <w:r w:rsidRPr="00F409B9">
        <w:rPr>
          <w:rFonts w:ascii="Sylfaen" w:eastAsia="Sylfaen" w:hAnsi="Sylfaen"/>
          <w:lang w:val="ka-GE"/>
        </w:rPr>
        <w:t>აქტიური  მოსახლეობა</w:t>
      </w:r>
    </w:p>
    <w:p w:rsidR="004C3151" w:rsidRPr="00F409B9" w:rsidRDefault="004C3151" w:rsidP="004C3151">
      <w:pPr>
        <w:pStyle w:val="1"/>
        <w:spacing w:after="0" w:line="276" w:lineRule="auto"/>
        <w:ind w:left="0"/>
        <w:jc w:val="both"/>
        <w:rPr>
          <w:rFonts w:ascii="Sylfaen" w:eastAsia="Sylfaen" w:hAnsi="Sylfaen"/>
          <w:b/>
          <w:lang w:val="ka-GE"/>
        </w:rPr>
      </w:pPr>
    </w:p>
    <w:p w:rsidR="004C3151" w:rsidRPr="00B079C9" w:rsidRDefault="00B079C9" w:rsidP="00B079C9">
      <w:pPr>
        <w:spacing w:after="0" w:line="276" w:lineRule="auto"/>
        <w:jc w:val="both"/>
        <w:rPr>
          <w:rFonts w:ascii="Sylfaen" w:eastAsia="Sylfaen" w:hAnsi="Sylfaen"/>
          <w:b/>
          <w:lang w:val="ka-GE"/>
        </w:rPr>
      </w:pPr>
      <w:r>
        <w:rPr>
          <w:rFonts w:ascii="Sylfaen" w:eastAsia="Sylfaen" w:hAnsi="Sylfaen" w:cs="Sylfaen"/>
          <w:b/>
          <w:lang w:val="ka-GE"/>
        </w:rPr>
        <w:t xml:space="preserve"> ზ. </w:t>
      </w:r>
      <w:r w:rsidR="004C3151" w:rsidRPr="00B079C9">
        <w:rPr>
          <w:rFonts w:ascii="Sylfaen" w:eastAsia="Sylfaen" w:hAnsi="Sylfaen" w:cs="Sylfaen"/>
          <w:b/>
          <w:lang w:val="ka-GE"/>
        </w:rPr>
        <w:t>ახალგაზრდული</w:t>
      </w:r>
      <w:r w:rsidR="004C3151" w:rsidRPr="00B079C9">
        <w:rPr>
          <w:rFonts w:ascii="Sylfaen" w:eastAsia="Sylfaen" w:hAnsi="Sylfaen"/>
          <w:b/>
          <w:lang w:val="ka-GE"/>
        </w:rPr>
        <w:t xml:space="preserve"> პროგრამების დაფინანსება </w:t>
      </w:r>
    </w:p>
    <w:p w:rsidR="004C3151" w:rsidRPr="00F409B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4C3151" w:rsidRPr="00F409B9" w:rsidRDefault="004C3151" w:rsidP="004C3151">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4C3151" w:rsidRPr="00F409B9" w:rsidRDefault="004C3151" w:rsidP="004C3151">
      <w:pPr>
        <w:pStyle w:val="1"/>
        <w:numPr>
          <w:ilvl w:val="0"/>
          <w:numId w:val="20"/>
        </w:numPr>
        <w:spacing w:after="0" w:line="276" w:lineRule="auto"/>
        <w:jc w:val="both"/>
        <w:rPr>
          <w:rFonts w:ascii="Sylfaen" w:eastAsia="Sylfaen" w:hAnsi="Sylfaen"/>
          <w:b/>
          <w:lang w:val="ka-GE"/>
        </w:rPr>
      </w:pPr>
      <w:r w:rsidRPr="00F409B9">
        <w:rPr>
          <w:rFonts w:ascii="Sylfaen" w:eastAsia="Sylfaen" w:hAnsi="Sylfaen"/>
          <w:lang w:val="ka-GE"/>
        </w:rPr>
        <w:t>ახალგაზრდების ჯანსაღი ცხოვრების წესის დამკვიდრება;</w:t>
      </w:r>
    </w:p>
    <w:p w:rsidR="004C3151" w:rsidRPr="00F409B9" w:rsidRDefault="004C3151" w:rsidP="004C3151">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4C3151" w:rsidRPr="007726EF" w:rsidRDefault="004C3151" w:rsidP="004C3151">
      <w:pPr>
        <w:pStyle w:val="1"/>
        <w:numPr>
          <w:ilvl w:val="0"/>
          <w:numId w:val="20"/>
        </w:numPr>
        <w:spacing w:after="0" w:line="276" w:lineRule="auto"/>
        <w:jc w:val="both"/>
        <w:rPr>
          <w:rFonts w:ascii="Sylfaen" w:eastAsia="Sylfaen" w:hAnsi="Sylfaen"/>
          <w:b/>
          <w:lang w:val="ka-GE"/>
        </w:rPr>
      </w:pPr>
      <w:r w:rsidRPr="00F409B9">
        <w:rPr>
          <w:rFonts w:ascii="Sylfaen" w:eastAsia="Sylfaen" w:hAnsi="Sylfaen" w:cs="Sylfaen"/>
          <w:lang w:val="ka-GE"/>
        </w:rPr>
        <w:t>საზოგადოებრივად</w:t>
      </w:r>
      <w:r w:rsidRPr="00F409B9">
        <w:rPr>
          <w:rFonts w:ascii="Sylfaen" w:eastAsia="Sylfaen" w:hAnsi="Sylfaen"/>
          <w:lang w:val="ka-GE"/>
        </w:rPr>
        <w:t xml:space="preserve"> აქტიური ახალგაზრდობის ზრდა</w:t>
      </w:r>
      <w:r>
        <w:rPr>
          <w:rFonts w:ascii="Sylfaen" w:eastAsia="Sylfaen" w:hAnsi="Sylfaen"/>
          <w:lang w:val="ka-GE"/>
        </w:rPr>
        <w:t>.</w:t>
      </w:r>
    </w:p>
    <w:p w:rsidR="004C3151" w:rsidRPr="007726EF" w:rsidRDefault="004C3151" w:rsidP="004C3151">
      <w:pPr>
        <w:pStyle w:val="1"/>
        <w:spacing w:after="0" w:line="276" w:lineRule="auto"/>
        <w:ind w:left="1440"/>
        <w:jc w:val="both"/>
        <w:rPr>
          <w:rFonts w:ascii="Sylfaen" w:eastAsia="Sylfaen" w:hAnsi="Sylfaen"/>
          <w:b/>
          <w:lang w:val="ka-GE"/>
        </w:rPr>
      </w:pPr>
    </w:p>
    <w:p w:rsidR="004C3151" w:rsidRPr="00F409B9" w:rsidRDefault="004C3151" w:rsidP="004C3151">
      <w:pPr>
        <w:pStyle w:val="1"/>
        <w:numPr>
          <w:ilvl w:val="0"/>
          <w:numId w:val="38"/>
        </w:numPr>
        <w:spacing w:after="0" w:line="276" w:lineRule="auto"/>
        <w:ind w:left="862"/>
        <w:jc w:val="both"/>
        <w:rPr>
          <w:rFonts w:ascii="Sylfaen" w:eastAsia="Sylfaen" w:hAnsi="Sylfaen" w:cs="Sylfaen"/>
          <w:b/>
        </w:rPr>
      </w:pPr>
      <w:r w:rsidRPr="00F409B9">
        <w:rPr>
          <w:rFonts w:ascii="Sylfaen" w:eastAsia="Sylfaen" w:hAnsi="Sylfaen" w:cs="Sylfaen"/>
          <w:b/>
          <w:lang w:val="ka-GE"/>
        </w:rPr>
        <w:lastRenderedPageBreak/>
        <w:t xml:space="preserve">მოსახლეობის ჯანმრთელობის დაცვა და სოციალური უზრუნველყოფა </w:t>
      </w:r>
    </w:p>
    <w:p w:rsidR="004C3151" w:rsidRPr="00F409B9" w:rsidRDefault="004C3151" w:rsidP="004C3151">
      <w:pPr>
        <w:pStyle w:val="1"/>
        <w:spacing w:after="0" w:line="276" w:lineRule="auto"/>
        <w:ind w:left="0"/>
        <w:jc w:val="both"/>
        <w:rPr>
          <w:rFonts w:ascii="Sylfaen" w:eastAsia="Sylfaen" w:hAnsi="Sylfaen"/>
          <w:b/>
          <w:lang w:val="ka-GE"/>
        </w:rPr>
      </w:pPr>
      <w:r w:rsidRPr="00F409B9">
        <w:rPr>
          <w:rFonts w:ascii="Sylfaen" w:eastAsia="Sylfaen" w:hAnsi="Sylfaen" w:cs="Sylfaen"/>
          <w:b/>
          <w:lang w:val="ka-GE"/>
        </w:rPr>
        <w:t>(პროგრამული კოდი 06 00)</w:t>
      </w:r>
    </w:p>
    <w:p w:rsidR="004C3151" w:rsidRDefault="004C3151" w:rsidP="004C3151">
      <w:pPr>
        <w:spacing w:after="0" w:line="276" w:lineRule="auto"/>
        <w:jc w:val="both"/>
        <w:rPr>
          <w:rFonts w:ascii="Sylfaen" w:eastAsia="Sylfaen" w:hAnsi="Sylfaen"/>
          <w:lang w:val="ka-GE"/>
        </w:rPr>
      </w:pPr>
      <w:r w:rsidRPr="00F409B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tbl>
      <w:tblPr>
        <w:tblW w:w="5000" w:type="pct"/>
        <w:tblLook w:val="04A0" w:firstRow="1" w:lastRow="0" w:firstColumn="1" w:lastColumn="0" w:noHBand="0" w:noVBand="1"/>
      </w:tblPr>
      <w:tblGrid>
        <w:gridCol w:w="1226"/>
        <w:gridCol w:w="7201"/>
        <w:gridCol w:w="1149"/>
      </w:tblGrid>
      <w:tr w:rsidR="00B706A0" w:rsidRPr="00B706A0" w:rsidTr="00B706A0">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Sylfaen" w:eastAsia="Times New Roman" w:hAnsi="Sylfaen" w:cs="Sylfaen"/>
                <w:b/>
                <w:bCs/>
                <w:sz w:val="16"/>
                <w:szCs w:val="16"/>
              </w:rPr>
              <w:t>პროგრამული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კოდი</w:t>
            </w:r>
            <w:r w:rsidRPr="00B706A0">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პრიორიტეტი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პროგრამა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ქვეპროგრამა</w:t>
            </w:r>
            <w:r w:rsidRPr="00B706A0">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2020 </w:t>
            </w:r>
            <w:r w:rsidRPr="00B706A0">
              <w:rPr>
                <w:rFonts w:ascii="Sylfaen" w:eastAsia="Times New Roman" w:hAnsi="Sylfaen" w:cs="Sylfaen"/>
                <w:b/>
                <w:bCs/>
                <w:sz w:val="16"/>
                <w:szCs w:val="16"/>
              </w:rPr>
              <w:t>წლის</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პროექტი</w:t>
            </w:r>
            <w:r w:rsidRPr="00B706A0">
              <w:rPr>
                <w:rFonts w:ascii="Arial CYR" w:eastAsia="Times New Roman" w:hAnsi="Arial CYR" w:cs="Arial CYR"/>
                <w:b/>
                <w:bCs/>
                <w:sz w:val="16"/>
                <w:szCs w:val="16"/>
              </w:rPr>
              <w:t xml:space="preserve">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06 00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ჯანმრთელობის</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დაცვა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და</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სოციალური</w:t>
            </w:r>
            <w:r w:rsidRPr="00B706A0">
              <w:rPr>
                <w:rFonts w:ascii="Arial CYR" w:eastAsia="Times New Roman" w:hAnsi="Arial CYR" w:cs="Arial CYR"/>
                <w:b/>
                <w:bCs/>
                <w:sz w:val="16"/>
                <w:szCs w:val="16"/>
              </w:rPr>
              <w:t xml:space="preserve"> </w:t>
            </w:r>
            <w:r w:rsidRPr="00B706A0">
              <w:rPr>
                <w:rFonts w:ascii="Sylfaen" w:eastAsia="Times New Roman" w:hAnsi="Sylfaen" w:cs="Sylfaen"/>
                <w:b/>
                <w:bCs/>
                <w:sz w:val="16"/>
                <w:szCs w:val="16"/>
              </w:rPr>
              <w:t>უზრუნველყოფა</w:t>
            </w:r>
            <w:r w:rsidRPr="00B706A0">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b/>
                <w:bCs/>
                <w:sz w:val="16"/>
                <w:szCs w:val="16"/>
              </w:rPr>
            </w:pPr>
            <w:r w:rsidRPr="00B706A0">
              <w:rPr>
                <w:rFonts w:ascii="Arial CYR" w:eastAsia="Times New Roman" w:hAnsi="Arial CYR" w:cs="Arial CYR"/>
                <w:b/>
                <w:bCs/>
                <w:sz w:val="16"/>
                <w:szCs w:val="16"/>
              </w:rPr>
              <w:t xml:space="preserve">            952.9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ჯანმრთელობის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დაცვა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98.8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06 01 01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საზოგადოებრივი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ჯანმრთელობისა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უსაფრთხო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გარემოს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უზრუნველყოფა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92.8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06 01 02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ჯანდაცვის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ობიექტების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რეაბილიტაცია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6.0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სოციალური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დაცვა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854.1   </w:t>
            </w:r>
          </w:p>
        </w:tc>
      </w:tr>
      <w:tr w:rsidR="00B706A0" w:rsidRPr="00B706A0" w:rsidTr="00B706A0">
        <w:trPr>
          <w:trHeight w:val="510"/>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06 02 01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ავადმყოფთა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სოციალური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დაცვა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290.0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06 02 02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სოციალურად</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დაუცველი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მოსახლეობის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დახმარება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110.0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06 02 03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სტიქიური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უბედურებებით</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მიყენებული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ზიანის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ანაზღაურება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06 02 04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მოსახლეობის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ტრანსპორტით</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მომსაუხრების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პროგრამა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25.0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06 02 05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უმწეოთათვის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უფასო</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კვების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პროგრამა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388.0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06 02 06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ომის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მონაწილე</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ვეტერანებისა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მათი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ოჯახების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დახმარების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პროგრამა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11.1   </w:t>
            </w:r>
          </w:p>
        </w:tc>
      </w:tr>
      <w:tr w:rsidR="00B706A0" w:rsidRPr="00B706A0" w:rsidTr="00B706A0">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02 06 07 </w:t>
            </w:r>
          </w:p>
        </w:tc>
        <w:tc>
          <w:tcPr>
            <w:tcW w:w="376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rPr>
                <w:rFonts w:ascii="Arial CYR" w:eastAsia="Times New Roman" w:hAnsi="Arial CYR" w:cs="Arial CYR"/>
                <w:sz w:val="16"/>
                <w:szCs w:val="16"/>
              </w:rPr>
            </w:pP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წითელი</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ჯვრის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საზოგადოების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თანადაფინანსების</w:t>
            </w:r>
            <w:r w:rsidRPr="00B706A0">
              <w:rPr>
                <w:rFonts w:ascii="Arial CYR" w:eastAsia="Times New Roman" w:hAnsi="Arial CYR" w:cs="Arial CYR"/>
                <w:sz w:val="16"/>
                <w:szCs w:val="16"/>
              </w:rPr>
              <w:t xml:space="preserve"> </w:t>
            </w:r>
            <w:r w:rsidRPr="00B706A0">
              <w:rPr>
                <w:rFonts w:ascii="Sylfaen" w:eastAsia="Times New Roman" w:hAnsi="Sylfaen" w:cs="Sylfaen"/>
                <w:sz w:val="16"/>
                <w:szCs w:val="16"/>
              </w:rPr>
              <w:t>პროგრამა</w:t>
            </w:r>
            <w:r w:rsidRPr="00B706A0">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B706A0" w:rsidRPr="00B706A0" w:rsidRDefault="00B706A0" w:rsidP="00B706A0">
            <w:pPr>
              <w:spacing w:after="0" w:line="240" w:lineRule="auto"/>
              <w:jc w:val="center"/>
              <w:rPr>
                <w:rFonts w:ascii="Arial CYR" w:eastAsia="Times New Roman" w:hAnsi="Arial CYR" w:cs="Arial CYR"/>
                <w:sz w:val="16"/>
                <w:szCs w:val="16"/>
              </w:rPr>
            </w:pPr>
            <w:r w:rsidRPr="00B706A0">
              <w:rPr>
                <w:rFonts w:ascii="Arial CYR" w:eastAsia="Times New Roman" w:hAnsi="Arial CYR" w:cs="Arial CYR"/>
                <w:sz w:val="16"/>
                <w:szCs w:val="16"/>
              </w:rPr>
              <w:t xml:space="preserve">              30.0   </w:t>
            </w:r>
          </w:p>
        </w:tc>
      </w:tr>
    </w:tbl>
    <w:p w:rsidR="00B706A0" w:rsidRPr="00504F5D" w:rsidRDefault="00B706A0" w:rsidP="004C3151">
      <w:pPr>
        <w:spacing w:after="0" w:line="276" w:lineRule="auto"/>
        <w:jc w:val="both"/>
        <w:rPr>
          <w:rFonts w:ascii="Sylfaen" w:eastAsia="Sylfaen" w:hAnsi="Sylfaen"/>
        </w:rPr>
      </w:pPr>
    </w:p>
    <w:p w:rsidR="004C3151" w:rsidRPr="00F409B9" w:rsidRDefault="004C3151" w:rsidP="004C3151">
      <w:pPr>
        <w:spacing w:after="0" w:line="276" w:lineRule="auto"/>
        <w:jc w:val="both"/>
        <w:rPr>
          <w:rFonts w:ascii="Sylfaen" w:eastAsia="Sylfaen" w:hAnsi="Sylfaen"/>
        </w:rPr>
      </w:pPr>
    </w:p>
    <w:p w:rsidR="004C3151" w:rsidRPr="00F409B9" w:rsidRDefault="00A44E60" w:rsidP="00A44E60">
      <w:pPr>
        <w:pStyle w:val="1"/>
        <w:spacing w:line="276" w:lineRule="auto"/>
        <w:jc w:val="both"/>
        <w:rPr>
          <w:rFonts w:ascii="Sylfaen" w:eastAsia="Sylfaen" w:hAnsi="Sylfaen"/>
          <w:b/>
          <w:lang w:val="ka-GE"/>
        </w:rPr>
      </w:pPr>
      <w:r>
        <w:rPr>
          <w:rFonts w:ascii="Sylfaen" w:eastAsia="Sylfaen" w:hAnsi="Sylfaen"/>
          <w:b/>
          <w:lang w:val="ka-GE"/>
        </w:rPr>
        <w:t>ა.</w:t>
      </w:r>
      <w:r w:rsidR="004C3151" w:rsidRPr="00F409B9">
        <w:rPr>
          <w:rFonts w:ascii="Sylfaen" w:eastAsia="Sylfaen" w:hAnsi="Sylfaen"/>
          <w:b/>
        </w:rPr>
        <w:t xml:space="preserve"> </w:t>
      </w:r>
      <w:r w:rsidR="004C3151" w:rsidRPr="00F409B9">
        <w:rPr>
          <w:rFonts w:ascii="Sylfaen" w:eastAsia="Sylfaen" w:hAnsi="Sylfaen"/>
          <w:b/>
          <w:lang w:val="ka-GE"/>
        </w:rPr>
        <w:t>ჯანდაცვის პროგრამები (პროგრამული კოდი 06 01)</w:t>
      </w:r>
    </w:p>
    <w:p w:rsidR="004C3151" w:rsidRPr="00977D9C" w:rsidRDefault="004C3151" w:rsidP="004C3151">
      <w:pPr>
        <w:spacing w:after="0" w:line="276" w:lineRule="auto"/>
        <w:ind w:firstLine="720"/>
        <w:jc w:val="both"/>
        <w:rPr>
          <w:rFonts w:ascii="Sylfaen" w:eastAsia="Sylfaen" w:hAnsi="Sylfaen"/>
          <w:lang w:val="ka-GE"/>
        </w:rPr>
      </w:pPr>
      <w:r w:rsidRPr="00F409B9">
        <w:rPr>
          <w:rFonts w:ascii="Sylfaen" w:eastAsia="Sylfaen" w:hAnsi="Sylfaen"/>
          <w:lang w:val="ka-GE"/>
        </w:rPr>
        <w:t xml:space="preserve">პროგრამის მიხედვით განხორციელდება ადგილობრივი თვითმმართველი </w:t>
      </w:r>
      <w:r w:rsidRPr="004C7CCF">
        <w:rPr>
          <w:rFonts w:ascii="Sylfaen" w:eastAsia="Sylfaen" w:hAnsi="Sylfaen"/>
          <w:lang w:val="ka-GE"/>
        </w:rPr>
        <w:t xml:space="preserve">ერთეულის უფლებამოსილების ფარგლებში მოსახლეობის ჯანმრთელობის დაცვის ხელშეწყობა. პროგრამა </w:t>
      </w:r>
      <w:r>
        <w:rPr>
          <w:rFonts w:ascii="Sylfaen" w:eastAsia="Sylfaen" w:hAnsi="Sylfaen"/>
          <w:lang w:val="ka-GE"/>
        </w:rPr>
        <w:t>მიმ</w:t>
      </w:r>
      <w:r w:rsidRPr="004C7CCF">
        <w:rPr>
          <w:rFonts w:ascii="Sylfaen" w:eastAsia="Sylfaen" w:hAnsi="Sylfaen"/>
          <w:lang w:val="ka-GE"/>
        </w:rPr>
        <w:t>ართულია მოსახლეობაში ინფექციური და არაინფექციური დაავადებებზე ზედამხედველობის,მათი გავრცელების შემცირების და ცხოვრების ჯანსაღი წესის დამკვიდრებისათვის. ინფექციური დაავადებებისაგან მოსახლეობის დაცვის ყველაზე ეფექტური და შედეგზე გათვლილი ღონისძიება არის იმუნიზაცია,რომელიც წარმოადგენს საზოგადოებრივი ჯანდაცვის უმთავრეს ფუნქცია</w:t>
      </w:r>
      <w:r>
        <w:rPr>
          <w:rFonts w:ascii="Sylfaen" w:eastAsia="Sylfaen" w:hAnsi="Sylfaen"/>
          <w:lang w:val="ka-GE"/>
        </w:rPr>
        <w:t>ს</w:t>
      </w:r>
      <w:r w:rsidRPr="004C7CCF">
        <w:rPr>
          <w:rFonts w:ascii="Sylfaen" w:eastAsia="Sylfaen" w:hAnsi="Sylfaen"/>
          <w:lang w:val="ka-GE"/>
        </w:rPr>
        <w:t xml:space="preserve">.ჩვენს რაიონში მეცხოველეობა არის ადამიანთა საქმიანობის </w:t>
      </w:r>
      <w:r>
        <w:rPr>
          <w:rFonts w:ascii="Sylfaen" w:eastAsia="Sylfaen" w:hAnsi="Sylfaen"/>
          <w:lang w:val="ka-GE"/>
        </w:rPr>
        <w:t>მნიშვნელოვანი</w:t>
      </w:r>
      <w:r w:rsidRPr="004C7CCF">
        <w:rPr>
          <w:rFonts w:ascii="Sylfaen" w:eastAsia="Sylfaen" w:hAnsi="Sylfaen"/>
          <w:lang w:val="ka-GE"/>
        </w:rPr>
        <w:t xml:space="preserve"> სფერო, ამიტომ მოსახლეობაში გვხვდება ბრუცელოზის შემთხვევები,რაც საჭიროებს აქტიურ ეპიდზედამხედველობას</w:t>
      </w:r>
      <w:r>
        <w:rPr>
          <w:rFonts w:ascii="Sylfaen" w:eastAsia="Sylfaen" w:hAnsi="Sylfaen"/>
          <w:lang w:val="ka-GE"/>
        </w:rPr>
        <w:t>,</w:t>
      </w:r>
      <w:r w:rsidRPr="004C7CCF">
        <w:rPr>
          <w:rFonts w:ascii="Sylfaen" w:eastAsia="Sylfaen" w:hAnsi="Sylfaen"/>
          <w:lang w:val="ka-GE"/>
        </w:rPr>
        <w:t xml:space="preserve"> ვეტსამსახურის დროულ ჩართვას</w:t>
      </w:r>
      <w:r>
        <w:rPr>
          <w:rFonts w:ascii="Sylfaen" w:eastAsia="Sylfaen" w:hAnsi="Sylfaen"/>
          <w:lang w:val="ka-GE"/>
        </w:rPr>
        <w:t xml:space="preserve">, </w:t>
      </w:r>
      <w:r w:rsidRPr="004C7CCF">
        <w:rPr>
          <w:rFonts w:ascii="Sylfaen" w:eastAsia="Sylfaen" w:hAnsi="Sylfaen"/>
          <w:lang w:val="ka-GE"/>
        </w:rPr>
        <w:t>ოჯახის წევრების ლაბორატორიულ კვლევას და მკურნალობის დროულ დაწყებას. ახმეტის რაიონში აღარ გვაქვს მალარიის შემთხვევები, მაგრამ არ ვართ დაზღვეული რომ დაავადებული ადამიანი შემოვიდეს სხვა ქვეყნიდან,სწორედ ამიტომ მალარიის პროგრამა მუშაობს ქვეყანაში</w:t>
      </w:r>
      <w:r>
        <w:rPr>
          <w:rFonts w:ascii="Sylfaen" w:eastAsia="Sylfaen" w:hAnsi="Sylfaen"/>
          <w:lang w:val="ka-GE"/>
        </w:rPr>
        <w:t xml:space="preserve">  და ამასთან </w:t>
      </w:r>
      <w:r w:rsidRPr="004C7CCF">
        <w:rPr>
          <w:rFonts w:ascii="Sylfaen" w:eastAsia="Sylfaen" w:hAnsi="Sylfaen"/>
          <w:lang w:val="ka-GE"/>
        </w:rPr>
        <w:t xml:space="preserve">ახმეტის  საზოგადოებრივი ჯანდაცვის ცენტრში ფუნქციონირებს ლაბორატორია სადაც ხდება </w:t>
      </w:r>
      <w:r w:rsidRPr="004C7CCF">
        <w:rPr>
          <w:rFonts w:ascii="Sylfaen" w:eastAsia="Sylfaen" w:hAnsi="Sylfaen"/>
          <w:lang w:val="ka-GE"/>
        </w:rPr>
        <w:lastRenderedPageBreak/>
        <w:t>მალარიის ლაბორატორიული კვლევა.  საზოგადოებრივი ჯანდაცვის მიერ</w:t>
      </w:r>
      <w:r>
        <w:rPr>
          <w:rFonts w:ascii="Sylfaen" w:eastAsia="Sylfaen" w:hAnsi="Sylfaen"/>
          <w:lang w:val="ka-GE"/>
        </w:rPr>
        <w:t xml:space="preserve"> აგრეთვე</w:t>
      </w:r>
      <w:r w:rsidRPr="004C7CCF">
        <w:rPr>
          <w:rFonts w:ascii="Sylfaen" w:eastAsia="Sylfaen" w:hAnsi="Sylfaen"/>
          <w:lang w:val="ka-GE"/>
        </w:rPr>
        <w:t xml:space="preserve"> ხორციელდება აქტიური ზედამხედველობა ტუბერკულოზის ყველა ახლადგამოვლენილ შემთხვევაზე. ერთ ერთი უმთავრესი პროგრამა, რომელიც ხორციელდება საზოგადოებრივი ჯანდაცვის მიერ არის ცოფთან ბრძოლის პროგრამა. ამ პროგრამის განხორციელება წარმოებს ვეტსამსახურტან აქტიური თანამშრომლობის ფონზე</w:t>
      </w:r>
      <w:r>
        <w:rPr>
          <w:rFonts w:ascii="Sylfaen" w:eastAsia="Sylfaen" w:hAnsi="Sylfaen"/>
          <w:lang w:val="ka-GE"/>
        </w:rPr>
        <w:t xml:space="preserve"> ამასთან ერთად </w:t>
      </w:r>
      <w:r w:rsidRPr="004C7CCF">
        <w:rPr>
          <w:rFonts w:ascii="Sylfaen" w:eastAsia="Sylfaen" w:hAnsi="Sylfaen"/>
          <w:lang w:val="ka-GE"/>
        </w:rPr>
        <w:t xml:space="preserve">ცოფით დაინფიცირების თავიდან აცილების მიზნით ხორციელდება მოსახლეობის ინფორმირება </w:t>
      </w:r>
      <w:r>
        <w:rPr>
          <w:rFonts w:ascii="Sylfaen" w:eastAsia="Sylfaen" w:hAnsi="Sylfaen"/>
          <w:lang w:val="ka-GE"/>
        </w:rPr>
        <w:t xml:space="preserve">აღნიშნული </w:t>
      </w:r>
      <w:r w:rsidRPr="004C7CCF">
        <w:rPr>
          <w:rFonts w:ascii="Sylfaen" w:eastAsia="Sylfaen" w:hAnsi="Sylfaen"/>
          <w:lang w:val="ka-GE"/>
        </w:rPr>
        <w:t>დაავადების შესახებ.</w:t>
      </w: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cs="Sylfaen"/>
          <w:b/>
          <w:lang w:val="ka-GE"/>
        </w:rPr>
        <w:t>მოსალოდნელი შუალედური</w:t>
      </w:r>
      <w:r w:rsidRPr="00F409B9">
        <w:rPr>
          <w:rFonts w:ascii="Sylfaen" w:eastAsia="Sylfaen" w:hAnsi="Sylfaen"/>
          <w:b/>
          <w:lang w:val="ka-GE"/>
        </w:rPr>
        <w:t xml:space="preserve"> შედეგი:</w:t>
      </w:r>
    </w:p>
    <w:p w:rsidR="004C3151" w:rsidRPr="00F409B9" w:rsidRDefault="004C3151" w:rsidP="004C3151">
      <w:pPr>
        <w:pStyle w:val="1"/>
        <w:numPr>
          <w:ilvl w:val="0"/>
          <w:numId w:val="26"/>
        </w:numPr>
        <w:spacing w:after="0" w:line="276" w:lineRule="auto"/>
        <w:jc w:val="both"/>
        <w:rPr>
          <w:rFonts w:ascii="Sylfaen" w:eastAsia="Sylfaen" w:hAnsi="Sylfaen"/>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ჯანმრთელობისა და ცხოვრების ჯანსაღი წესის დამკვიდრება.</w:t>
      </w: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C3151" w:rsidRPr="002448BC" w:rsidRDefault="004C3151" w:rsidP="004C3151">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კმაყოფილება.</w:t>
      </w:r>
    </w:p>
    <w:p w:rsidR="004C3151" w:rsidRPr="00F409B9" w:rsidRDefault="004C3151" w:rsidP="004C3151">
      <w:pPr>
        <w:pStyle w:val="1"/>
        <w:spacing w:line="276" w:lineRule="auto"/>
        <w:ind w:left="0"/>
        <w:jc w:val="both"/>
        <w:rPr>
          <w:rFonts w:ascii="Sylfaen" w:eastAsia="Sylfaen" w:hAnsi="Sylfaen"/>
          <w:lang w:val="ka-GE"/>
        </w:rPr>
      </w:pPr>
    </w:p>
    <w:p w:rsidR="004C3151" w:rsidRPr="00F409B9" w:rsidRDefault="00A44E60" w:rsidP="00A44E60">
      <w:pPr>
        <w:pStyle w:val="1"/>
        <w:spacing w:line="276" w:lineRule="auto"/>
        <w:ind w:left="0"/>
        <w:jc w:val="both"/>
        <w:rPr>
          <w:rFonts w:ascii="Sylfaen" w:eastAsia="Sylfaen" w:hAnsi="Sylfaen"/>
          <w:b/>
          <w:lang w:val="ka-GE"/>
        </w:rPr>
      </w:pPr>
      <w:r>
        <w:rPr>
          <w:rFonts w:ascii="Sylfaen" w:eastAsia="Sylfaen" w:hAnsi="Sylfaen"/>
          <w:b/>
          <w:lang w:val="ka-GE"/>
        </w:rPr>
        <w:t>ბ.</w:t>
      </w:r>
      <w:r w:rsidR="004C3151" w:rsidRPr="00F409B9">
        <w:rPr>
          <w:rFonts w:ascii="Sylfaen" w:eastAsia="Sylfaen" w:hAnsi="Sylfaen"/>
          <w:b/>
        </w:rPr>
        <w:t xml:space="preserve"> </w:t>
      </w:r>
      <w:r w:rsidR="004C3151" w:rsidRPr="00F409B9">
        <w:rPr>
          <w:rFonts w:ascii="Sylfaen" w:eastAsia="Sylfaen" w:hAnsi="Sylfaen"/>
          <w:b/>
          <w:lang w:val="ka-GE"/>
        </w:rPr>
        <w:t>სოციალური პროგრამები (პროგრამული კოდი 06 02)</w:t>
      </w:r>
    </w:p>
    <w:p w:rsidR="004C3151" w:rsidRPr="00F409B9" w:rsidRDefault="00A44E60" w:rsidP="00A44E60">
      <w:pPr>
        <w:spacing w:after="0" w:line="276" w:lineRule="auto"/>
        <w:jc w:val="both"/>
        <w:rPr>
          <w:rFonts w:ascii="Sylfaen" w:eastAsia="Sylfaen" w:hAnsi="Sylfaen"/>
        </w:rPr>
      </w:pPr>
      <w:r>
        <w:rPr>
          <w:rFonts w:ascii="Sylfaen" w:eastAsia="Sylfaen" w:hAnsi="Sylfaen"/>
          <w:lang w:val="ka-GE"/>
        </w:rPr>
        <w:t xml:space="preserve">       </w:t>
      </w:r>
      <w:r w:rsidR="004C3151" w:rsidRPr="00F409B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4C3151" w:rsidRPr="00F409B9" w:rsidRDefault="004C3151" w:rsidP="004C3151">
      <w:pPr>
        <w:spacing w:after="0" w:line="276" w:lineRule="auto"/>
        <w:ind w:left="720" w:firstLine="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უკიდურესად გაჭირვებული ფენის შემცირებისთვის ხელშეწყობა.</w:t>
      </w:r>
    </w:p>
    <w:p w:rsidR="004C3151" w:rsidRPr="00F409B9" w:rsidRDefault="004C3151" w:rsidP="004C3151">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მძიმე  სოციალური პირობების გავლენის შემცირება.</w:t>
      </w:r>
    </w:p>
    <w:p w:rsidR="004C3151" w:rsidRPr="00F409B9" w:rsidRDefault="004C3151" w:rsidP="004C3151">
      <w:pPr>
        <w:pStyle w:val="1"/>
        <w:spacing w:line="276" w:lineRule="auto"/>
        <w:ind w:left="0"/>
        <w:rPr>
          <w:rFonts w:ascii="Sylfaen" w:eastAsia="Sylfaen" w:hAnsi="Sylfaen"/>
          <w:lang w:val="ka-GE"/>
        </w:rPr>
      </w:pPr>
    </w:p>
    <w:p w:rsidR="004C3151" w:rsidRPr="00F409B9" w:rsidRDefault="004D3CBE" w:rsidP="004D3CBE">
      <w:pPr>
        <w:pStyle w:val="1"/>
        <w:spacing w:line="276" w:lineRule="auto"/>
        <w:ind w:left="0"/>
        <w:rPr>
          <w:rFonts w:ascii="Sylfaen" w:eastAsia="Sylfaen" w:hAnsi="Sylfaen"/>
          <w:b/>
          <w:lang w:val="ka-GE"/>
        </w:rPr>
      </w:pPr>
      <w:r>
        <w:rPr>
          <w:rFonts w:ascii="Sylfaen" w:eastAsia="Sylfaen" w:hAnsi="Sylfaen"/>
          <w:b/>
          <w:lang w:val="ka-GE"/>
        </w:rPr>
        <w:t xml:space="preserve">გ. </w:t>
      </w:r>
      <w:r w:rsidR="004C3151" w:rsidRPr="00F409B9">
        <w:rPr>
          <w:rFonts w:ascii="Sylfaen" w:eastAsia="Sylfaen" w:hAnsi="Sylfaen"/>
          <w:b/>
          <w:lang w:val="ka-GE"/>
        </w:rPr>
        <w:t xml:space="preserve">ავადმყოფთა მკურნალობის ხარჯები </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მოქალაქეების სამედიცინო მომსახურებისათვის  დახმარებას.   </w:t>
      </w:r>
    </w:p>
    <w:p w:rsidR="004C3151" w:rsidRPr="00F409B9" w:rsidRDefault="004C3151" w:rsidP="004C3151">
      <w:pPr>
        <w:pStyle w:val="1"/>
        <w:spacing w:after="0" w:line="276" w:lineRule="auto"/>
        <w:ind w:left="0"/>
        <w:rPr>
          <w:rFonts w:ascii="Sylfaen" w:eastAsia="Sylfaen" w:hAnsi="Sylfaen"/>
          <w:lang w:val="ka-GE"/>
        </w:rPr>
      </w:pPr>
    </w:p>
    <w:p w:rsidR="004C3151" w:rsidRPr="00F409B9" w:rsidRDefault="004D3CBE" w:rsidP="004D3CBE">
      <w:pPr>
        <w:pStyle w:val="1"/>
        <w:spacing w:line="276" w:lineRule="auto"/>
        <w:ind w:left="0"/>
        <w:rPr>
          <w:rFonts w:ascii="Sylfaen" w:eastAsia="Sylfaen" w:hAnsi="Sylfaen"/>
          <w:b/>
          <w:lang w:val="ka-GE"/>
        </w:rPr>
      </w:pPr>
      <w:r>
        <w:rPr>
          <w:rFonts w:ascii="Sylfaen" w:eastAsia="Sylfaen" w:hAnsi="Sylfaen"/>
          <w:b/>
          <w:lang w:val="ka-GE"/>
        </w:rPr>
        <w:t xml:space="preserve">დ. </w:t>
      </w:r>
      <w:r w:rsidR="004C3151" w:rsidRPr="00F409B9">
        <w:rPr>
          <w:rFonts w:ascii="Sylfaen" w:eastAsia="Sylfaen" w:hAnsi="Sylfaen"/>
          <w:b/>
          <w:lang w:val="ka-GE"/>
        </w:rPr>
        <w:t xml:space="preserve"> სოციალურად დაუცველი მოსახლეობის დახმარება</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პროგრამის ფარგლებში განხორციელდება სოციალურად დაუცველი მოსახლეობის</w:t>
      </w:r>
      <w:r>
        <w:rPr>
          <w:rFonts w:ascii="Sylfaen" w:eastAsia="Sylfaen" w:hAnsi="Sylfaen"/>
          <w:lang w:val="ka-GE"/>
        </w:rPr>
        <w:t xml:space="preserve">ა და მრავალშვილიანი ოჯახების </w:t>
      </w:r>
      <w:r w:rsidRPr="00F409B9">
        <w:rPr>
          <w:rFonts w:ascii="Sylfaen" w:eastAsia="Sylfaen" w:hAnsi="Sylfaen"/>
          <w:lang w:val="ka-GE"/>
        </w:rPr>
        <w:t xml:space="preserve"> ერთჯერადი </w:t>
      </w:r>
      <w:r>
        <w:rPr>
          <w:rFonts w:ascii="Sylfaen" w:eastAsia="Sylfaen" w:hAnsi="Sylfaen"/>
          <w:lang w:val="ka-GE"/>
        </w:rPr>
        <w:t>ფულადი დახმარება.</w:t>
      </w: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B308C3" w:rsidRDefault="004D3CBE" w:rsidP="004D3CBE">
      <w:pPr>
        <w:pStyle w:val="1"/>
        <w:spacing w:line="276" w:lineRule="auto"/>
        <w:rPr>
          <w:rFonts w:ascii="Sylfaen" w:eastAsia="Sylfaen" w:hAnsi="Sylfaen"/>
          <w:b/>
          <w:lang w:val="ka-GE"/>
        </w:rPr>
      </w:pPr>
      <w:r>
        <w:rPr>
          <w:rFonts w:ascii="Sylfaen" w:eastAsia="Sylfaen" w:hAnsi="Sylfaen"/>
          <w:b/>
          <w:lang w:val="ka-GE"/>
        </w:rPr>
        <w:t xml:space="preserve">ე. </w:t>
      </w:r>
      <w:r w:rsidR="004C3151" w:rsidRPr="00F409B9">
        <w:rPr>
          <w:rFonts w:ascii="Sylfaen" w:eastAsia="Sylfaen" w:hAnsi="Sylfaen"/>
          <w:b/>
          <w:lang w:val="ka-GE"/>
        </w:rPr>
        <w:t xml:space="preserve"> მოსახლეობის ტრანსპორტით</w:t>
      </w:r>
      <w:r>
        <w:rPr>
          <w:rFonts w:ascii="Sylfaen" w:eastAsia="Sylfaen" w:hAnsi="Sylfaen"/>
          <w:b/>
          <w:lang w:val="ka-GE"/>
        </w:rPr>
        <w:t xml:space="preserve"> </w:t>
      </w:r>
      <w:r w:rsidR="004C3151" w:rsidRPr="00F409B9">
        <w:rPr>
          <w:rFonts w:ascii="Sylfaen" w:eastAsia="Sylfaen" w:hAnsi="Sylfaen"/>
          <w:b/>
          <w:lang w:val="ka-GE"/>
        </w:rPr>
        <w:t>მომსახურება(06.02.04)</w:t>
      </w:r>
    </w:p>
    <w:p w:rsidR="004C3151" w:rsidRPr="00F409B9" w:rsidRDefault="004C3151" w:rsidP="004C3151">
      <w:pPr>
        <w:pStyle w:val="1"/>
        <w:spacing w:line="276" w:lineRule="auto"/>
        <w:ind w:left="0"/>
        <w:rPr>
          <w:rFonts w:ascii="Sylfaen" w:eastAsia="Sylfaen" w:hAnsi="Sylfaen"/>
          <w:lang w:val="ka-GE"/>
        </w:rPr>
      </w:pPr>
      <w:r w:rsidRPr="00F409B9">
        <w:rPr>
          <w:rFonts w:ascii="Sylfaen" w:eastAsia="Sylfaen" w:hAnsi="Sylfaen"/>
          <w:lang w:val="ka-GE"/>
        </w:rPr>
        <w:t>ქვეპროგრამის ძირითადი დანიშნულებაა ყოველ კვირა დღეს</w:t>
      </w:r>
      <w:r>
        <w:rPr>
          <w:rFonts w:ascii="Sylfaen" w:eastAsia="Sylfaen" w:hAnsi="Sylfaen"/>
          <w:lang w:val="ka-GE"/>
        </w:rPr>
        <w:t xml:space="preserve"> ავტო</w:t>
      </w:r>
      <w:r w:rsidRPr="00F409B9">
        <w:rPr>
          <w:rFonts w:ascii="Sylfaen" w:eastAsia="Sylfaen" w:hAnsi="Sylfaen"/>
          <w:lang w:val="ka-GE"/>
        </w:rPr>
        <w:t>ტრანსპორტით უფასო მომსახურე</w:t>
      </w:r>
      <w:r>
        <w:rPr>
          <w:rFonts w:ascii="Sylfaen" w:eastAsia="Sylfaen" w:hAnsi="Sylfaen"/>
          <w:lang w:val="ka-GE"/>
        </w:rPr>
        <w:t>ო</w:t>
      </w:r>
      <w:r w:rsidRPr="00F409B9">
        <w:rPr>
          <w:rFonts w:ascii="Sylfaen" w:eastAsia="Sylfaen" w:hAnsi="Sylfaen"/>
          <w:lang w:val="ka-GE"/>
        </w:rPr>
        <w:t xml:space="preserve">ბა </w:t>
      </w:r>
      <w:r>
        <w:rPr>
          <w:rFonts w:ascii="Sylfaen" w:eastAsia="Sylfaen" w:hAnsi="Sylfaen"/>
          <w:lang w:val="ka-GE"/>
        </w:rPr>
        <w:t>გაეწიოს</w:t>
      </w:r>
      <w:r w:rsidRPr="00F409B9">
        <w:rPr>
          <w:rFonts w:ascii="Sylfaen" w:eastAsia="Sylfaen" w:hAnsi="Sylfaen"/>
          <w:lang w:val="ka-GE"/>
        </w:rPr>
        <w:t xml:space="preserve"> ილტოსა და </w:t>
      </w:r>
      <w:r>
        <w:rPr>
          <w:rFonts w:ascii="Sylfaen" w:eastAsia="Sylfaen" w:hAnsi="Sylfaen"/>
          <w:lang w:val="ka-GE"/>
        </w:rPr>
        <w:t>კასრისწყლის</w:t>
      </w:r>
      <w:r w:rsidRPr="00F409B9">
        <w:rPr>
          <w:rFonts w:ascii="Sylfaen" w:eastAsia="Sylfaen" w:hAnsi="Sylfaen"/>
          <w:lang w:val="ka-GE"/>
        </w:rPr>
        <w:t xml:space="preserve"> მოსახლეობას</w:t>
      </w:r>
      <w:r>
        <w:rPr>
          <w:rFonts w:ascii="Sylfaen" w:eastAsia="Sylfaen" w:hAnsi="Sylfaen"/>
          <w:lang w:val="ka-GE"/>
        </w:rPr>
        <w:t>.</w:t>
      </w:r>
    </w:p>
    <w:p w:rsidR="004C3151" w:rsidRPr="00F409B9" w:rsidRDefault="004D3CBE" w:rsidP="004D3CBE">
      <w:pPr>
        <w:pStyle w:val="1"/>
        <w:spacing w:line="276" w:lineRule="auto"/>
        <w:rPr>
          <w:rFonts w:ascii="Sylfaen" w:eastAsia="Sylfaen" w:hAnsi="Sylfaen"/>
          <w:b/>
          <w:lang w:val="ka-GE"/>
        </w:rPr>
      </w:pPr>
      <w:r>
        <w:rPr>
          <w:rFonts w:ascii="Sylfaen" w:eastAsia="Sylfaen" w:hAnsi="Sylfaen"/>
          <w:b/>
          <w:lang w:val="ka-GE"/>
        </w:rPr>
        <w:t>ვ.</w:t>
      </w:r>
      <w:r w:rsidR="004C3151">
        <w:rPr>
          <w:rFonts w:ascii="Sylfaen" w:eastAsia="Sylfaen" w:hAnsi="Sylfaen"/>
          <w:b/>
          <w:lang w:val="ka-GE"/>
        </w:rPr>
        <w:t xml:space="preserve"> ომის </w:t>
      </w:r>
      <w:r w:rsidR="004C3151" w:rsidRPr="00F409B9">
        <w:rPr>
          <w:rFonts w:ascii="Sylfaen" w:eastAsia="Sylfaen" w:hAnsi="Sylfaen"/>
          <w:b/>
          <w:lang w:val="ka-GE"/>
        </w:rPr>
        <w:t xml:space="preserve"> ვეტერანთა </w:t>
      </w:r>
      <w:r w:rsidR="004C3151">
        <w:rPr>
          <w:rFonts w:ascii="Sylfaen" w:eastAsia="Sylfaen" w:hAnsi="Sylfaen"/>
          <w:b/>
          <w:lang w:val="ka-GE"/>
        </w:rPr>
        <w:t xml:space="preserve">სადღესასწაულო და სარიტუალო </w:t>
      </w:r>
      <w:r w:rsidR="004C3151" w:rsidRPr="00F409B9">
        <w:rPr>
          <w:rFonts w:ascii="Sylfaen" w:eastAsia="Sylfaen" w:hAnsi="Sylfaen"/>
          <w:b/>
          <w:lang w:val="ka-GE"/>
        </w:rPr>
        <w:t xml:space="preserve"> ხარჯი </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w:t>
      </w:r>
      <w:r>
        <w:rPr>
          <w:rFonts w:ascii="Sylfaen" w:eastAsia="Sylfaen" w:hAnsi="Sylfaen"/>
          <w:lang w:val="ka-GE"/>
        </w:rPr>
        <w:t xml:space="preserve"> სამამულო ომის ვეტერანები სადღესასწაულოდ მიიღებენ ერთჯერად ფულად დახმარებას, გარდაცვლილი ომის ვეტერანთა ოჯახები მიიღებენ სარიტუალო ხარჯებისათვის თანხას  250 ლარის ოდენობით</w:t>
      </w:r>
      <w:r w:rsidR="004D3CBE">
        <w:rPr>
          <w:rFonts w:ascii="Sylfaen" w:eastAsia="Sylfaen" w:hAnsi="Sylfaen"/>
          <w:lang w:val="ka-GE"/>
        </w:rPr>
        <w:t xml:space="preserve">, </w:t>
      </w:r>
      <w:r>
        <w:rPr>
          <w:rFonts w:ascii="Sylfaen" w:eastAsia="Sylfaen" w:hAnsi="Sylfaen"/>
          <w:lang w:val="ka-GE"/>
        </w:rPr>
        <w:t xml:space="preserve">საქართველოს ტერიტორიული </w:t>
      </w:r>
      <w:r>
        <w:rPr>
          <w:rFonts w:ascii="Sylfaen" w:eastAsia="Sylfaen" w:hAnsi="Sylfaen"/>
          <w:lang w:val="ka-GE"/>
        </w:rPr>
        <w:lastRenderedPageBreak/>
        <w:t>მთლიანობისათვის ბრძოლაში დაღუპულთა ოჯახები საქართველოს დამოუკიდებლობის დღეს მიიღებენ ერთჯერად ფულად დახმარებას 250 ლარის ოდენობით</w:t>
      </w:r>
      <w:r w:rsidR="004D3CBE">
        <w:rPr>
          <w:rFonts w:ascii="Sylfaen" w:eastAsia="Sylfaen" w:hAnsi="Sylfaen"/>
          <w:lang w:val="ka-GE"/>
        </w:rPr>
        <w:t>.</w:t>
      </w: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F409B9" w:rsidRDefault="004D3CBE" w:rsidP="004D3CBE">
      <w:pPr>
        <w:pStyle w:val="1"/>
        <w:spacing w:line="276" w:lineRule="auto"/>
        <w:jc w:val="both"/>
        <w:rPr>
          <w:rFonts w:ascii="Sylfaen" w:eastAsia="Sylfaen" w:hAnsi="Sylfaen"/>
          <w:b/>
          <w:lang w:val="ka-GE"/>
        </w:rPr>
      </w:pPr>
      <w:r>
        <w:rPr>
          <w:rFonts w:ascii="Sylfaen" w:eastAsia="Sylfaen" w:hAnsi="Sylfaen"/>
          <w:b/>
          <w:lang w:val="ka-GE"/>
        </w:rPr>
        <w:t>ზ.</w:t>
      </w:r>
      <w:r w:rsidR="004C3151" w:rsidRPr="00F409B9">
        <w:rPr>
          <w:rFonts w:ascii="Sylfaen" w:eastAsia="Sylfaen" w:hAnsi="Sylfaen"/>
          <w:b/>
          <w:lang w:val="ka-GE"/>
        </w:rPr>
        <w:t xml:space="preserve"> უმწეოთათვის უფასო სასდილოს დაფინანსება</w:t>
      </w:r>
      <w:r>
        <w:rPr>
          <w:rFonts w:ascii="Sylfaen" w:eastAsia="Sylfaen" w:hAnsi="Sylfaen"/>
          <w:b/>
          <w:lang w:val="ka-GE"/>
        </w:rPr>
        <w:t xml:space="preserve"> (პროგრამული კოდი 06 02 03)</w:t>
      </w:r>
    </w:p>
    <w:p w:rsidR="004C3151" w:rsidRPr="00F409B9" w:rsidRDefault="004C3151" w:rsidP="004C3151">
      <w:pPr>
        <w:pStyle w:val="1"/>
        <w:spacing w:line="276" w:lineRule="auto"/>
        <w:ind w:left="0"/>
        <w:jc w:val="both"/>
        <w:rPr>
          <w:rFonts w:ascii="Sylfaen" w:eastAsia="Sylfaen" w:hAnsi="Sylfaen"/>
          <w:b/>
          <w:lang w:val="ka-GE"/>
        </w:rPr>
      </w:pPr>
      <w:r>
        <w:rPr>
          <w:rFonts w:ascii="Sylfaen" w:eastAsia="Sylfaen" w:hAnsi="Sylfaen"/>
          <w:lang w:val="ka-GE"/>
        </w:rPr>
        <w:t xml:space="preserve">ქვეპროგრამა ითვალისწინებს </w:t>
      </w:r>
      <w:r w:rsidRPr="00F409B9">
        <w:rPr>
          <w:rFonts w:ascii="Sylfaen" w:eastAsia="Sylfaen" w:hAnsi="Sylfaen"/>
          <w:lang w:val="ka-GE"/>
        </w:rPr>
        <w:t xml:space="preserve">მუნიციპალიტეტის ტერიტორიაზე სოციალურად და უმწეო მდგომარეობაში </w:t>
      </w:r>
      <w:r>
        <w:rPr>
          <w:rFonts w:ascii="Sylfaen" w:eastAsia="Sylfaen" w:hAnsi="Sylfaen"/>
          <w:lang w:val="ka-GE"/>
        </w:rPr>
        <w:t>მყოფ</w:t>
      </w:r>
      <w:r>
        <w:rPr>
          <w:rFonts w:ascii="Sylfaen" w:eastAsia="Sylfaen" w:hAnsi="Sylfaen"/>
        </w:rPr>
        <w:t xml:space="preserve"> </w:t>
      </w:r>
      <w:r w:rsidR="004D3CBE">
        <w:rPr>
          <w:rFonts w:ascii="Sylfaen" w:eastAsia="Sylfaen" w:hAnsi="Sylfaen"/>
          <w:lang w:val="ka-GE"/>
        </w:rPr>
        <w:t>320</w:t>
      </w:r>
      <w:r>
        <w:rPr>
          <w:rFonts w:ascii="Sylfaen" w:eastAsia="Sylfaen" w:hAnsi="Sylfaen"/>
        </w:rPr>
        <w:t>-</w:t>
      </w:r>
      <w:r>
        <w:rPr>
          <w:rFonts w:ascii="Sylfaen" w:eastAsia="Sylfaen" w:hAnsi="Sylfaen"/>
          <w:lang w:val="ka-GE"/>
        </w:rPr>
        <w:t>მდე</w:t>
      </w:r>
      <w:r w:rsidRPr="00F409B9">
        <w:rPr>
          <w:rFonts w:ascii="Sylfaen" w:eastAsia="Sylfaen" w:hAnsi="Sylfaen"/>
          <w:lang w:val="ka-GE"/>
        </w:rPr>
        <w:t xml:space="preserve"> ბენეფიციარის </w:t>
      </w:r>
      <w:r>
        <w:rPr>
          <w:rFonts w:ascii="Sylfaen" w:eastAsia="Sylfaen" w:hAnsi="Sylfaen"/>
          <w:lang w:val="ka-GE"/>
        </w:rPr>
        <w:t xml:space="preserve">ყოველდღიურად </w:t>
      </w:r>
      <w:r w:rsidRPr="00F409B9">
        <w:rPr>
          <w:rFonts w:ascii="Sylfaen" w:eastAsia="Sylfaen" w:hAnsi="Sylfaen"/>
          <w:lang w:val="ka-GE"/>
        </w:rPr>
        <w:t>უფასო კვება</w:t>
      </w:r>
      <w:r>
        <w:rPr>
          <w:rFonts w:ascii="Sylfaen" w:eastAsia="Sylfaen" w:hAnsi="Sylfaen"/>
          <w:lang w:val="ka-GE"/>
        </w:rPr>
        <w:t>ს.</w:t>
      </w:r>
    </w:p>
    <w:p w:rsidR="004C3151" w:rsidRPr="004D3CBE" w:rsidRDefault="004D3CBE" w:rsidP="004D3CBE">
      <w:pPr>
        <w:spacing w:line="276" w:lineRule="auto"/>
        <w:jc w:val="both"/>
        <w:rPr>
          <w:rFonts w:ascii="Sylfaen" w:eastAsia="Sylfaen" w:hAnsi="Sylfaen"/>
          <w:b/>
          <w:lang w:val="ka-GE"/>
        </w:rPr>
      </w:pPr>
      <w:r>
        <w:rPr>
          <w:rFonts w:ascii="Sylfaen" w:eastAsia="Sylfaen" w:hAnsi="Sylfaen"/>
          <w:b/>
          <w:lang w:val="ka-GE"/>
        </w:rPr>
        <w:t xml:space="preserve">         თ. </w:t>
      </w:r>
      <w:r w:rsidR="004C3151" w:rsidRPr="004D3CBE">
        <w:rPr>
          <w:rFonts w:ascii="Sylfaen" w:eastAsia="Sylfaen" w:hAnsi="Sylfaen"/>
          <w:b/>
          <w:lang w:val="ka-GE"/>
        </w:rPr>
        <w:t>საქართველოს წითელი ჯვრის საზოგადოების თანადაფინანსება (პროგრამული კოდი 06 02 09)</w:t>
      </w:r>
    </w:p>
    <w:p w:rsidR="004C3151" w:rsidRPr="00F55B03" w:rsidRDefault="004C3151" w:rsidP="004C3151">
      <w:pPr>
        <w:spacing w:line="276" w:lineRule="auto"/>
        <w:jc w:val="both"/>
        <w:rPr>
          <w:rFonts w:ascii="Sylfaen" w:eastAsia="Sylfaen" w:hAnsi="Sylfaen"/>
          <w:lang w:val="ka-GE"/>
        </w:rPr>
      </w:pPr>
      <w:r>
        <w:rPr>
          <w:rFonts w:ascii="Sylfaen" w:eastAsia="Sylfaen" w:hAnsi="Sylfaen"/>
          <w:lang w:val="ka-GE"/>
        </w:rPr>
        <w:t>მოსახლეობისათვის უსაფრთხო გარემოსა და სიცოცხლის ხელშეწყობისათვის პროექტის თანადაფინანსება.</w:t>
      </w:r>
    </w:p>
    <w:p w:rsidR="004C3151" w:rsidRPr="00EA40C9" w:rsidRDefault="004C3151" w:rsidP="004C3151">
      <w:pPr>
        <w:spacing w:line="240" w:lineRule="auto"/>
        <w:jc w:val="both"/>
        <w:rPr>
          <w:rFonts w:ascii="Sylfaen" w:eastAsia="Sylfaen" w:hAnsi="Sylfaen"/>
          <w:lang w:val="ka-GE"/>
        </w:rPr>
      </w:pPr>
      <w:r>
        <w:rPr>
          <w:rFonts w:ascii="Sylfaen" w:eastAsia="Sylfaen" w:hAnsi="Sylfaen"/>
          <w:b/>
          <w:lang w:val="ka-GE"/>
        </w:rPr>
        <w:t xml:space="preserve"> </w:t>
      </w:r>
    </w:p>
    <w:p w:rsidR="004C3151" w:rsidRPr="00CC7692" w:rsidRDefault="004D3CBE" w:rsidP="004C3151">
      <w:pPr>
        <w:pStyle w:val="ListParagraph"/>
        <w:numPr>
          <w:ilvl w:val="0"/>
          <w:numId w:val="39"/>
        </w:numPr>
        <w:rPr>
          <w:rFonts w:ascii="Sylfaen" w:eastAsia="Sylfaen" w:hAnsi="Sylfaen"/>
          <w:b/>
          <w:noProof/>
          <w:color w:val="000000"/>
          <w:lang w:val="ka-GE"/>
        </w:rPr>
      </w:pPr>
      <w:r>
        <w:rPr>
          <w:rFonts w:ascii="Sylfaen" w:hAnsi="Sylfaen" w:cs="Sylfaen"/>
          <w:b/>
          <w:noProof/>
          <w:lang w:val="ka-GE"/>
        </w:rPr>
        <w:t>მმართველობა და საერთო დანიშნულების ხარჯები</w:t>
      </w:r>
      <w:r w:rsidR="004C3151" w:rsidRPr="00C17388">
        <w:rPr>
          <w:rFonts w:ascii="Sylfaen" w:hAnsi="Sylfaen"/>
          <w:b/>
          <w:noProof/>
          <w:lang w:val="ka-GE"/>
        </w:rPr>
        <w:t xml:space="preserve"> </w:t>
      </w:r>
    </w:p>
    <w:p w:rsidR="004C3151" w:rsidRDefault="004C3151" w:rsidP="004C3151">
      <w:pPr>
        <w:pStyle w:val="Default"/>
        <w:spacing w:line="360" w:lineRule="auto"/>
        <w:jc w:val="both"/>
        <w:rPr>
          <w:color w:val="auto"/>
          <w:lang w:val="ka-GE"/>
        </w:rPr>
      </w:pPr>
      <w:r w:rsidRPr="00033168">
        <w:rPr>
          <w:color w:val="auto"/>
          <w:lang w:val="ka-GE"/>
        </w:rPr>
        <w:t>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აპარატის შენახვის ხარჯები, მათ შორის: თანამდებობრივი სარგო, პრემია,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w:t>
      </w:r>
      <w:r>
        <w:rPr>
          <w:color w:val="auto"/>
          <w:lang w:val="ka-GE"/>
        </w:rPr>
        <w:t xml:space="preserve"> აგრეთვე თავდაცვის ხარჯებს. მათ შორის:</w:t>
      </w:r>
    </w:p>
    <w:p w:rsidR="004C3151" w:rsidRDefault="004D3CBE" w:rsidP="004D3CBE">
      <w:pPr>
        <w:pStyle w:val="Default"/>
        <w:spacing w:line="360" w:lineRule="auto"/>
        <w:ind w:left="862"/>
        <w:jc w:val="both"/>
        <w:rPr>
          <w:rFonts w:eastAsia="Calibri"/>
          <w:b/>
          <w:lang w:val="ka-GE"/>
        </w:rPr>
      </w:pPr>
      <w:r>
        <w:rPr>
          <w:b/>
          <w:lang w:val="ka-GE"/>
        </w:rPr>
        <w:t xml:space="preserve">ა. </w:t>
      </w:r>
      <w:r w:rsidR="004C3151" w:rsidRPr="00495128">
        <w:rPr>
          <w:b/>
        </w:rPr>
        <w:t>წარმომადგენლობითი და აღმასრულებელი ორგანოების სისტემის საქმიანობის ხელშეწყობა</w:t>
      </w:r>
      <w:r w:rsidR="004C3151" w:rsidRPr="00033168">
        <w:rPr>
          <w:rFonts w:eastAsia="Calibri"/>
          <w:b/>
          <w:lang w:val="ka-GE"/>
        </w:rPr>
        <w:t xml:space="preserve"> (კოდი: </w:t>
      </w:r>
      <w:r w:rsidR="004C3151">
        <w:rPr>
          <w:rFonts w:eastAsia="Calibri"/>
          <w:b/>
          <w:lang w:val="ka-GE"/>
        </w:rPr>
        <w:t>0100</w:t>
      </w:r>
      <w:r w:rsidR="004C3151" w:rsidRPr="00033168">
        <w:rPr>
          <w:rFonts w:eastAsia="Calibri"/>
          <w:b/>
          <w:lang w:val="ka-GE"/>
        </w:rPr>
        <w:t xml:space="preserve">)  </w:t>
      </w:r>
    </w:p>
    <w:p w:rsidR="004C3151" w:rsidRPr="00A35D19" w:rsidRDefault="004C3151" w:rsidP="004C3151">
      <w:pPr>
        <w:pStyle w:val="ListParagraph"/>
        <w:ind w:left="502"/>
        <w:jc w:val="both"/>
        <w:rPr>
          <w:rFonts w:ascii="Sylfaen" w:eastAsiaTheme="minorHAnsi" w:hAnsi="Sylfaen" w:cs="TimesNewRomanPSMT"/>
          <w:b/>
          <w:sz w:val="24"/>
          <w:szCs w:val="24"/>
          <w:lang w:val="ka-GE"/>
        </w:rPr>
      </w:pPr>
      <w:r w:rsidRPr="00A35D19">
        <w:rPr>
          <w:rFonts w:ascii="Sylfaen" w:eastAsiaTheme="minorHAnsi" w:hAnsi="Sylfaen" w:cs="TimesNewRomanPSMT"/>
          <w:b/>
          <w:sz w:val="24"/>
          <w:szCs w:val="24"/>
          <w:lang w:val="ka-GE"/>
        </w:rPr>
        <w:t>1.1 პროგრამის/ქვეპროგრამის დასახელება</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სასესხო ვალდებულებების დაფარვის პროგრამა</w:t>
      </w:r>
    </w:p>
    <w:p w:rsidR="004C3151" w:rsidRPr="00A35D19" w:rsidRDefault="004C3151" w:rsidP="004C3151">
      <w:pPr>
        <w:pStyle w:val="ListParagraph"/>
        <w:ind w:left="502"/>
        <w:jc w:val="both"/>
        <w:rPr>
          <w:rFonts w:ascii="Sylfaen" w:hAnsi="Sylfaen"/>
          <w:b/>
          <w:sz w:val="24"/>
          <w:szCs w:val="24"/>
          <w:lang w:val="ka-GE"/>
        </w:rPr>
      </w:pPr>
      <w:r w:rsidRPr="00A35D19">
        <w:rPr>
          <w:rFonts w:ascii="Sylfaen" w:hAnsi="Sylfaen"/>
          <w:b/>
          <w:sz w:val="24"/>
          <w:szCs w:val="24"/>
          <w:lang w:val="ka-GE"/>
        </w:rPr>
        <w:t>მიზანი</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მუნიცპალიტეტის მიერ აღებული სასესხო ვალდებულებების დადგენილ ვადებში დაფარვა.</w:t>
      </w:r>
    </w:p>
    <w:p w:rsidR="004C3151" w:rsidRPr="00A35D19" w:rsidRDefault="004C3151" w:rsidP="004C3151">
      <w:pPr>
        <w:ind w:left="142"/>
        <w:jc w:val="both"/>
        <w:rPr>
          <w:rFonts w:ascii="Sylfaen" w:hAnsi="Sylfaen"/>
          <w:b/>
          <w:sz w:val="24"/>
          <w:szCs w:val="24"/>
          <w:lang w:val="ka-GE"/>
        </w:rPr>
      </w:pPr>
      <w:r w:rsidRPr="00A35D19">
        <w:rPr>
          <w:rFonts w:ascii="Sylfaen" w:hAnsi="Sylfaen"/>
          <w:b/>
          <w:sz w:val="24"/>
          <w:szCs w:val="24"/>
          <w:lang w:val="ka-GE"/>
        </w:rPr>
        <w:t>აღწერა</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საქართველოს მუნიციპალური განვითარების ფონდთან გაფორმებული სასესხო ხელშეკრულების შესაბამისად მიღებული სესხების მომსახურება.</w:t>
      </w:r>
    </w:p>
    <w:p w:rsidR="004C3151" w:rsidRDefault="004C3151" w:rsidP="004C3151">
      <w:pPr>
        <w:pStyle w:val="Default"/>
        <w:spacing w:line="360" w:lineRule="auto"/>
        <w:ind w:left="637"/>
        <w:jc w:val="both"/>
        <w:rPr>
          <w:color w:val="auto"/>
          <w:lang w:val="ka-GE"/>
        </w:rPr>
      </w:pPr>
    </w:p>
    <w:p w:rsidR="004C3151" w:rsidRPr="00F409B9" w:rsidRDefault="004C3151" w:rsidP="004C3151">
      <w:pPr>
        <w:ind w:left="142"/>
        <w:rPr>
          <w:rFonts w:ascii="Sylfaen" w:eastAsia="Sylfaen" w:hAnsi="Sylfaen"/>
          <w:b/>
          <w:noProof/>
          <w:color w:val="000000"/>
        </w:rPr>
      </w:pPr>
      <w:r>
        <w:rPr>
          <w:rFonts w:ascii="Sylfaen" w:eastAsia="Sylfaen" w:hAnsi="Sylfaen"/>
          <w:b/>
          <w:noProof/>
          <w:color w:val="000000"/>
          <w:lang w:val="ka-GE"/>
        </w:rPr>
        <w:t>5.2</w:t>
      </w:r>
      <w:r w:rsidRPr="00F409B9">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Pr>
          <w:rFonts w:ascii="Sylfaen" w:eastAsia="Sylfaen" w:hAnsi="Sylfaen"/>
          <w:b/>
          <w:noProof/>
          <w:color w:val="000000"/>
          <w:lang w:val="ka-GE"/>
        </w:rPr>
        <w:t xml:space="preserve"> </w:t>
      </w:r>
    </w:p>
    <w:p w:rsidR="004C3151" w:rsidRPr="00F409B9" w:rsidRDefault="004C3151" w:rsidP="004C3151">
      <w:pPr>
        <w:spacing w:after="0"/>
        <w:ind w:left="-90"/>
        <w:jc w:val="both"/>
        <w:rPr>
          <w:rFonts w:ascii="Sylfaen" w:hAnsi="Sylfaen"/>
          <w:noProof/>
        </w:rPr>
      </w:pPr>
    </w:p>
    <w:p w:rsidR="004C3151" w:rsidRPr="00F409B9" w:rsidRDefault="004C3151" w:rsidP="004C3151">
      <w:pPr>
        <w:ind w:left="-90" w:firstLine="360"/>
        <w:jc w:val="both"/>
        <w:rPr>
          <w:rFonts w:ascii="Sylfaen" w:hAnsi="Sylfaen"/>
          <w:noProof/>
        </w:rPr>
      </w:pPr>
      <w:r w:rsidRPr="00F409B9">
        <w:rPr>
          <w:rFonts w:ascii="Sylfaen" w:hAnsi="Sylfaen"/>
          <w:noProof/>
          <w:lang w:val="ka-GE"/>
        </w:rPr>
        <w:lastRenderedPageBreak/>
        <w:t>საქართველოს შეიარაღებული ძალების საბრძოლო მზადყოფნის ამაღლებისათვის  მუნიციპალიტეტში ხორციელდება წვევამდელთა ჯანმრთელობის მდგომარეობის გამოკვლევა და მათი გაწვევის პუნქტებამდე ტრანსპორტირების უზრუნველყოფა.</w:t>
      </w:r>
      <w:r w:rsidR="00D31931">
        <w:rPr>
          <w:rFonts w:ascii="Sylfaen" w:hAnsi="Sylfaen"/>
          <w:noProof/>
          <w:lang w:val="ka-GE"/>
        </w:rPr>
        <w:t xml:space="preserve"> </w:t>
      </w:r>
      <w:r>
        <w:rPr>
          <w:rFonts w:ascii="Sylfaen" w:hAnsi="Sylfaen"/>
          <w:noProof/>
          <w:lang w:val="ka-GE"/>
        </w:rPr>
        <w:t>აღრიცხვაზე იქნება აყვანილი და სამედიცინო შემოწმებას გაივლის 200</w:t>
      </w:r>
      <w:r w:rsidR="00D31931">
        <w:rPr>
          <w:rFonts w:ascii="Sylfaen" w:hAnsi="Sylfaen"/>
          <w:noProof/>
          <w:lang w:val="ka-GE"/>
        </w:rPr>
        <w:t xml:space="preserve"> </w:t>
      </w:r>
      <w:r>
        <w:rPr>
          <w:rFonts w:ascii="Sylfaen" w:hAnsi="Sylfaen"/>
          <w:noProof/>
          <w:lang w:val="ka-GE"/>
        </w:rPr>
        <w:t>- მდე წვევამდელი.</w:t>
      </w:r>
    </w:p>
    <w:p w:rsidR="004C3151" w:rsidRPr="00F409B9" w:rsidRDefault="004C3151" w:rsidP="004C3151">
      <w:pPr>
        <w:pStyle w:val="ListParagraph"/>
        <w:tabs>
          <w:tab w:val="left" w:pos="720"/>
          <w:tab w:val="left" w:pos="1440"/>
          <w:tab w:val="left" w:pos="2160"/>
          <w:tab w:val="left" w:pos="2880"/>
          <w:tab w:val="left" w:pos="3600"/>
          <w:tab w:val="left" w:pos="6931"/>
        </w:tabs>
        <w:ind w:left="360" w:firstLine="270"/>
        <w:jc w:val="both"/>
        <w:rPr>
          <w:rFonts w:ascii="Sylfaen" w:eastAsia="Sylfaen" w:hAnsi="Sylfaen"/>
          <w:b/>
          <w:noProof/>
          <w:color w:val="000000"/>
          <w:lang w:val="ka-GE"/>
        </w:rPr>
      </w:pPr>
      <w:r w:rsidRPr="00F409B9">
        <w:rPr>
          <w:rFonts w:ascii="Sylfaen" w:eastAsia="Sylfaen" w:hAnsi="Sylfaen"/>
          <w:b/>
          <w:noProof/>
          <w:color w:val="000000"/>
          <w:lang w:val="ka-GE"/>
        </w:rPr>
        <w:t>მოსალოდნელი საბოლოო შედეგები:</w:t>
      </w:r>
    </w:p>
    <w:p w:rsidR="004C3151" w:rsidRPr="00F409B9" w:rsidRDefault="004C3151" w:rsidP="004C3151">
      <w:pPr>
        <w:numPr>
          <w:ilvl w:val="0"/>
          <w:numId w:val="28"/>
        </w:numPr>
        <w:contextualSpacing/>
        <w:jc w:val="both"/>
        <w:rPr>
          <w:rFonts w:ascii="Sylfaen" w:hAnsi="Sylfaen"/>
          <w:noProof/>
          <w:lang w:val="ka-GE"/>
        </w:rPr>
      </w:pPr>
      <w:r w:rsidRPr="00F409B9">
        <w:rPr>
          <w:rFonts w:ascii="Sylfaen" w:hAnsi="Sylfaen"/>
          <w:noProof/>
          <w:lang w:val="ka-GE"/>
        </w:rPr>
        <w:t>არსებული რესურსებისა და თავდაცვის მოთხოვნების გათვალისწინებით ქვეყნის თავდაცვისუნარიანობის გაუმჯობესებისათვის ქალაქის მცხოვრებთა სამხედრო აღრიცხვის, სამხედრო სამსახურისათვის მომზადებისა და გაწვევის კოორდინაცია;</w:t>
      </w:r>
    </w:p>
    <w:p w:rsidR="004C3151" w:rsidRPr="00F409B9" w:rsidRDefault="004C3151" w:rsidP="004C3151">
      <w:pPr>
        <w:tabs>
          <w:tab w:val="left" w:pos="720"/>
          <w:tab w:val="left" w:pos="1440"/>
          <w:tab w:val="left" w:pos="2160"/>
          <w:tab w:val="left" w:pos="2880"/>
          <w:tab w:val="left" w:pos="3600"/>
          <w:tab w:val="left" w:pos="6931"/>
        </w:tabs>
        <w:ind w:firstLine="630"/>
        <w:contextualSpacing/>
        <w:jc w:val="both"/>
        <w:rPr>
          <w:rFonts w:ascii="Sylfaen" w:eastAsia="Sylfaen" w:hAnsi="Sylfaen"/>
          <w:b/>
          <w:noProof/>
          <w:color w:val="000000"/>
          <w:lang w:val="ka-GE"/>
        </w:rPr>
      </w:pPr>
      <w:r w:rsidRPr="00F409B9">
        <w:rPr>
          <w:rFonts w:ascii="Sylfaen" w:eastAsia="Sylfaen" w:hAnsi="Sylfaen"/>
          <w:b/>
          <w:noProof/>
          <w:color w:val="000000"/>
          <w:lang w:val="ka-GE"/>
        </w:rPr>
        <w:t>შედეგების შეფასების ინდიკატორები:</w:t>
      </w:r>
      <w:r w:rsidRPr="00F409B9">
        <w:rPr>
          <w:rFonts w:ascii="Sylfaen" w:eastAsia="Sylfaen" w:hAnsi="Sylfaen"/>
          <w:b/>
          <w:noProof/>
          <w:color w:val="000000"/>
          <w:lang w:val="ka-GE"/>
        </w:rPr>
        <w:tab/>
      </w:r>
      <w:r w:rsidRPr="00F409B9">
        <w:rPr>
          <w:rFonts w:ascii="Sylfaen" w:eastAsia="Sylfaen" w:hAnsi="Sylfaen"/>
          <w:b/>
          <w:noProof/>
          <w:color w:val="000000"/>
          <w:lang w:val="ka-GE"/>
        </w:rPr>
        <w:tab/>
      </w:r>
    </w:p>
    <w:p w:rsidR="004C3151" w:rsidRPr="00795E6B" w:rsidRDefault="004C3151" w:rsidP="004C3151">
      <w:pPr>
        <w:numPr>
          <w:ilvl w:val="0"/>
          <w:numId w:val="28"/>
        </w:numPr>
        <w:tabs>
          <w:tab w:val="left" w:pos="720"/>
          <w:tab w:val="left" w:pos="1440"/>
          <w:tab w:val="left" w:pos="2160"/>
          <w:tab w:val="left" w:pos="2880"/>
          <w:tab w:val="left" w:pos="3600"/>
          <w:tab w:val="left" w:pos="6931"/>
        </w:tabs>
        <w:contextualSpacing/>
        <w:jc w:val="both"/>
        <w:rPr>
          <w:rFonts w:ascii="Sylfaen" w:hAnsi="Sylfaen"/>
          <w:noProof/>
          <w:lang w:val="ka-GE"/>
        </w:rPr>
      </w:pPr>
      <w:r w:rsidRPr="00F409B9">
        <w:rPr>
          <w:rFonts w:ascii="Sylfaen" w:hAnsi="Sylfaen"/>
          <w:noProof/>
          <w:lang w:val="ka-GE"/>
        </w:rPr>
        <w:t>საქართველოს სამხედრო ძალების ჯანმრთელი ახალგაზრდა თაობით უზრუნველყოფა</w:t>
      </w:r>
      <w:r>
        <w:rPr>
          <w:rFonts w:ascii="Sylfaen" w:hAnsi="Sylfaen"/>
          <w:noProof/>
        </w:rPr>
        <w:t>;</w:t>
      </w:r>
    </w:p>
    <w:p w:rsidR="004C3151" w:rsidRDefault="004C3151" w:rsidP="004C3151">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C17388" w:rsidRPr="00D63BB4" w:rsidRDefault="00C17388" w:rsidP="00D63BB4">
      <w:pPr>
        <w:spacing w:line="240" w:lineRule="auto"/>
        <w:jc w:val="both"/>
        <w:rPr>
          <w:rFonts w:ascii="Sylfaen" w:eastAsia="Sylfaen" w:hAnsi="Sylfaen"/>
          <w:b/>
          <w:lang w:val="ka-GE"/>
        </w:rPr>
      </w:pPr>
    </w:p>
    <w:p w:rsidR="00495128" w:rsidRPr="00A37E0C" w:rsidRDefault="00495128" w:rsidP="00495128">
      <w:pPr>
        <w:spacing w:after="0" w:line="240" w:lineRule="auto"/>
        <w:ind w:left="3600" w:firstLine="720"/>
        <w:rPr>
          <w:rFonts w:ascii="Sylfaen" w:hAnsi="Sylfaen"/>
          <w:b/>
          <w:sz w:val="24"/>
          <w:szCs w:val="24"/>
          <w:lang w:val="ka-GE"/>
        </w:rPr>
      </w:pPr>
      <w:r w:rsidRPr="00A37E0C">
        <w:rPr>
          <w:rFonts w:ascii="Sylfaen" w:hAnsi="Sylfaen"/>
          <w:b/>
          <w:sz w:val="24"/>
          <w:szCs w:val="24"/>
          <w:lang w:val="ka-GE"/>
        </w:rPr>
        <w:t xml:space="preserve">თავი </w:t>
      </w:r>
      <w:r w:rsidR="00D31931" w:rsidRPr="00A37E0C">
        <w:rPr>
          <w:rFonts w:ascii="Sylfaen" w:hAnsi="Sylfaen"/>
          <w:b/>
          <w:sz w:val="24"/>
          <w:szCs w:val="24"/>
          <w:lang w:val="ka-GE"/>
        </w:rPr>
        <w:t>I</w:t>
      </w:r>
      <w:r w:rsidRPr="00A37E0C">
        <w:rPr>
          <w:rFonts w:ascii="Sylfaen" w:hAnsi="Sylfaen"/>
          <w:b/>
          <w:sz w:val="24"/>
          <w:szCs w:val="24"/>
          <w:lang w:val="ka-GE"/>
        </w:rPr>
        <w:t>I</w:t>
      </w:r>
      <w:r w:rsidR="00D31931" w:rsidRPr="00A37E0C">
        <w:rPr>
          <w:rFonts w:ascii="Sylfaen" w:hAnsi="Sylfaen"/>
          <w:b/>
          <w:sz w:val="24"/>
          <w:szCs w:val="24"/>
          <w:lang w:val="ka-GE"/>
        </w:rPr>
        <w:t>I</w:t>
      </w:r>
    </w:p>
    <w:p w:rsidR="002E7363" w:rsidRPr="00F409B9" w:rsidRDefault="00323890" w:rsidP="002E7363">
      <w:pPr>
        <w:jc w:val="center"/>
        <w:rPr>
          <w:rFonts w:ascii="Sylfaen" w:hAnsi="Sylfaen"/>
          <w:b/>
          <w:lang w:val="ka-GE"/>
        </w:rPr>
      </w:pPr>
      <w:r>
        <w:rPr>
          <w:rFonts w:ascii="Sylfaen" w:hAnsi="Sylfaen"/>
          <w:b/>
          <w:lang w:val="ka-GE"/>
        </w:rPr>
        <w:t xml:space="preserve">ახმეტის </w:t>
      </w:r>
      <w:r w:rsidR="002E7363" w:rsidRPr="00F409B9">
        <w:rPr>
          <w:rFonts w:ascii="Sylfaen" w:hAnsi="Sylfaen"/>
          <w:b/>
          <w:lang w:val="ka-GE"/>
        </w:rPr>
        <w:t>მუნიციპალიტეტის ბიუჯეტის ასიგნებები</w:t>
      </w:r>
    </w:p>
    <w:p w:rsidR="002E7363" w:rsidRPr="00F409B9" w:rsidRDefault="002E7363" w:rsidP="002E7363">
      <w:pPr>
        <w:ind w:firstLine="720"/>
        <w:rPr>
          <w:rFonts w:ascii="Sylfaen" w:hAnsi="Sylfaen"/>
          <w:b/>
          <w:lang w:val="ka-GE"/>
        </w:rPr>
      </w:pPr>
      <w:r w:rsidRPr="00F409B9">
        <w:rPr>
          <w:rFonts w:ascii="Sylfaen" w:hAnsi="Sylfaen"/>
          <w:b/>
          <w:lang w:val="ka-GE"/>
        </w:rPr>
        <w:t>მუხლი</w:t>
      </w:r>
      <w:r w:rsidR="00495128">
        <w:rPr>
          <w:rFonts w:ascii="Sylfaen" w:hAnsi="Sylfaen"/>
          <w:b/>
        </w:rPr>
        <w:t>14</w:t>
      </w:r>
      <w:r w:rsidRPr="00F409B9">
        <w:rPr>
          <w:rFonts w:ascii="Sylfaen" w:hAnsi="Sylfaen"/>
          <w:b/>
          <w:lang w:val="ka-GE"/>
        </w:rPr>
        <w:t>. მუნიციპალიტეტის ბიუჯეტის ასიგნებები</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lang w:val="ka-GE"/>
        </w:rPr>
        <w:t xml:space="preserve">მუნიციპალიტეტის ბიუჯეტის ასიგნებები </w:t>
      </w:r>
      <w:r w:rsidR="00575FFE">
        <w:rPr>
          <w:rFonts w:ascii="Sylfaen" w:eastAsia="Sylfaen" w:hAnsi="Sylfaen"/>
          <w:color w:val="000000"/>
          <w:lang w:val="ka-GE"/>
        </w:rPr>
        <w:t xml:space="preserve">განისაზღვროს </w:t>
      </w:r>
      <w:r w:rsidRPr="00F409B9">
        <w:rPr>
          <w:rFonts w:ascii="Sylfaen" w:eastAsia="Sylfaen" w:hAnsi="Sylfaen"/>
          <w:color w:val="000000"/>
          <w:lang w:val="ka-GE"/>
        </w:rPr>
        <w:t xml:space="preserve">საბიუჯეტო კლასიფიკაციის მიხედვით </w:t>
      </w:r>
      <w:r w:rsidR="00575FFE">
        <w:rPr>
          <w:rFonts w:ascii="Sylfaen" w:eastAsia="Sylfaen" w:hAnsi="Sylfaen"/>
          <w:color w:val="000000"/>
          <w:lang w:val="ka-GE"/>
        </w:rPr>
        <w:t>შემდეგი სახ</w:t>
      </w:r>
      <w:r w:rsidRPr="00F409B9">
        <w:rPr>
          <w:rFonts w:ascii="Sylfaen" w:eastAsia="Sylfaen" w:hAnsi="Sylfaen"/>
          <w:color w:val="000000"/>
          <w:lang w:val="ka-GE"/>
        </w:rPr>
        <w:t>ით.</w:t>
      </w:r>
    </w:p>
    <w:tbl>
      <w:tblPr>
        <w:tblW w:w="5000" w:type="pct"/>
        <w:tblLook w:val="04A0" w:firstRow="1" w:lastRow="0" w:firstColumn="1" w:lastColumn="0" w:noHBand="0" w:noVBand="1"/>
      </w:tblPr>
      <w:tblGrid>
        <w:gridCol w:w="1174"/>
        <w:gridCol w:w="1655"/>
        <w:gridCol w:w="749"/>
        <w:gridCol w:w="749"/>
        <w:gridCol w:w="1145"/>
        <w:gridCol w:w="1105"/>
        <w:gridCol w:w="749"/>
        <w:gridCol w:w="1145"/>
        <w:gridCol w:w="1105"/>
      </w:tblGrid>
      <w:tr w:rsidR="00386969" w:rsidRPr="00386969" w:rsidTr="00386969">
        <w:trPr>
          <w:trHeight w:val="255"/>
        </w:trPr>
        <w:tc>
          <w:tcPr>
            <w:tcW w:w="523"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414"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418"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510"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491"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368" w:type="pct"/>
            <w:tcBorders>
              <w:top w:val="nil"/>
              <w:left w:val="nil"/>
              <w:bottom w:val="nil"/>
              <w:right w:val="nil"/>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001" w:type="pct"/>
            <w:gridSpan w:val="2"/>
            <w:tcBorders>
              <w:top w:val="nil"/>
              <w:left w:val="nil"/>
              <w:bottom w:val="single" w:sz="4" w:space="0" w:color="auto"/>
              <w:right w:val="nil"/>
            </w:tcBorders>
            <w:shd w:val="clear" w:color="000000" w:fill="FFFFFF"/>
            <w:vAlign w:val="center"/>
            <w:hideMark/>
          </w:tcPr>
          <w:p w:rsidR="00386969" w:rsidRPr="00386969" w:rsidRDefault="00386969" w:rsidP="00386969">
            <w:pPr>
              <w:spacing w:after="0" w:line="240" w:lineRule="auto"/>
              <w:jc w:val="right"/>
              <w:rPr>
                <w:rFonts w:ascii="Sylfaen" w:eastAsia="Times New Roman" w:hAnsi="Sylfaen" w:cs="Arial CYR"/>
                <w:b/>
                <w:bCs/>
                <w:i/>
                <w:iCs/>
                <w:sz w:val="20"/>
                <w:szCs w:val="20"/>
              </w:rPr>
            </w:pPr>
            <w:r w:rsidRPr="00386969">
              <w:rPr>
                <w:rFonts w:ascii="Sylfaen" w:eastAsia="Times New Roman" w:hAnsi="Sylfaen" w:cs="Arial CYR"/>
                <w:b/>
                <w:bCs/>
                <w:i/>
                <w:iCs/>
                <w:sz w:val="20"/>
                <w:szCs w:val="20"/>
              </w:rPr>
              <w:t xml:space="preserve"> </w:t>
            </w:r>
            <w:r w:rsidRPr="00386969">
              <w:rPr>
                <w:rFonts w:ascii="Sylfaen" w:eastAsia="Times New Roman" w:hAnsi="Sylfaen" w:cs="Sylfaen"/>
                <w:b/>
                <w:bCs/>
                <w:i/>
                <w:iCs/>
                <w:sz w:val="20"/>
                <w:szCs w:val="20"/>
              </w:rPr>
              <w:t>ათას</w:t>
            </w:r>
            <w:r w:rsidRPr="00386969">
              <w:rPr>
                <w:rFonts w:ascii="Sylfaen" w:eastAsia="Times New Roman" w:hAnsi="Sylfaen" w:cs="Arial CYR"/>
                <w:b/>
                <w:bCs/>
                <w:i/>
                <w:iCs/>
                <w:sz w:val="20"/>
                <w:szCs w:val="20"/>
              </w:rPr>
              <w:t xml:space="preserve"> </w:t>
            </w:r>
            <w:r w:rsidRPr="00386969">
              <w:rPr>
                <w:rFonts w:ascii="Sylfaen" w:eastAsia="Times New Roman" w:hAnsi="Sylfaen" w:cs="Sylfaen"/>
                <w:b/>
                <w:bCs/>
                <w:i/>
                <w:iCs/>
                <w:sz w:val="20"/>
                <w:szCs w:val="20"/>
              </w:rPr>
              <w:t>ლარში</w:t>
            </w:r>
            <w:r w:rsidRPr="00386969">
              <w:rPr>
                <w:rFonts w:ascii="Sylfaen" w:eastAsia="Times New Roman" w:hAnsi="Sylfaen" w:cs="Arial CYR"/>
                <w:b/>
                <w:bCs/>
                <w:i/>
                <w:iCs/>
                <w:sz w:val="20"/>
                <w:szCs w:val="20"/>
              </w:rPr>
              <w:t xml:space="preserve"> </w:t>
            </w:r>
          </w:p>
        </w:tc>
      </w:tr>
      <w:tr w:rsidR="00386969" w:rsidRPr="00386969" w:rsidTr="00386969">
        <w:trPr>
          <w:trHeight w:val="255"/>
        </w:trPr>
        <w:tc>
          <w:tcPr>
            <w:tcW w:w="5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კოდი</w:t>
            </w:r>
            <w:r w:rsidRPr="00386969">
              <w:rPr>
                <w:rFonts w:ascii="Sylfaen" w:eastAsia="Times New Roman" w:hAnsi="Sylfaen" w:cs="Arial CYR"/>
                <w:b/>
                <w:bCs/>
                <w:sz w:val="20"/>
                <w:szCs w:val="20"/>
              </w:rPr>
              <w:t xml:space="preserve"> </w:t>
            </w:r>
          </w:p>
        </w:tc>
        <w:tc>
          <w:tcPr>
            <w:tcW w:w="1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დასახელება</w:t>
            </w:r>
            <w:r w:rsidRPr="00386969">
              <w:rPr>
                <w:rFonts w:ascii="Sylfaen" w:eastAsia="Times New Roman" w:hAnsi="Sylfaen" w:cs="Arial CYR"/>
                <w:b/>
                <w:bCs/>
                <w:sz w:val="20"/>
                <w:szCs w:val="20"/>
              </w:rPr>
              <w:t xml:space="preserve"> </w:t>
            </w:r>
          </w:p>
        </w:tc>
        <w:tc>
          <w:tcPr>
            <w:tcW w:w="4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2018 </w:t>
            </w:r>
            <w:r w:rsidRPr="00386969">
              <w:rPr>
                <w:rFonts w:ascii="Sylfaen" w:eastAsia="Times New Roman" w:hAnsi="Sylfaen" w:cs="Sylfaen"/>
                <w:b/>
                <w:bCs/>
                <w:sz w:val="20"/>
                <w:szCs w:val="20"/>
              </w:rPr>
              <w:t>წლის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ფაქტი</w:t>
            </w:r>
            <w:r w:rsidRPr="00386969">
              <w:rPr>
                <w:rFonts w:ascii="Sylfaen" w:eastAsia="Times New Roman" w:hAnsi="Sylfaen" w:cs="Arial CYR"/>
                <w:b/>
                <w:bCs/>
                <w:sz w:val="20"/>
                <w:szCs w:val="20"/>
              </w:rPr>
              <w:t xml:space="preserve"> </w:t>
            </w:r>
          </w:p>
        </w:tc>
        <w:tc>
          <w:tcPr>
            <w:tcW w:w="1418" w:type="pct"/>
            <w:gridSpan w:val="3"/>
            <w:tcBorders>
              <w:top w:val="single" w:sz="4" w:space="0" w:color="auto"/>
              <w:left w:val="nil"/>
              <w:bottom w:val="single" w:sz="4" w:space="0" w:color="auto"/>
              <w:right w:val="single" w:sz="4" w:space="0" w:color="000000"/>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2019 </w:t>
            </w:r>
            <w:r w:rsidRPr="00386969">
              <w:rPr>
                <w:rFonts w:ascii="Sylfaen" w:eastAsia="Times New Roman" w:hAnsi="Sylfaen" w:cs="Sylfaen"/>
                <w:b/>
                <w:bCs/>
                <w:sz w:val="20"/>
                <w:szCs w:val="20"/>
              </w:rPr>
              <w:t>წლის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გეგმა</w:t>
            </w:r>
            <w:r w:rsidRPr="00386969">
              <w:rPr>
                <w:rFonts w:ascii="Sylfaen" w:eastAsia="Times New Roman" w:hAnsi="Sylfaen" w:cs="Arial CYR"/>
                <w:b/>
                <w:bCs/>
                <w:sz w:val="20"/>
                <w:szCs w:val="20"/>
              </w:rPr>
              <w:t xml:space="preserve"> </w:t>
            </w:r>
          </w:p>
        </w:tc>
        <w:tc>
          <w:tcPr>
            <w:tcW w:w="1368" w:type="pct"/>
            <w:gridSpan w:val="3"/>
            <w:tcBorders>
              <w:top w:val="single" w:sz="4" w:space="0" w:color="auto"/>
              <w:left w:val="nil"/>
              <w:bottom w:val="single" w:sz="4" w:space="0" w:color="auto"/>
              <w:right w:val="single" w:sz="4" w:space="0" w:color="000000"/>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2020 </w:t>
            </w:r>
            <w:r w:rsidRPr="00386969">
              <w:rPr>
                <w:rFonts w:ascii="Sylfaen" w:eastAsia="Times New Roman" w:hAnsi="Sylfaen" w:cs="Sylfaen"/>
                <w:b/>
                <w:bCs/>
                <w:sz w:val="20"/>
                <w:szCs w:val="20"/>
              </w:rPr>
              <w:t>წლის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პროექტი</w:t>
            </w:r>
            <w:r w:rsidRPr="00386969">
              <w:rPr>
                <w:rFonts w:ascii="Sylfaen" w:eastAsia="Times New Roman" w:hAnsi="Sylfaen" w:cs="Arial CYR"/>
                <w:b/>
                <w:bCs/>
                <w:sz w:val="20"/>
                <w:szCs w:val="20"/>
              </w:rPr>
              <w:t xml:space="preserve"> </w:t>
            </w:r>
          </w:p>
        </w:tc>
      </w:tr>
      <w:tr w:rsidR="00386969" w:rsidRPr="00386969" w:rsidTr="00386969">
        <w:trPr>
          <w:trHeight w:val="22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1277" w:type="pct"/>
            <w:vMerge/>
            <w:tcBorders>
              <w:top w:val="single" w:sz="4" w:space="0" w:color="auto"/>
              <w:left w:val="single" w:sz="4" w:space="0" w:color="auto"/>
              <w:bottom w:val="single" w:sz="4" w:space="0" w:color="auto"/>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4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სულ</w:t>
            </w:r>
            <w:r w:rsidRPr="00386969">
              <w:rPr>
                <w:rFonts w:ascii="Sylfaen" w:eastAsia="Times New Roman" w:hAnsi="Sylfaen" w:cs="Arial CYR"/>
                <w:b/>
                <w:bCs/>
                <w:sz w:val="20"/>
                <w:szCs w:val="20"/>
              </w:rPr>
              <w:t xml:space="preserve"> </w:t>
            </w:r>
          </w:p>
        </w:tc>
        <w:tc>
          <w:tcPr>
            <w:tcW w:w="1001" w:type="pct"/>
            <w:gridSpan w:val="2"/>
            <w:tcBorders>
              <w:top w:val="single" w:sz="4" w:space="0" w:color="auto"/>
              <w:left w:val="nil"/>
              <w:bottom w:val="single" w:sz="4" w:space="0" w:color="auto"/>
              <w:right w:val="single" w:sz="4" w:space="0" w:color="000000"/>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მათ</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შორის</w:t>
            </w:r>
            <w:r w:rsidRPr="00386969">
              <w:rPr>
                <w:rFonts w:ascii="Sylfaen" w:eastAsia="Times New Roman" w:hAnsi="Sylfaen" w:cs="Arial CYR"/>
                <w:b/>
                <w:bCs/>
                <w:sz w:val="20"/>
                <w:szCs w:val="20"/>
              </w:rPr>
              <w:t xml:space="preserve"> </w:t>
            </w:r>
          </w:p>
        </w:tc>
        <w:tc>
          <w:tcPr>
            <w:tcW w:w="36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სულ</w:t>
            </w:r>
            <w:r w:rsidRPr="00386969">
              <w:rPr>
                <w:rFonts w:ascii="Sylfaen" w:eastAsia="Times New Roman" w:hAnsi="Sylfaen" w:cs="Arial CYR"/>
                <w:b/>
                <w:bCs/>
                <w:sz w:val="20"/>
                <w:szCs w:val="20"/>
              </w:rPr>
              <w:t xml:space="preserve"> </w:t>
            </w:r>
          </w:p>
        </w:tc>
        <w:tc>
          <w:tcPr>
            <w:tcW w:w="1001" w:type="pct"/>
            <w:gridSpan w:val="2"/>
            <w:tcBorders>
              <w:top w:val="single" w:sz="4" w:space="0" w:color="auto"/>
              <w:left w:val="nil"/>
              <w:bottom w:val="single" w:sz="4" w:space="0" w:color="auto"/>
              <w:right w:val="single" w:sz="4" w:space="0" w:color="000000"/>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მათ</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შორის</w:t>
            </w:r>
            <w:r w:rsidRPr="00386969">
              <w:rPr>
                <w:rFonts w:ascii="Sylfaen" w:eastAsia="Times New Roman" w:hAnsi="Sylfaen" w:cs="Arial CYR"/>
                <w:b/>
                <w:bCs/>
                <w:sz w:val="20"/>
                <w:szCs w:val="20"/>
              </w:rPr>
              <w:t xml:space="preserve"> </w:t>
            </w:r>
          </w:p>
        </w:tc>
      </w:tr>
      <w:tr w:rsidR="00386969" w:rsidRPr="00386969" w:rsidTr="00386969">
        <w:trPr>
          <w:trHeight w:val="57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1277" w:type="pct"/>
            <w:vMerge/>
            <w:tcBorders>
              <w:top w:val="single" w:sz="4" w:space="0" w:color="auto"/>
              <w:left w:val="single" w:sz="4" w:space="0" w:color="auto"/>
              <w:bottom w:val="single" w:sz="4" w:space="0" w:color="auto"/>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418" w:type="pct"/>
            <w:vMerge/>
            <w:tcBorders>
              <w:top w:val="nil"/>
              <w:left w:val="single" w:sz="4" w:space="0" w:color="auto"/>
              <w:bottom w:val="single" w:sz="4" w:space="0" w:color="000000"/>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საკუთარი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შემოსავლები</w:t>
            </w:r>
            <w:r w:rsidRPr="00386969">
              <w:rPr>
                <w:rFonts w:ascii="Sylfaen" w:eastAsia="Times New Roman" w:hAnsi="Sylfaen" w:cs="Arial CYR"/>
                <w:b/>
                <w:bCs/>
                <w:sz w:val="20"/>
                <w:szCs w:val="20"/>
              </w:rPr>
              <w:t xml:space="preserve">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სახელმწიფო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ბიუჯეტის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ფონდები</w:t>
            </w:r>
            <w:r w:rsidRPr="00386969">
              <w:rPr>
                <w:rFonts w:ascii="Sylfaen" w:eastAsia="Times New Roman" w:hAnsi="Sylfaen" w:cs="Arial CYR"/>
                <w:b/>
                <w:bCs/>
                <w:sz w:val="20"/>
                <w:szCs w:val="20"/>
              </w:rPr>
              <w:t xml:space="preserve"> </w:t>
            </w:r>
          </w:p>
        </w:tc>
        <w:tc>
          <w:tcPr>
            <w:tcW w:w="368" w:type="pct"/>
            <w:vMerge/>
            <w:tcBorders>
              <w:top w:val="nil"/>
              <w:left w:val="single" w:sz="4" w:space="0" w:color="auto"/>
              <w:bottom w:val="single" w:sz="4" w:space="0" w:color="000000"/>
              <w:right w:val="single" w:sz="4" w:space="0" w:color="auto"/>
            </w:tcBorders>
            <w:vAlign w:val="center"/>
            <w:hideMark/>
          </w:tcPr>
          <w:p w:rsidR="00386969" w:rsidRPr="00386969" w:rsidRDefault="00386969" w:rsidP="00386969">
            <w:pPr>
              <w:spacing w:after="0" w:line="240" w:lineRule="auto"/>
              <w:rPr>
                <w:rFonts w:ascii="Sylfaen" w:eastAsia="Times New Roman" w:hAnsi="Sylfaen" w:cs="Arial CYR"/>
                <w:b/>
                <w:bCs/>
                <w:sz w:val="20"/>
                <w:szCs w:val="20"/>
              </w:rPr>
            </w:pP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საკუთარი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შემოსავლები</w:t>
            </w:r>
            <w:r w:rsidRPr="00386969">
              <w:rPr>
                <w:rFonts w:ascii="Sylfaen" w:eastAsia="Times New Roman" w:hAnsi="Sylfaen" w:cs="Arial CYR"/>
                <w:b/>
                <w:bCs/>
                <w:sz w:val="20"/>
                <w:szCs w:val="20"/>
              </w:rPr>
              <w:t xml:space="preserve">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სახელმწიფო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ბიუჯეტის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ფონდები</w:t>
            </w:r>
            <w:r w:rsidRPr="00386969">
              <w:rPr>
                <w:rFonts w:ascii="Sylfaen" w:eastAsia="Times New Roman" w:hAnsi="Sylfaen" w:cs="Arial CYR"/>
                <w:b/>
                <w:bCs/>
                <w:sz w:val="20"/>
                <w:szCs w:val="20"/>
              </w:rPr>
              <w:t xml:space="preserve">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ახმეტის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მუნიციპალიტეტი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10,201.2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20,532.5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10,230.5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10,302.0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11,068.0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11,068.0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7,304.3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8,784.9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8,599.2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9,409.0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9,409.0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1,578.8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803.6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1,181.6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995.9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1,152.5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1,152.5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პროცენტები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4,404.9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5,103.8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5,103.8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5,680.4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5,680.4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336.7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379.6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428.1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428.1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97.0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82.5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82.5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2,896.9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11,661.1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1,544.8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10,116.3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1,516.0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1,516.0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ვალდებულებები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მმართველობა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საერთო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დანიშნულების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ხარჯები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2,337.5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2,878.6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2,878.6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3,007.5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3,007.5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2,222.3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2,699.5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2,699.5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2,835.5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2,835.5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1,578.8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475.2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627.6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627.6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732.5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732.5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პროცენტები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63.4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67.5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67.5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115.3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ვალდებულებები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საკანონმდებლო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აღმასრულებელი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ხელისუფლების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საქმიანობის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უზრუნველყოფა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2,266.7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2,513.7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2,513.7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2,616.8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2,616.8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2,151.5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2,421.1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2,421.1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2,587.8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2,587.8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1,578.8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1,794.8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1,883.5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475.2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560.9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560.9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606.3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606.3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63.3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115.3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ახმეტის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მუნიციპალიტეტის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საკრებულო</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509.6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537.9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537.9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509.6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522.7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522.7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380.2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380.2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385.0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385.0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79.1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59.8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59.4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59.4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61.0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ახმეტის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მუნიციპალიტეტის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მერია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1,677.5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1,876.9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1,876.9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1,969.7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1,969.7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1,144.6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1,336.1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1,336.1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380.0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457.4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457.4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488.7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488.7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lastRenderedPageBreak/>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xml:space="preserve">          115.3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77.4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77.4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01 01 03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სამხედრო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აღრიცხვისა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გაწვევის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სამსახური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79.6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79.6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შრომის</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ანაზღაურება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63.5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81.5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81.5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საერთო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დანიშნულების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ხარჯები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364.9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364.9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390.7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390.7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278.4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278.4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247.7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247.7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37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66.7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66.7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პროცენტები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ვალდებულებები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სარეზერვო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ფონდი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120.0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120.0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120.0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102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01 02 02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წინა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პერიოდში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წარმოქმნილი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ვალდებულებების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დაფარვა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სასამართლოს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გადაწყვეტილებების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აღსრულების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ფინანსური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უზრუნველყოფა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01 02 03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მუნიციპალიტეტის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ვალდბულებებ</w:t>
            </w:r>
            <w:r w:rsidRPr="00386969">
              <w:rPr>
                <w:rFonts w:ascii="Sylfaen" w:eastAsia="Times New Roman" w:hAnsi="Sylfaen" w:cs="Sylfaen"/>
                <w:b/>
                <w:bCs/>
                <w:sz w:val="20"/>
                <w:szCs w:val="20"/>
              </w:rPr>
              <w:lastRenderedPageBreak/>
              <w:t>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მომსახურება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დაფარვა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70.8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298.2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298.2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211.7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211.7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პროცენტები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117.0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ვალდებულებები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7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01 02 04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შესყიდვებთან</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აუქციონთან</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დაკავშირებული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ხარჯები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     </w:t>
            </w:r>
          </w:p>
        </w:tc>
      </w:tr>
      <w:tr w:rsidR="00386969" w:rsidRPr="00386969" w:rsidTr="00386969">
        <w:trPr>
          <w:trHeight w:val="37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2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ინფრასტრუქტურის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2,793.1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8,259.2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1,817.9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6,441.3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1,460.2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1,460.2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612.5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732.2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732.2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791.3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791.3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285.4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322.9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370.2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370.2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409.3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409.3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2,096.4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7,527.0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1,085.7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6,441.3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668.9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668.9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საგზაო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ინფრასტრუქტურის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1,600.3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6,221.8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877.4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5,344.4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433.7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433.7   </w:t>
            </w:r>
          </w:p>
        </w:tc>
        <w:tc>
          <w:tcPr>
            <w:tcW w:w="491" w:type="pct"/>
            <w:tcBorders>
              <w:top w:val="nil"/>
              <w:left w:val="nil"/>
              <w:bottom w:val="single" w:sz="4" w:space="0" w:color="auto"/>
              <w:right w:val="single" w:sz="4" w:space="0" w:color="auto"/>
            </w:tcBorders>
            <w:shd w:val="clear" w:color="000000" w:fill="FFFF00"/>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1,600.3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6,221.8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877.4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5,344.4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433.7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433.7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წყლის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სისტემების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394.2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276.3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502.9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502.9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349.7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349.7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380.3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380.3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230.9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279.7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279.7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447.3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276.3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სასმელი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წყლის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სისტემის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447.3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324.2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276.3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447.3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324.2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47.9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276.3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02 02 02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სასმელი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წყლის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სისტემის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ექსპლოატაცია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48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02 02 03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სოფლის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სასმელი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წყლის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მოვლა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პატრონობის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ცენტრი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315.1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349.7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349.7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370.3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370.3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230.9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3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230.9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279.7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279.7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335.3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377.2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377.2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404.0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404.0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323.1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231.1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179.8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114.6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02 03 01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ქსელის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ექსპლოტაცია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231.1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231.1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231.1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02 03 02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კაპიტალური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დაბანდებები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სფეროში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133.1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114.6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lastRenderedPageBreak/>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xml:space="preserve">               </w:t>
            </w:r>
            <w:r w:rsidRPr="00386969">
              <w:rPr>
                <w:rFonts w:ascii="Sylfaen" w:eastAsia="Times New Roman" w:hAnsi="Sylfaen" w:cs="Arial CYR"/>
                <w:b/>
                <w:bCs/>
                <w:color w:val="002060"/>
                <w:sz w:val="20"/>
                <w:szCs w:val="20"/>
              </w:rPr>
              <w:lastRenderedPageBreak/>
              <w:t xml:space="preserve">-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xml:space="preserve">          </w:t>
            </w:r>
            <w:r w:rsidRPr="00386969">
              <w:rPr>
                <w:rFonts w:ascii="Sylfaen" w:eastAsia="Times New Roman" w:hAnsi="Sylfaen" w:cs="Arial CYR"/>
                <w:b/>
                <w:bCs/>
                <w:color w:val="002060"/>
                <w:sz w:val="20"/>
                <w:szCs w:val="20"/>
              </w:rPr>
              <w:lastRenderedPageBreak/>
              <w:t xml:space="preserve">133.1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xml:space="preserve">           18.5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114.6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Arial CYR"/>
                <w:b/>
                <w:bCs/>
                <w:color w:val="002060"/>
                <w:sz w:val="20"/>
                <w:szCs w:val="20"/>
              </w:rPr>
              <w:lastRenderedPageBreak/>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02 03 03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კეთილმოწყობისა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სასმასხური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137.2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137.2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12.2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46.7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46.7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02 04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მშენებლობა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ავარიული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ობიექტების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შენობების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02 04 01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ბინათმშენებლობა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02 05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კეთილმოწყობის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ღონისძიებები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0.2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28.2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244062"/>
                <w:sz w:val="20"/>
                <w:szCs w:val="20"/>
              </w:rPr>
            </w:pPr>
            <w:r w:rsidRPr="00386969">
              <w:rPr>
                <w:rFonts w:ascii="Sylfaen" w:eastAsia="Times New Roman" w:hAnsi="Sylfaen" w:cs="Arial CYR"/>
                <w:b/>
                <w:bCs/>
                <w:color w:val="244062"/>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244062"/>
                <w:sz w:val="20"/>
                <w:szCs w:val="20"/>
              </w:rPr>
            </w:pPr>
            <w:r w:rsidRPr="00386969">
              <w:rPr>
                <w:rFonts w:ascii="Sylfaen" w:eastAsia="Times New Roman" w:hAnsi="Sylfaen" w:cs="Arial CYR"/>
                <w:b/>
                <w:bCs/>
                <w:color w:val="244062"/>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02 05 01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საზოგადოებრივი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სივრცეების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მოწყობა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ექსპლოტაცია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43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02 06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სოფლის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მხარდაჭერის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731.2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706.0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731.2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706.0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02 07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ტურიზმი</w:t>
            </w:r>
            <w:r w:rsidRPr="00386969">
              <w:rPr>
                <w:rFonts w:ascii="Sylfaen" w:eastAsia="Times New Roman" w:hAnsi="Sylfaen" w:cs="Arial CYR"/>
                <w:b/>
                <w:bCs/>
                <w:color w:val="00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02 07 01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ტურისტული</w:t>
            </w: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ინფრასტურქტურის</w:t>
            </w: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მოწყობა</w:t>
            </w:r>
            <w:r w:rsidRPr="00386969">
              <w:rPr>
                <w:rFonts w:ascii="Sylfaen" w:eastAsia="Times New Roman" w:hAnsi="Sylfaen" w:cs="Arial CYR"/>
                <w:b/>
                <w:bCs/>
                <w:color w:val="00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02 07 02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ტურიზმის</w:t>
            </w: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განვითარების</w:t>
            </w:r>
            <w:r w:rsidRPr="00386969">
              <w:rPr>
                <w:rFonts w:ascii="Sylfaen" w:eastAsia="Times New Roman" w:hAnsi="Sylfaen" w:cs="Arial CYR"/>
                <w:b/>
                <w:bCs/>
                <w:color w:val="000000"/>
                <w:sz w:val="20"/>
                <w:szCs w:val="20"/>
              </w:rPr>
              <w:t xml:space="preserve"> </w:t>
            </w:r>
            <w:r w:rsidRPr="00386969">
              <w:rPr>
                <w:rFonts w:ascii="Sylfaen" w:eastAsia="Times New Roman" w:hAnsi="Sylfaen" w:cs="Sylfaen"/>
                <w:b/>
                <w:bCs/>
                <w:color w:val="000000"/>
                <w:sz w:val="20"/>
                <w:szCs w:val="20"/>
              </w:rPr>
              <w:t>ხელშეწყობა</w:t>
            </w:r>
            <w:r w:rsidRPr="00386969">
              <w:rPr>
                <w:rFonts w:ascii="Sylfaen" w:eastAsia="Times New Roman" w:hAnsi="Sylfaen" w:cs="Arial CYR"/>
                <w:b/>
                <w:bCs/>
                <w:color w:val="00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49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გრანტები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დასუფთავება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გარემოს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992.7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2,753.2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914.9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1,838.3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1,231.2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1,231.2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780.0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852.1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852.1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976.3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976.3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735.9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852.1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852.1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976.3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976.3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1,901.1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1,838.3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254.9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დასუფთავება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ნარჩენების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გატანა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კეთილმოწყობისა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სამსახური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419.1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504.8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504.8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626.0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626.0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419.1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501.5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501.5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626.0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419.1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501.5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501.5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626.0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გარემოს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316.9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355.8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355.8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389.3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389.3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316.8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350.6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350.6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316.8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350.6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350.6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350.3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350.3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xml:space="preserve"> 03 02 01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თუშეთის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ლანდშაფტი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145.5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171.7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171.7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199.3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199.3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145.4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164.3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164.3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145.4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166.5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166.5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35.0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35.0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60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xml:space="preserve"> 03 02 02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ტყე</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პარკებისა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სასაფლაოების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მოვლა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ტარონობის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ცენტრი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34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კაპიტალური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დაბანდებები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გარემოს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სფეროში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240.0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1,892.6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1,838.3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215.9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215.9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240.0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1,892.6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1,838.3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215.9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215.9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03 03 01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სანიაღვრე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არხების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მოწყობა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1.4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24.3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03 03 02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ხევების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გაწმენდა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ნატანისგან</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177.7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740.2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738.5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177.7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740.2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1.7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738.5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45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03 03 03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სპეც</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ტექნიკისა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ინვენტარის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შეძენა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428.8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428.8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142.0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16.8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428.8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428.8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142.0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142.0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974706"/>
                <w:sz w:val="20"/>
                <w:szCs w:val="20"/>
              </w:rPr>
            </w:pPr>
            <w:r w:rsidRPr="00386969">
              <w:rPr>
                <w:rFonts w:ascii="Sylfaen" w:eastAsia="Times New Roman" w:hAnsi="Sylfaen" w:cs="Arial CYR"/>
                <w:b/>
                <w:bCs/>
                <w:color w:val="974706"/>
                <w:sz w:val="20"/>
                <w:szCs w:val="20"/>
              </w:rPr>
              <w:t>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03 03 04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სარწყავი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არხების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ნაპირსამაგრი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ნაგებობების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მოწყობა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ექსპლოატაცია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720.6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671.0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49.6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44.1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720.6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49.6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671.0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49.6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F243E"/>
                <w:sz w:val="20"/>
                <w:szCs w:val="20"/>
              </w:rPr>
            </w:pPr>
            <w:r w:rsidRPr="00386969">
              <w:rPr>
                <w:rFonts w:ascii="Sylfaen" w:eastAsia="Times New Roman" w:hAnsi="Sylfaen" w:cs="Arial CYR"/>
                <w:b/>
                <w:bCs/>
                <w:color w:val="0F243E"/>
                <w:sz w:val="20"/>
                <w:szCs w:val="20"/>
              </w:rPr>
              <w:t xml:space="preserve">       49.6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04 00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განათლება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1,806.6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3,644.6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2,081.2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1,563.4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2,614.5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2,614.5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1,587.4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2,019.7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1,834.0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1,587.4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1,834.0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1,834.0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219.2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1,624.9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247.2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1,377.7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434.5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434.5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04 01 01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სკოლამდელი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დაწესებულებების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ფუნქციონირება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1,607.1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1,854.0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1,854.0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2,201.3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2,201.3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1,587.4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1,834.0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1,834.0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1,587.4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1,834.0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1,834.0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2,180.0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2,180.0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19.7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04 01 02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სკოლამდელი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დაწესებულებების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მშენებლობა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199.5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1,014.9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227.2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787.7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413.2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413.2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199.5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1,014.9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227.2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787.7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413.2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413.2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04 02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ზოგადი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განათლება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775.7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775.7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185.7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590.0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590.0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ახალგაზრდობა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1,844.3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1,672.3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1,672.3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1,801.7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1,801.7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1,732.3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1,632.7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1,632.7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1,694.0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1,694.0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1,713.5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1,603.8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1,603.8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1,614.0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1,614.0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107.7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107.7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656.5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714.9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789.0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789.0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574.5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696.0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696.0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696.0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696.0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დაწესებულებების</w:t>
            </w:r>
            <w:r w:rsidRPr="00386969">
              <w:rPr>
                <w:rFonts w:ascii="Sylfaen" w:eastAsia="Times New Roman" w:hAnsi="Sylfaen" w:cs="Arial CYR"/>
                <w:b/>
                <w:bCs/>
                <w:sz w:val="20"/>
                <w:szCs w:val="20"/>
              </w:rPr>
              <w:b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714.2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749.0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749.0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696.0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696.0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696.0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696.0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ცენტრის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ახმეტის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მუნიციპალიტეტის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lastRenderedPageBreak/>
              <w:t>კომპლექსური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სასპორტო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173.7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332.9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332.9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355.0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355.0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173.7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318.2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318.2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173.7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318.2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318.2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340.0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340.0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14.0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ძიუდოს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ზ</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ზვიადაურის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სახელობის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ძიუდოს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სასპორტო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238.0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209.8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209.8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219.5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219.5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238.0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209.8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209.8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238.0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209.8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209.8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05 01 01 03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ფეხბურთის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საფეხბურთო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ბახტრიონი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159.8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171.5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171.5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174.5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159.8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168.0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168.0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159.8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168.0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168.0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170.0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ღონისძიებები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05 01 03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კაპიტალური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დაბანდებები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სპორტის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სფეროში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lastRenderedPageBreak/>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lastRenderedPageBreak/>
              <w:t xml:space="preserve">            85.0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05 02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განვითარება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484.1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885.7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885.7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457.2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489.7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489.7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789.5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853.4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853.4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26.9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დაწესებულებების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863.2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863.2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855.7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855.7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853.4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853.4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853.4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853.4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830.7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76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დაწესებულებათა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გაერთიანების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ხელშეწყობა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ცენტრი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468.2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495.0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495.0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485.0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485.0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457.2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489.7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489.7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460.0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460.0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457.2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489.7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489.7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460.0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460.0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45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სამუსიკო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გაერთიანება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135.7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31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135.7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31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135.7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160.7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05 02 01 03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ა</w:t>
            </w:r>
            <w:r w:rsidRPr="00386969">
              <w:rPr>
                <w:rFonts w:ascii="Sylfaen" w:eastAsia="Times New Roman" w:hAnsi="Sylfaen" w:cs="Arial CYR"/>
                <w:b/>
                <w:bCs/>
                <w:sz w:val="20"/>
                <w:szCs w:val="20"/>
              </w:rPr>
              <w:t>)</w:t>
            </w:r>
            <w:r w:rsidRPr="00386969">
              <w:rPr>
                <w:rFonts w:ascii="Sylfaen" w:eastAsia="Times New Roman" w:hAnsi="Sylfaen" w:cs="Sylfaen"/>
                <w:b/>
                <w:bCs/>
                <w:sz w:val="20"/>
                <w:szCs w:val="20"/>
              </w:rPr>
              <w:t>იპ</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მამიაურის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სახელობის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სახელოვნებო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შემეცნებითი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სკოლა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135.7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207.5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207.5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31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Arial CYR"/>
                <w:b/>
                <w:bCs/>
                <w:color w:val="002060"/>
                <w:sz w:val="20"/>
                <w:szCs w:val="20"/>
              </w:rPr>
              <w:lastRenderedPageBreak/>
              <w:t xml:space="preserve">135.7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lastRenderedPageBreak/>
              <w:t xml:space="preserve">          </w:t>
            </w:r>
            <w:r w:rsidRPr="00386969">
              <w:rPr>
                <w:rFonts w:ascii="Sylfaen" w:eastAsia="Times New Roman" w:hAnsi="Sylfaen" w:cs="Arial CYR"/>
                <w:b/>
                <w:bCs/>
                <w:color w:val="1F497D"/>
                <w:sz w:val="20"/>
                <w:szCs w:val="20"/>
              </w:rPr>
              <w:lastRenderedPageBreak/>
              <w:t xml:space="preserve">203.0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lastRenderedPageBreak/>
              <w:t xml:space="preserve">         203.0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w:t>
            </w:r>
            <w:r w:rsidRPr="00386969">
              <w:rPr>
                <w:rFonts w:ascii="Sylfaen" w:eastAsia="Times New Roman" w:hAnsi="Sylfaen" w:cs="Arial CYR"/>
                <w:b/>
                <w:bCs/>
                <w:color w:val="1F497D"/>
                <w:sz w:val="20"/>
                <w:szCs w:val="20"/>
              </w:rPr>
              <w:lastRenderedPageBreak/>
              <w:t xml:space="preserve">210.0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lastRenderedPageBreak/>
              <w:t xml:space="preserve">     210.0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F497D"/>
                <w:sz w:val="20"/>
                <w:szCs w:val="20"/>
              </w:rPr>
            </w:pPr>
            <w:r w:rsidRPr="00386969">
              <w:rPr>
                <w:rFonts w:ascii="Sylfaen" w:eastAsia="Times New Roman" w:hAnsi="Sylfaen" w:cs="Arial CYR"/>
                <w:b/>
                <w:bCs/>
                <w:color w:val="1F497D"/>
                <w:sz w:val="20"/>
                <w:szCs w:val="20"/>
              </w:rPr>
              <w:t xml:space="preserve">          -     </w:t>
            </w:r>
          </w:p>
        </w:tc>
      </w:tr>
      <w:tr w:rsidR="00386969" w:rsidRPr="00386969" w:rsidTr="00386969">
        <w:trPr>
          <w:trHeight w:val="31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lastRenderedPageBreak/>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196.6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31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კაპიტალური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დაბანდებები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კულტურის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სფეროში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16365C"/>
                <w:sz w:val="20"/>
                <w:szCs w:val="20"/>
              </w:rPr>
            </w:pPr>
            <w:r w:rsidRPr="00386969">
              <w:rPr>
                <w:rFonts w:ascii="Sylfaen" w:eastAsia="Times New Roman" w:hAnsi="Sylfaen" w:cs="Arial CYR"/>
                <w:b/>
                <w:bCs/>
                <w:color w:val="16365C"/>
                <w:sz w:val="20"/>
                <w:szCs w:val="20"/>
              </w:rPr>
              <w:t xml:space="preserve">            11.6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34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05 02 03 02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კლუბები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15.1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11.6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11.6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0000"/>
                <w:sz w:val="20"/>
                <w:szCs w:val="20"/>
              </w:rPr>
            </w:pPr>
            <w:r w:rsidRPr="00386969">
              <w:rPr>
                <w:rFonts w:ascii="Sylfaen" w:eastAsia="Times New Roman" w:hAnsi="Sylfaen" w:cs="Arial CYR"/>
                <w:b/>
                <w:bCs/>
                <w:color w:val="00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ახალგაზრდობის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მხარდაჭერა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15.8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15.8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05 04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საინფორმაციო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ცენტრი</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39.9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54.4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62.0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62.0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39.9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54.4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58.3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58.3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39.9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54.4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54.4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58.3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58.3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244062"/>
                <w:sz w:val="20"/>
                <w:szCs w:val="20"/>
              </w:rPr>
            </w:pPr>
            <w:r w:rsidRPr="00386969">
              <w:rPr>
                <w:rFonts w:ascii="Sylfaen" w:eastAsia="Times New Roman" w:hAnsi="Sylfaen" w:cs="Arial CYR"/>
                <w:b/>
                <w:bCs/>
                <w:color w:val="244062"/>
                <w:sz w:val="20"/>
                <w:szCs w:val="20"/>
              </w:rPr>
              <w:t xml:space="preserve">         3.7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06 00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ჯანმრთელობის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სოციალური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უზრუნველყოფა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756.6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1,324.6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865.6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952.9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952.9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726.6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848.7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848.7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931.9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931.9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29.4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29.4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355.0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443.7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443.7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495.8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495.8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322.1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375.6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375.6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475.9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21.0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06 01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ჯანმრთელობის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554.2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95.2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475.4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06 01 01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საზოგადოებრივი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ჯანმრთელობისა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უსაფრთხო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გარემოს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უზრუნველყოფა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71.5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92.8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92.8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92.8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70.7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78.8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92.8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92.8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06 01 02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ჯანდაცვის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ობიექტების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რეაბილიტაცია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475.4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16.4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475.4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16.4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459.0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სოციალური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685.1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770.4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770.4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854.1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854.1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655.9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769.9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769.9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839.1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839.1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29.4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29.4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284.4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364.9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364.9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403.0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322.1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375.6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375.6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411.1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29.2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06 02 01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ავადმყოფთა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სოციალური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დაცვა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238.3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270.1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270.1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290.0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290.0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238.3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270.1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270.1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290.0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lastRenderedPageBreak/>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w:t>
            </w:r>
            <w:r w:rsidRPr="00386969">
              <w:rPr>
                <w:rFonts w:ascii="Sylfaen" w:eastAsia="Times New Roman" w:hAnsi="Sylfaen" w:cs="Arial CYR"/>
                <w:b/>
                <w:bCs/>
                <w:color w:val="FF0000"/>
                <w:sz w:val="20"/>
                <w:szCs w:val="20"/>
              </w:rPr>
              <w:lastRenderedPageBreak/>
              <w:t xml:space="preserve">238.3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w:t>
            </w:r>
            <w:r w:rsidRPr="00386969">
              <w:rPr>
                <w:rFonts w:ascii="Sylfaen" w:eastAsia="Times New Roman" w:hAnsi="Sylfaen" w:cs="Arial CYR"/>
                <w:b/>
                <w:bCs/>
                <w:color w:val="FF0000"/>
                <w:sz w:val="20"/>
                <w:szCs w:val="20"/>
              </w:rPr>
              <w:lastRenderedPageBreak/>
              <w:t xml:space="preserve">270.1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270.1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Arial CYR"/>
                <w:b/>
                <w:bCs/>
                <w:color w:val="FF0000"/>
                <w:sz w:val="20"/>
                <w:szCs w:val="20"/>
              </w:rPr>
              <w:lastRenderedPageBreak/>
              <w:t xml:space="preserve">290.0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290.0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06 02 02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სოციალურად</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დაუცველი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მოსახლეობის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დახმარება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81.0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106.7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106.7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81.0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106.7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106.7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6.7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81.0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100.0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110.0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06 02 03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სტიქიური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უბედურებებით</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მიყენებული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ზიანის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ანაზღაურება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28.5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სხვა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ხარჯები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06 02 04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მოსახლეობის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ტრანსპორტით</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მომსაუხრების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22.7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22.7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22.7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20.9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22.7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22.7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06 02 05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უმწეოთათვის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უფასო</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კვების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294.6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334.3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388.0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388.0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283.8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334.3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373.0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373.0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283.8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334.3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334.3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373.0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373.0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10.8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15.0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06 02 06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ომის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მონაწილე</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ვეტერანებისა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მათი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ოჯახების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დახმარების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6.1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3.5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6.1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საქონელი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და</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მომსახურება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0.1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0.6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0.6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0.6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სოციალური</w:t>
            </w: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lastRenderedPageBreak/>
              <w:t>უზრუნველყოფა</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w:t>
            </w:r>
            <w:r w:rsidRPr="00386969">
              <w:rPr>
                <w:rFonts w:ascii="Sylfaen" w:eastAsia="Times New Roman" w:hAnsi="Sylfaen" w:cs="Arial CYR"/>
                <w:b/>
                <w:bCs/>
                <w:color w:val="FF0000"/>
                <w:sz w:val="20"/>
                <w:szCs w:val="20"/>
              </w:rPr>
              <w:lastRenderedPageBreak/>
              <w:t xml:space="preserve">2.8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w:t>
            </w:r>
            <w:r w:rsidRPr="00386969">
              <w:rPr>
                <w:rFonts w:ascii="Sylfaen" w:eastAsia="Times New Roman" w:hAnsi="Sylfaen" w:cs="Arial CYR"/>
                <w:b/>
                <w:bCs/>
                <w:color w:val="FF0000"/>
                <w:sz w:val="20"/>
                <w:szCs w:val="20"/>
              </w:rPr>
              <w:lastRenderedPageBreak/>
              <w:t xml:space="preserve">5.5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5.5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Arial CYR"/>
                <w:b/>
                <w:bCs/>
                <w:color w:val="FF0000"/>
                <w:sz w:val="20"/>
                <w:szCs w:val="20"/>
              </w:rPr>
              <w:lastRenderedPageBreak/>
              <w:t xml:space="preserve">11.1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lastRenderedPageBreak/>
              <w:t xml:space="preserve">       11.1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510"/>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lastRenderedPageBreak/>
              <w:t xml:space="preserve"> 06 02 07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წითელი</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ჯვრის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საზოგადოების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თანადაფინანსების</w:t>
            </w:r>
            <w:r w:rsidRPr="00386969">
              <w:rPr>
                <w:rFonts w:ascii="Sylfaen" w:eastAsia="Times New Roman" w:hAnsi="Sylfaen" w:cs="Arial CYR"/>
                <w:b/>
                <w:bCs/>
                <w:sz w:val="20"/>
                <w:szCs w:val="20"/>
              </w:rPr>
              <w:t xml:space="preserve"> </w:t>
            </w:r>
            <w:r w:rsidRPr="00386969">
              <w:rPr>
                <w:rFonts w:ascii="Sylfaen" w:eastAsia="Times New Roman" w:hAnsi="Sylfaen" w:cs="Sylfaen"/>
                <w:b/>
                <w:bCs/>
                <w:sz w:val="20"/>
                <w:szCs w:val="20"/>
              </w:rPr>
              <w:t>პროგრამა</w:t>
            </w:r>
            <w:r w:rsidRPr="00386969">
              <w:rPr>
                <w:rFonts w:ascii="Sylfaen" w:eastAsia="Times New Roman" w:hAnsi="Sylfaen" w:cs="Arial CYR"/>
                <w:b/>
                <w:bCs/>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18.4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sz w:val="20"/>
                <w:szCs w:val="20"/>
              </w:rPr>
            </w:pPr>
            <w:r w:rsidRPr="00386969">
              <w:rPr>
                <w:rFonts w:ascii="Sylfaen" w:eastAsia="Times New Roman" w:hAnsi="Sylfaen" w:cs="Arial CYR"/>
                <w:b/>
                <w:bCs/>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ხარჯები</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w:t>
            </w:r>
            <w:r w:rsidRPr="00386969">
              <w:rPr>
                <w:rFonts w:ascii="Sylfaen" w:eastAsia="Times New Roman" w:hAnsi="Sylfaen" w:cs="Sylfaen"/>
                <w:b/>
                <w:bCs/>
                <w:color w:val="FF0000"/>
                <w:sz w:val="20"/>
                <w:szCs w:val="20"/>
              </w:rPr>
              <w:t>სუბსიდიები</w:t>
            </w:r>
            <w:r w:rsidRPr="00386969">
              <w:rPr>
                <w:rFonts w:ascii="Sylfaen" w:eastAsia="Times New Roman" w:hAnsi="Sylfaen" w:cs="Arial CYR"/>
                <w:b/>
                <w:bCs/>
                <w:color w:val="FF000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xml:space="preserve">       30.0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FF0000"/>
                <w:sz w:val="20"/>
                <w:szCs w:val="20"/>
              </w:rPr>
            </w:pPr>
            <w:r w:rsidRPr="00386969">
              <w:rPr>
                <w:rFonts w:ascii="Sylfaen" w:eastAsia="Times New Roman" w:hAnsi="Sylfaen" w:cs="Arial CYR"/>
                <w:b/>
                <w:bCs/>
                <w:color w:val="FF0000"/>
                <w:sz w:val="20"/>
                <w:szCs w:val="20"/>
              </w:rPr>
              <w:t> </w:t>
            </w:r>
          </w:p>
        </w:tc>
      </w:tr>
      <w:tr w:rsidR="00386969" w:rsidRPr="00386969" w:rsidTr="00386969">
        <w:trPr>
          <w:trHeight w:val="255"/>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sz w:val="20"/>
                <w:szCs w:val="20"/>
              </w:rPr>
            </w:pPr>
            <w:r w:rsidRPr="00386969">
              <w:rPr>
                <w:rFonts w:ascii="Sylfaen" w:eastAsia="Times New Roman" w:hAnsi="Sylfaen" w:cs="Arial CYR"/>
                <w:sz w:val="20"/>
                <w:szCs w:val="20"/>
              </w:rPr>
              <w:t> </w:t>
            </w:r>
          </w:p>
        </w:tc>
        <w:tc>
          <w:tcPr>
            <w:tcW w:w="1277"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არაფინანსური</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აქტივების</w:t>
            </w:r>
            <w:r w:rsidRPr="00386969">
              <w:rPr>
                <w:rFonts w:ascii="Sylfaen" w:eastAsia="Times New Roman" w:hAnsi="Sylfaen" w:cs="Arial CYR"/>
                <w:b/>
                <w:bCs/>
                <w:color w:val="002060"/>
                <w:sz w:val="20"/>
                <w:szCs w:val="20"/>
              </w:rPr>
              <w:t xml:space="preserve"> </w:t>
            </w:r>
            <w:r w:rsidRPr="00386969">
              <w:rPr>
                <w:rFonts w:ascii="Sylfaen" w:eastAsia="Times New Roman" w:hAnsi="Sylfaen" w:cs="Sylfaen"/>
                <w:b/>
                <w:bCs/>
                <w:color w:val="002060"/>
                <w:sz w:val="20"/>
                <w:szCs w:val="20"/>
              </w:rPr>
              <w:t>ზრდა</w:t>
            </w:r>
            <w:r w:rsidRPr="00386969">
              <w:rPr>
                <w:rFonts w:ascii="Sylfaen" w:eastAsia="Times New Roman" w:hAnsi="Sylfaen" w:cs="Arial CYR"/>
                <w:b/>
                <w:bCs/>
                <w:color w:val="002060"/>
                <w:sz w:val="20"/>
                <w:szCs w:val="20"/>
              </w:rPr>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18.4   </w:t>
            </w:r>
          </w:p>
        </w:tc>
        <w:tc>
          <w:tcPr>
            <w:tcW w:w="41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0.5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0.5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xml:space="preserve">           -     </w:t>
            </w:r>
          </w:p>
        </w:tc>
        <w:tc>
          <w:tcPr>
            <w:tcW w:w="510"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c>
          <w:tcPr>
            <w:tcW w:w="491" w:type="pct"/>
            <w:tcBorders>
              <w:top w:val="nil"/>
              <w:left w:val="nil"/>
              <w:bottom w:val="single" w:sz="4" w:space="0" w:color="auto"/>
              <w:right w:val="single" w:sz="4" w:space="0" w:color="auto"/>
            </w:tcBorders>
            <w:shd w:val="clear" w:color="000000" w:fill="FFFFFF"/>
            <w:vAlign w:val="center"/>
            <w:hideMark/>
          </w:tcPr>
          <w:p w:rsidR="00386969" w:rsidRPr="00386969" w:rsidRDefault="00386969" w:rsidP="00386969">
            <w:pPr>
              <w:spacing w:after="0" w:line="240" w:lineRule="auto"/>
              <w:jc w:val="center"/>
              <w:rPr>
                <w:rFonts w:ascii="Sylfaen" w:eastAsia="Times New Roman" w:hAnsi="Sylfaen" w:cs="Arial CYR"/>
                <w:b/>
                <w:bCs/>
                <w:color w:val="002060"/>
                <w:sz w:val="20"/>
                <w:szCs w:val="20"/>
              </w:rPr>
            </w:pPr>
            <w:r w:rsidRPr="00386969">
              <w:rPr>
                <w:rFonts w:ascii="Sylfaen" w:eastAsia="Times New Roman" w:hAnsi="Sylfaen" w:cs="Arial CYR"/>
                <w:b/>
                <w:bCs/>
                <w:color w:val="002060"/>
                <w:sz w:val="20"/>
                <w:szCs w:val="20"/>
              </w:rPr>
              <w:t> </w:t>
            </w:r>
          </w:p>
        </w:tc>
      </w:tr>
    </w:tbl>
    <w:p w:rsidR="00DA571E" w:rsidRPr="00F409B9" w:rsidRDefault="00DA571E" w:rsidP="00DA571E">
      <w:pPr>
        <w:jc w:val="both"/>
        <w:rPr>
          <w:rFonts w:ascii="Sylfaen" w:eastAsia="Sylfaen" w:hAnsi="Sylfaen"/>
          <w:color w:val="000000"/>
        </w:rPr>
      </w:pPr>
    </w:p>
    <w:p w:rsidR="00DA571E" w:rsidRDefault="00DA571E"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Pr="00B63FED" w:rsidRDefault="00E87C01" w:rsidP="00DA571E">
      <w:pPr>
        <w:jc w:val="both"/>
        <w:rPr>
          <w:rFonts w:ascii="Sylfaen" w:eastAsia="Sylfaen" w:hAnsi="Sylfaen"/>
          <w:noProof/>
          <w:color w:val="000000"/>
          <w:sz w:val="24"/>
          <w:szCs w:val="24"/>
          <w:lang w:val="ka-GE"/>
        </w:rPr>
      </w:pPr>
    </w:p>
    <w:p w:rsidR="00E87C01" w:rsidRPr="00B63FED" w:rsidRDefault="00282302" w:rsidP="00282302">
      <w:pPr>
        <w:spacing w:after="0" w:line="360" w:lineRule="auto"/>
        <w:rPr>
          <w:rFonts w:ascii="Sylfaen" w:hAnsi="Sylfaen"/>
          <w:b/>
          <w:sz w:val="24"/>
          <w:szCs w:val="24"/>
          <w:lang w:val="ka-GE"/>
        </w:rPr>
      </w:pPr>
      <w:r w:rsidRPr="00B63FED">
        <w:rPr>
          <w:rFonts w:ascii="Sylfaen" w:eastAsia="Sylfaen" w:hAnsi="Sylfaen"/>
          <w:noProof/>
          <w:color w:val="000000"/>
          <w:sz w:val="24"/>
          <w:szCs w:val="24"/>
          <w:lang w:val="ka-GE"/>
        </w:rPr>
        <w:t xml:space="preserve">                                                                        </w:t>
      </w:r>
      <w:r w:rsidR="00E87C01" w:rsidRPr="00B63FED">
        <w:rPr>
          <w:rFonts w:ascii="Sylfaen" w:hAnsi="Sylfaen"/>
          <w:b/>
          <w:sz w:val="24"/>
          <w:szCs w:val="24"/>
          <w:lang w:val="ka-GE"/>
        </w:rPr>
        <w:t xml:space="preserve">თავი </w:t>
      </w:r>
      <w:bookmarkStart w:id="1" w:name="_GoBack"/>
      <w:bookmarkEnd w:id="1"/>
      <w:r w:rsidR="00E87C01" w:rsidRPr="00B63FED">
        <w:rPr>
          <w:rFonts w:ascii="Sylfaen" w:hAnsi="Sylfaen"/>
          <w:b/>
          <w:sz w:val="24"/>
          <w:szCs w:val="24"/>
          <w:lang w:val="ka-GE"/>
        </w:rPr>
        <w:t>I</w:t>
      </w:r>
      <w:r w:rsidR="00386969" w:rsidRPr="00B63FED">
        <w:rPr>
          <w:rFonts w:ascii="Sylfaen" w:hAnsi="Sylfaen"/>
          <w:b/>
          <w:sz w:val="24"/>
          <w:szCs w:val="24"/>
          <w:lang w:val="ka-GE"/>
        </w:rPr>
        <w:t>V</w:t>
      </w:r>
    </w:p>
    <w:p w:rsidR="00E87C01" w:rsidRPr="00B63FED" w:rsidRDefault="00E87C01" w:rsidP="00E87C01">
      <w:pPr>
        <w:jc w:val="center"/>
        <w:rPr>
          <w:rFonts w:ascii="Sylfaen" w:hAnsi="Sylfaen"/>
          <w:b/>
          <w:sz w:val="24"/>
          <w:szCs w:val="24"/>
          <w:lang w:val="ka-GE"/>
        </w:rPr>
      </w:pPr>
      <w:r w:rsidRPr="00B63FED">
        <w:rPr>
          <w:rFonts w:ascii="Sylfaen" w:hAnsi="Sylfaen"/>
          <w:b/>
          <w:sz w:val="24"/>
          <w:szCs w:val="24"/>
          <w:lang w:val="ka-GE"/>
        </w:rPr>
        <w:t>მარეგულირებელი ნორმები</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15.  </w:t>
      </w:r>
    </w:p>
    <w:p w:rsidR="00E87C01" w:rsidRPr="00B63FED" w:rsidRDefault="00A5596A" w:rsidP="00E87C01">
      <w:pPr>
        <w:spacing w:after="0" w:line="360" w:lineRule="auto"/>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მუნიციპალიტეტის 20</w:t>
      </w:r>
      <w:r w:rsidR="008902B4">
        <w:rPr>
          <w:rFonts w:ascii="Sylfaen" w:hAnsi="Sylfaen"/>
          <w:sz w:val="24"/>
          <w:szCs w:val="24"/>
        </w:rPr>
        <w:t>20</w:t>
      </w:r>
      <w:r w:rsidR="00E87C01" w:rsidRPr="00B63FED">
        <w:rPr>
          <w:rFonts w:ascii="Sylfaen" w:hAnsi="Sylfaen"/>
          <w:sz w:val="24"/>
          <w:szCs w:val="24"/>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16. </w:t>
      </w:r>
    </w:p>
    <w:p w:rsidR="00E87C01" w:rsidRPr="00B63FED" w:rsidRDefault="00A5596A" w:rsidP="00E87C01">
      <w:pPr>
        <w:pStyle w:val="abzacixml"/>
        <w:spacing w:line="360" w:lineRule="auto"/>
        <w:rPr>
          <w:rFonts w:eastAsiaTheme="minorHAnsi" w:cstheme="minorBidi"/>
          <w:sz w:val="24"/>
          <w:lang w:val="ka-GE"/>
        </w:rPr>
      </w:pPr>
      <w:r w:rsidRPr="00B63FED">
        <w:rPr>
          <w:sz w:val="24"/>
          <w:lang w:val="ka-GE"/>
        </w:rPr>
        <w:t>ახმეტის</w:t>
      </w:r>
      <w:r w:rsidR="00E87C01" w:rsidRPr="00B63FED">
        <w:rPr>
          <w:rFonts w:eastAsiaTheme="minorHAnsi" w:cstheme="minorBidi"/>
          <w:sz w:val="24"/>
          <w:lang w:val="ka-GE"/>
        </w:rPr>
        <w:t xml:space="preserve"> მუნიციპალიტეტის</w:t>
      </w:r>
      <w:r w:rsidRPr="00B63FED">
        <w:rPr>
          <w:rFonts w:eastAsiaTheme="minorHAnsi" w:cstheme="minorBidi"/>
          <w:sz w:val="24"/>
          <w:lang w:val="ka-GE"/>
        </w:rPr>
        <w:t xml:space="preserve"> </w:t>
      </w:r>
      <w:r w:rsidR="008902B4" w:rsidRPr="00B63FED">
        <w:rPr>
          <w:sz w:val="24"/>
          <w:lang w:val="ka-GE"/>
        </w:rPr>
        <w:t>20</w:t>
      </w:r>
      <w:r w:rsidR="008902B4">
        <w:rPr>
          <w:sz w:val="24"/>
        </w:rPr>
        <w:t>20</w:t>
      </w:r>
      <w:r w:rsidR="00E87C01" w:rsidRPr="00B63FED">
        <w:rPr>
          <w:rFonts w:eastAsiaTheme="minorHAnsi" w:cstheme="minorBidi"/>
          <w:sz w:val="24"/>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w:t>
      </w:r>
      <w:r w:rsidR="00282302" w:rsidRPr="00B63FED">
        <w:rPr>
          <w:rFonts w:eastAsiaTheme="minorHAnsi" w:cstheme="minorBidi"/>
          <w:sz w:val="24"/>
        </w:rPr>
        <w:t xml:space="preserve"> </w:t>
      </w:r>
      <w:r w:rsidRPr="00B63FED">
        <w:rPr>
          <w:sz w:val="24"/>
          <w:lang w:val="ka-GE"/>
        </w:rPr>
        <w:t xml:space="preserve">ახმეტის </w:t>
      </w:r>
      <w:r w:rsidR="00E87C01" w:rsidRPr="00B63FED">
        <w:rPr>
          <w:rFonts w:eastAsiaTheme="minorHAnsi" w:cstheme="minorBidi"/>
          <w:sz w:val="24"/>
          <w:lang w:val="ka-GE"/>
        </w:rPr>
        <w:t>მუნიციპალიტეტის საკრებულოს მიერ დადგენილი წესის თანახმად.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Pr="00B63FED">
        <w:rPr>
          <w:rFonts w:ascii="Sylfaen" w:hAnsi="Sylfaen"/>
          <w:b/>
          <w:sz w:val="24"/>
          <w:szCs w:val="24"/>
        </w:rPr>
        <w:t>17</w:t>
      </w:r>
      <w:r w:rsidRPr="00B63FED">
        <w:rPr>
          <w:rFonts w:ascii="Sylfaen" w:hAnsi="Sylfaen"/>
          <w:b/>
          <w:sz w:val="24"/>
          <w:szCs w:val="24"/>
          <w:lang w:val="ka-GE"/>
        </w:rPr>
        <w:t>.</w:t>
      </w:r>
    </w:p>
    <w:p w:rsidR="00E87C01" w:rsidRPr="00B63FED" w:rsidRDefault="008902B4" w:rsidP="00E87C01">
      <w:pPr>
        <w:spacing w:after="0" w:line="360" w:lineRule="auto"/>
        <w:jc w:val="both"/>
        <w:rPr>
          <w:rFonts w:ascii="Sylfaen" w:hAnsi="Sylfaen"/>
          <w:sz w:val="24"/>
          <w:szCs w:val="24"/>
          <w:lang w:val="ka-GE"/>
        </w:rPr>
      </w:pPr>
      <w:r w:rsidRPr="00B63FED">
        <w:rPr>
          <w:rFonts w:ascii="Sylfaen" w:hAnsi="Sylfaen"/>
          <w:sz w:val="24"/>
          <w:szCs w:val="24"/>
          <w:lang w:val="ka-GE"/>
        </w:rPr>
        <w:t>20</w:t>
      </w:r>
      <w:r>
        <w:rPr>
          <w:rFonts w:ascii="Sylfaen" w:hAnsi="Sylfaen"/>
          <w:sz w:val="24"/>
          <w:szCs w:val="24"/>
        </w:rPr>
        <w:t>20</w:t>
      </w:r>
      <w:r w:rsidR="00E87C01" w:rsidRPr="00B63FED">
        <w:rPr>
          <w:rFonts w:ascii="Sylfaen" w:hAnsi="Sylfaen"/>
          <w:sz w:val="24"/>
          <w:szCs w:val="24"/>
          <w:lang w:val="ka-GE"/>
        </w:rPr>
        <w:t xml:space="preserve"> წლის განმავლობაში </w:t>
      </w:r>
      <w:r w:rsidR="00A5596A"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ბიუჯეტის დაფინანსებაზე მყოფი დაწესებულებებისა და ორგანიზაციების მოსამსახურეებზე დანამატები გაიცეს მათთვის შესაბამისი ბიუჯეტებით დამტკიცებული ასიგნებების ფარგლებში. </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003E6112">
        <w:rPr>
          <w:rFonts w:ascii="Sylfaen" w:hAnsi="Sylfaen"/>
          <w:b/>
          <w:sz w:val="24"/>
          <w:szCs w:val="24"/>
        </w:rPr>
        <w:t>18</w:t>
      </w:r>
      <w:r w:rsidRPr="00B63FED">
        <w:rPr>
          <w:rFonts w:ascii="Sylfaen" w:hAnsi="Sylfaen"/>
          <w:b/>
          <w:sz w:val="24"/>
          <w:szCs w:val="24"/>
          <w:lang w:val="ka-GE"/>
        </w:rPr>
        <w:t xml:space="preserve">. </w:t>
      </w:r>
    </w:p>
    <w:p w:rsidR="00E87C01" w:rsidRPr="00B63FED" w:rsidRDefault="00A5596A"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lastRenderedPageBreak/>
        <w:t xml:space="preserve">ახმეტის </w:t>
      </w:r>
      <w:r w:rsidR="00E87C01" w:rsidRPr="00B63FED">
        <w:rPr>
          <w:rFonts w:ascii="Sylfaen" w:hAnsi="Sylfaen"/>
          <w:sz w:val="24"/>
          <w:szCs w:val="24"/>
          <w:lang w:val="ka-GE"/>
        </w:rPr>
        <w:t xml:space="preserve">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w:t>
      </w:r>
      <w:r w:rsidR="00A35622">
        <w:rPr>
          <w:rFonts w:ascii="Sylfaen" w:hAnsi="Sylfaen"/>
          <w:sz w:val="24"/>
          <w:szCs w:val="24"/>
          <w:lang w:val="ka-GE"/>
        </w:rPr>
        <w:t>მერიის</w:t>
      </w:r>
      <w:r w:rsidR="00E87C01" w:rsidRPr="00B63FED">
        <w:rPr>
          <w:rFonts w:ascii="Sylfaen" w:hAnsi="Sylfaen"/>
          <w:sz w:val="24"/>
          <w:szCs w:val="24"/>
          <w:lang w:val="ka-GE"/>
        </w:rPr>
        <w:t xml:space="preserve"> სამსახურებს კანონმდებლობით დადგენილი წესით.</w:t>
      </w:r>
    </w:p>
    <w:p w:rsidR="00E87C01" w:rsidRPr="003E6112" w:rsidRDefault="00E87C01" w:rsidP="00E87C01">
      <w:pPr>
        <w:spacing w:after="0" w:line="360" w:lineRule="auto"/>
        <w:jc w:val="both"/>
        <w:rPr>
          <w:rFonts w:ascii="Sylfaen" w:hAnsi="Sylfaen"/>
          <w:b/>
          <w:sz w:val="24"/>
          <w:szCs w:val="24"/>
          <w:lang w:val="ru-RU"/>
        </w:rPr>
      </w:pPr>
      <w:r w:rsidRPr="00B63FED">
        <w:rPr>
          <w:rFonts w:ascii="Sylfaen" w:hAnsi="Sylfaen"/>
          <w:b/>
          <w:sz w:val="24"/>
          <w:szCs w:val="24"/>
          <w:lang w:val="ka-GE"/>
        </w:rPr>
        <w:t xml:space="preserve">მუხლი </w:t>
      </w:r>
      <w:r w:rsidR="003E6112">
        <w:rPr>
          <w:rFonts w:ascii="Sylfaen" w:hAnsi="Sylfaen"/>
          <w:b/>
          <w:sz w:val="24"/>
          <w:szCs w:val="24"/>
          <w:lang w:val="ru-RU"/>
        </w:rPr>
        <w:t>19</w:t>
      </w:r>
    </w:p>
    <w:p w:rsidR="00E87C01" w:rsidRPr="0041151A" w:rsidRDefault="00E87C01" w:rsidP="00E87C01">
      <w:pPr>
        <w:spacing w:after="0" w:line="360" w:lineRule="auto"/>
        <w:ind w:right="176"/>
        <w:jc w:val="both"/>
        <w:rPr>
          <w:rFonts w:ascii="Sylfaen" w:hAnsi="Sylfaen"/>
          <w:sz w:val="24"/>
          <w:szCs w:val="24"/>
          <w:lang w:val="ka-GE"/>
        </w:rPr>
      </w:pPr>
      <w:r w:rsidRPr="0041151A">
        <w:rPr>
          <w:rFonts w:ascii="Sylfaen" w:hAnsi="Sylfaen"/>
          <w:sz w:val="24"/>
          <w:szCs w:val="24"/>
          <w:lang w:val="ka-GE"/>
        </w:rPr>
        <w:t>1.</w:t>
      </w:r>
      <w:r w:rsidR="00A5596A" w:rsidRPr="0041151A">
        <w:rPr>
          <w:rFonts w:ascii="Sylfaen" w:hAnsi="Sylfaen"/>
          <w:sz w:val="24"/>
          <w:szCs w:val="24"/>
          <w:lang w:val="ka-GE"/>
        </w:rPr>
        <w:t xml:space="preserve"> ახმეტის </w:t>
      </w:r>
      <w:r w:rsidRPr="0041151A">
        <w:rPr>
          <w:rFonts w:ascii="Sylfaen" w:hAnsi="Sylfaen"/>
          <w:sz w:val="24"/>
          <w:szCs w:val="24"/>
          <w:lang w:val="ka-GE"/>
        </w:rPr>
        <w:t xml:space="preserve">მუნიციპალიტეტის სტრუქტურულმა ერთეულებმა, ყოველი თვის დასრულებიდან 3 სამუშაო დღის ვადაში </w:t>
      </w:r>
      <w:r w:rsidR="00A5596A" w:rsidRPr="0041151A">
        <w:rPr>
          <w:rFonts w:ascii="Sylfaen" w:hAnsi="Sylfaen"/>
          <w:sz w:val="24"/>
          <w:szCs w:val="24"/>
          <w:lang w:val="ka-GE"/>
        </w:rPr>
        <w:t>ახმეტის</w:t>
      </w:r>
      <w:r w:rsidRPr="0041151A">
        <w:rPr>
          <w:rFonts w:ascii="Sylfaen" w:hAnsi="Sylfaen"/>
          <w:sz w:val="24"/>
          <w:szCs w:val="24"/>
          <w:lang w:val="ka-GE"/>
        </w:rPr>
        <w:t xml:space="preserve"> მუნიციპალიტეტის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87C01" w:rsidRPr="0041151A" w:rsidRDefault="00E87C01" w:rsidP="00E87C01">
      <w:pPr>
        <w:spacing w:after="0" w:line="360" w:lineRule="auto"/>
        <w:jc w:val="both"/>
        <w:rPr>
          <w:rFonts w:ascii="Sylfaen" w:hAnsi="Sylfaen"/>
          <w:b/>
          <w:sz w:val="24"/>
          <w:szCs w:val="24"/>
          <w:lang w:val="ka-GE"/>
        </w:rPr>
      </w:pPr>
      <w:r w:rsidRPr="0041151A">
        <w:rPr>
          <w:rFonts w:ascii="Sylfaen" w:hAnsi="Sylfaen"/>
          <w:sz w:val="24"/>
          <w:szCs w:val="24"/>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20</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პროგრამებისა და ქვეპროგრამების განმახორციელებელი ორგანიზაციების ნუსხა   დამტკიცდეს მუნიციპალიტეტის </w:t>
      </w:r>
      <w:r>
        <w:rPr>
          <w:rFonts w:ascii="Sylfaen" w:hAnsi="Sylfaen"/>
          <w:sz w:val="24"/>
          <w:lang w:val="ka-GE"/>
        </w:rPr>
        <w:t>მერის</w:t>
      </w:r>
      <w:r w:rsidRPr="00F13C73">
        <w:rPr>
          <w:rFonts w:ascii="Sylfaen" w:hAnsi="Sylfaen"/>
          <w:sz w:val="24"/>
          <w:lang w:val="ka-GE"/>
        </w:rPr>
        <w:t xml:space="preserve"> მიერ და მასვე მიენიჭოს ცვლილებების შეტანის უფლებამოსილება.</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21</w:t>
      </w:r>
      <w:r w:rsidRPr="00B63FED">
        <w:rPr>
          <w:rFonts w:ascii="Sylfaen" w:hAnsi="Sylfaen"/>
          <w:b/>
          <w:sz w:val="24"/>
          <w:szCs w:val="24"/>
          <w:lang w:val="ka-GE"/>
        </w:rPr>
        <w:t xml:space="preserve">.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მუნიციპალიტეტის</w:t>
      </w:r>
      <w:r w:rsidR="00AF4F59" w:rsidRPr="00B63FED">
        <w:rPr>
          <w:rFonts w:ascii="Sylfaen" w:hAnsi="Sylfaen"/>
          <w:sz w:val="24"/>
          <w:szCs w:val="24"/>
          <w:lang w:val="ka-GE"/>
        </w:rPr>
        <w:t xml:space="preserve"> </w:t>
      </w:r>
      <w:r w:rsidR="00886F7A" w:rsidRPr="00B63FED">
        <w:rPr>
          <w:rFonts w:ascii="Sylfaen" w:hAnsi="Sylfaen"/>
          <w:sz w:val="24"/>
          <w:szCs w:val="24"/>
          <w:lang w:val="ka-GE"/>
        </w:rPr>
        <w:t>20</w:t>
      </w:r>
      <w:r w:rsidR="00886F7A">
        <w:rPr>
          <w:rFonts w:ascii="Sylfaen" w:hAnsi="Sylfaen"/>
          <w:sz w:val="24"/>
          <w:szCs w:val="24"/>
        </w:rPr>
        <w:t>20</w:t>
      </w:r>
      <w:r w:rsidRPr="00B63FED">
        <w:rPr>
          <w:rFonts w:ascii="Sylfaen" w:hAnsi="Sylfaen"/>
          <w:sz w:val="24"/>
          <w:szCs w:val="24"/>
          <w:lang w:val="ka-GE"/>
        </w:rPr>
        <w:t xml:space="preserve"> წლის ბიუჯეტით გათვალისწინებული პროგრამული კოდი 01</w:t>
      </w:r>
      <w:r w:rsidR="00AE3E3C">
        <w:rPr>
          <w:rFonts w:ascii="Sylfaen" w:hAnsi="Sylfaen"/>
          <w:sz w:val="24"/>
          <w:szCs w:val="24"/>
        </w:rPr>
        <w:t xml:space="preserve"> </w:t>
      </w:r>
      <w:r w:rsidR="00886F7A">
        <w:rPr>
          <w:rFonts w:ascii="Sylfaen" w:hAnsi="Sylfaen"/>
          <w:sz w:val="24"/>
          <w:szCs w:val="24"/>
        </w:rPr>
        <w:t>02 03</w:t>
      </w:r>
      <w:r w:rsidRPr="00B63FED">
        <w:rPr>
          <w:rFonts w:ascii="Sylfaen" w:hAnsi="Sylfaen"/>
          <w:sz w:val="24"/>
          <w:szCs w:val="24"/>
          <w:lang w:val="ka-GE"/>
        </w:rPr>
        <w:t>-დან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B63FED">
        <w:rPr>
          <w:sz w:val="24"/>
          <w:szCs w:val="24"/>
          <w:lang w:val="ka-GE"/>
        </w:rPr>
        <w:t xml:space="preserve"> </w:t>
      </w:r>
      <w:r w:rsidRPr="00B63FED">
        <w:rPr>
          <w:rFonts w:ascii="Sylfaen" w:hAnsi="Sylfaen"/>
          <w:sz w:val="24"/>
          <w:szCs w:val="24"/>
          <w:lang w:val="ka-GE"/>
        </w:rPr>
        <w:t>კანონმდებლობით დადგენილი</w:t>
      </w:r>
      <w:r w:rsidRPr="00B63FED">
        <w:rPr>
          <w:sz w:val="24"/>
          <w:szCs w:val="24"/>
          <w:lang w:val="ka-GE"/>
        </w:rPr>
        <w:t xml:space="preserve"> </w:t>
      </w:r>
      <w:r w:rsidRPr="00B63FED">
        <w:rPr>
          <w:rFonts w:ascii="Sylfaen" w:hAnsi="Sylfaen"/>
          <w:sz w:val="24"/>
          <w:szCs w:val="24"/>
          <w:lang w:val="ka-GE"/>
        </w:rPr>
        <w:t>წესით</w:t>
      </w:r>
      <w:r w:rsidRPr="00B63FED">
        <w:rPr>
          <w:sz w:val="24"/>
          <w:szCs w:val="24"/>
          <w:lang w:val="ka-GE"/>
        </w:rPr>
        <w:t xml:space="preserve"> </w:t>
      </w:r>
      <w:r w:rsidRPr="00B63FED">
        <w:rPr>
          <w:rFonts w:ascii="Sylfaen" w:hAnsi="Sylfaen"/>
          <w:sz w:val="24"/>
          <w:szCs w:val="24"/>
          <w:lang w:val="ka-GE"/>
        </w:rPr>
        <w:t>იძულებით</w:t>
      </w:r>
      <w:r w:rsidRPr="00B63FED">
        <w:rPr>
          <w:sz w:val="24"/>
          <w:szCs w:val="24"/>
          <w:lang w:val="ka-GE"/>
        </w:rPr>
        <w:t xml:space="preserve"> </w:t>
      </w:r>
      <w:r w:rsidRPr="00B63FED">
        <w:rPr>
          <w:rFonts w:ascii="Sylfaen" w:hAnsi="Sylfaen"/>
          <w:sz w:val="24"/>
          <w:szCs w:val="24"/>
          <w:lang w:val="ka-GE"/>
        </w:rPr>
        <w:t>ჩამოჭრილი</w:t>
      </w:r>
      <w:r w:rsidRPr="00B63FED">
        <w:rPr>
          <w:sz w:val="24"/>
          <w:szCs w:val="24"/>
          <w:lang w:val="ka-GE"/>
        </w:rPr>
        <w:t xml:space="preserve"> </w:t>
      </w:r>
      <w:r w:rsidRPr="00B63FED">
        <w:rPr>
          <w:rFonts w:ascii="Sylfaen" w:hAnsi="Sylfaen"/>
          <w:sz w:val="24"/>
          <w:szCs w:val="24"/>
          <w:lang w:val="ka-GE"/>
        </w:rPr>
        <w:t xml:space="preserve">თანხები და მუნიციპალიტეტის მიერ აღიარებული ვალდებულებები.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 xml:space="preserve">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w:t>
      </w:r>
      <w:r w:rsidRPr="00B63FED">
        <w:rPr>
          <w:rFonts w:ascii="Sylfaen" w:hAnsi="Sylfaen"/>
          <w:sz w:val="24"/>
          <w:szCs w:val="24"/>
          <w:lang w:val="ka-GE"/>
        </w:rPr>
        <w:lastRenderedPageBreak/>
        <w:t xml:space="preserve">შესაძლებელია გამოიყენონ </w:t>
      </w:r>
      <w:r w:rsidR="00886F7A" w:rsidRPr="00B63FED">
        <w:rPr>
          <w:rFonts w:ascii="Sylfaen" w:hAnsi="Sylfaen"/>
          <w:sz w:val="24"/>
          <w:szCs w:val="24"/>
          <w:lang w:val="ka-GE"/>
        </w:rPr>
        <w:t>20</w:t>
      </w:r>
      <w:r w:rsidR="00886F7A">
        <w:rPr>
          <w:rFonts w:ascii="Sylfaen" w:hAnsi="Sylfaen"/>
          <w:sz w:val="24"/>
          <w:szCs w:val="24"/>
        </w:rPr>
        <w:t>20</w:t>
      </w:r>
      <w:r w:rsidRPr="00B63FED">
        <w:rPr>
          <w:rFonts w:ascii="Sylfaen" w:hAnsi="Sylfaen"/>
          <w:sz w:val="24"/>
          <w:szCs w:val="24"/>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22</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DC24E9">
        <w:rPr>
          <w:rFonts w:ascii="Sylfaen" w:hAnsi="Sylfaen"/>
          <w:sz w:val="24"/>
          <w:lang w:val="ka-GE"/>
        </w:rPr>
        <w:t>ახმეტის</w:t>
      </w:r>
      <w:r w:rsidRPr="00F13C73">
        <w:rPr>
          <w:rFonts w:ascii="Sylfaen" w:hAnsi="Sylfaen"/>
          <w:sz w:val="24"/>
          <w:lang w:val="ka-GE"/>
        </w:rPr>
        <w:t xml:space="preserve"> მუნიციპალიტეტის</w:t>
      </w:r>
      <w:r>
        <w:rPr>
          <w:rFonts w:ascii="Sylfaen" w:hAnsi="Sylfaen"/>
          <w:sz w:val="24"/>
          <w:lang w:val="ka-GE"/>
        </w:rPr>
        <w:t xml:space="preserve"> </w:t>
      </w:r>
      <w:r w:rsidR="00886F7A" w:rsidRPr="00B63FED">
        <w:rPr>
          <w:rFonts w:ascii="Sylfaen" w:hAnsi="Sylfaen"/>
          <w:sz w:val="24"/>
          <w:szCs w:val="24"/>
          <w:lang w:val="ka-GE"/>
        </w:rPr>
        <w:t>20</w:t>
      </w:r>
      <w:r w:rsidR="00886F7A">
        <w:rPr>
          <w:rFonts w:ascii="Sylfaen" w:hAnsi="Sylfaen"/>
          <w:sz w:val="24"/>
          <w:szCs w:val="24"/>
        </w:rPr>
        <w:t>20</w:t>
      </w:r>
      <w:r w:rsidRPr="00F13C73">
        <w:rPr>
          <w:rFonts w:ascii="Sylfaen" w:hAnsi="Sylfaen"/>
          <w:sz w:val="24"/>
          <w:lang w:val="ka-GE"/>
        </w:rPr>
        <w:t xml:space="preserve"> წლის ბიუჯეტის კვარტალური განწერა საბიუჯეტო კლასიფიკაციის შესაბამისად.</w:t>
      </w:r>
    </w:p>
    <w:p w:rsidR="00E87C01" w:rsidRPr="006A49DB" w:rsidRDefault="00E87C01" w:rsidP="00E87C01">
      <w:pPr>
        <w:spacing w:after="0" w:line="360" w:lineRule="auto"/>
        <w:jc w:val="both"/>
        <w:rPr>
          <w:rFonts w:ascii="Sylfaen" w:hAnsi="Sylfaen"/>
          <w:b/>
          <w:sz w:val="24"/>
          <w:szCs w:val="24"/>
          <w:lang w:val="ka-GE"/>
        </w:rPr>
      </w:pPr>
      <w:r w:rsidRPr="006A49DB">
        <w:rPr>
          <w:rFonts w:ascii="Sylfaen" w:hAnsi="Sylfaen"/>
          <w:b/>
          <w:sz w:val="24"/>
          <w:szCs w:val="24"/>
          <w:lang w:val="ka-GE"/>
        </w:rPr>
        <w:t>მუხლი 2</w:t>
      </w:r>
      <w:r w:rsidR="003E6112" w:rsidRPr="006A49DB">
        <w:rPr>
          <w:rFonts w:ascii="Sylfaen" w:hAnsi="Sylfaen"/>
          <w:b/>
          <w:sz w:val="24"/>
          <w:szCs w:val="24"/>
          <w:lang w:val="ka-GE"/>
        </w:rPr>
        <w:t>3</w:t>
      </w:r>
      <w:r w:rsidRPr="006A49DB">
        <w:rPr>
          <w:rFonts w:ascii="Sylfaen" w:hAnsi="Sylfaen"/>
          <w:b/>
          <w:sz w:val="24"/>
          <w:szCs w:val="24"/>
          <w:lang w:val="ka-GE"/>
        </w:rPr>
        <w:t xml:space="preserve">. </w:t>
      </w:r>
    </w:p>
    <w:p w:rsidR="00282302" w:rsidRDefault="00E87C01" w:rsidP="009C62EE">
      <w:pPr>
        <w:jc w:val="both"/>
        <w:rPr>
          <w:rFonts w:ascii="Sylfaen" w:hAnsi="Sylfaen"/>
          <w:sz w:val="24"/>
          <w:lang w:val="ka-GE"/>
        </w:rPr>
      </w:pPr>
      <w:r w:rsidRPr="00F13C73">
        <w:rPr>
          <w:rFonts w:ascii="Sylfaen" w:hAnsi="Sylfaen"/>
          <w:sz w:val="24"/>
          <w:lang w:val="ka-GE"/>
        </w:rPr>
        <w:t xml:space="preserve">საქართველოს სახელმწიფო ბიუჯეტიდან გამოყოფილი მიზნობრივი ტრანსფერი </w:t>
      </w:r>
      <w:r w:rsidR="00886F7A">
        <w:rPr>
          <w:rFonts w:ascii="Sylfaen" w:hAnsi="Sylfaen"/>
          <w:sz w:val="24"/>
        </w:rPr>
        <w:t>150</w:t>
      </w:r>
      <w:r w:rsidR="00D94C68">
        <w:rPr>
          <w:rFonts w:ascii="Sylfaen" w:hAnsi="Sylfaen"/>
          <w:sz w:val="24"/>
          <w:lang w:val="ka-GE"/>
        </w:rPr>
        <w:t>,0</w:t>
      </w:r>
      <w:r w:rsidRPr="00F13C73">
        <w:rPr>
          <w:rFonts w:ascii="Sylfaen" w:hAnsi="Sylfaen"/>
          <w:sz w:val="24"/>
          <w:lang w:val="ka-GE"/>
        </w:rPr>
        <w:t xml:space="preserve"> ათასი ლარი </w:t>
      </w:r>
      <w:r w:rsidRPr="00282302">
        <w:rPr>
          <w:rFonts w:ascii="Sylfaen" w:hAnsi="Sylfaen"/>
          <w:sz w:val="24"/>
          <w:lang w:val="ka-GE"/>
        </w:rPr>
        <w:t>მიიმართოს</w:t>
      </w:r>
    </w:p>
    <w:p w:rsidR="00282302" w:rsidRPr="008E5A02" w:rsidRDefault="00282302" w:rsidP="009C62EE">
      <w:pPr>
        <w:pStyle w:val="ListParagraph"/>
        <w:jc w:val="both"/>
        <w:rPr>
          <w:rFonts w:ascii="Sylfaen" w:eastAsia="Sylfaen" w:hAnsi="Sylfaen"/>
          <w:sz w:val="24"/>
          <w:szCs w:val="24"/>
        </w:rPr>
      </w:pPr>
      <w:r w:rsidRPr="008E5A02">
        <w:rPr>
          <w:rFonts w:ascii="Sylfaen" w:eastAsia="Sylfaen" w:hAnsi="Sylfaen" w:cs="Sylfaen"/>
          <w:sz w:val="24"/>
          <w:szCs w:val="24"/>
          <w:lang w:val="ka-GE"/>
        </w:rPr>
        <w:t>ა</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Pr="008E5A02">
        <w:rPr>
          <w:rFonts w:ascii="Sylfaen" w:hAnsi="Sylfaen" w:cs="Sylfaen"/>
          <w:sz w:val="24"/>
          <w:szCs w:val="24"/>
          <w:u w:color="FF0000"/>
        </w:rPr>
        <w:t>7</w:t>
      </w:r>
      <w:r w:rsidR="008E5A02" w:rsidRPr="008E5A02">
        <w:rPr>
          <w:rFonts w:ascii="Sylfaen" w:hAnsi="Sylfaen" w:cs="Sylfaen"/>
          <w:sz w:val="24"/>
          <w:szCs w:val="24"/>
          <w:u w:color="FF0000"/>
        </w:rPr>
        <w:t>2</w:t>
      </w:r>
      <w:r w:rsidRPr="008E5A02">
        <w:rPr>
          <w:rFonts w:ascii="Sylfaen" w:hAnsi="Sylfaen" w:cs="Sylfaen"/>
          <w:sz w:val="24"/>
          <w:szCs w:val="24"/>
          <w:u w:color="FF0000"/>
          <w:lang w:val="ka-GE"/>
        </w:rPr>
        <w:t>,</w:t>
      </w:r>
      <w:r w:rsidR="008E5A02" w:rsidRPr="008E5A02">
        <w:rPr>
          <w:rFonts w:ascii="Sylfaen" w:hAnsi="Sylfaen" w:cs="Sylfaen"/>
          <w:sz w:val="24"/>
          <w:szCs w:val="24"/>
          <w:u w:color="FF0000"/>
        </w:rPr>
        <w:t>8</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rPr>
        <w:t>;</w:t>
      </w:r>
    </w:p>
    <w:p w:rsidR="00282302" w:rsidRPr="008E5A02" w:rsidRDefault="00282302" w:rsidP="009C62EE">
      <w:pPr>
        <w:pStyle w:val="ListParagraph"/>
        <w:jc w:val="both"/>
        <w:rPr>
          <w:rFonts w:ascii="Sylfaen" w:eastAsia="Sylfaen" w:hAnsi="Sylfaen"/>
          <w:sz w:val="24"/>
          <w:szCs w:val="24"/>
          <w:lang w:val="ka-GE"/>
        </w:rPr>
      </w:pPr>
      <w:r w:rsidRPr="008E5A02">
        <w:rPr>
          <w:rFonts w:ascii="Sylfaen" w:eastAsia="Sylfaen" w:hAnsi="Sylfaen" w:cs="Sylfaen"/>
          <w:sz w:val="24"/>
          <w:szCs w:val="24"/>
          <w:lang w:val="ka-GE"/>
        </w:rPr>
        <w:t>ბ</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886F7A">
        <w:rPr>
          <w:rFonts w:ascii="Sylfaen" w:hAnsi="Sylfaen" w:cs="Sylfaen"/>
          <w:sz w:val="24"/>
          <w:szCs w:val="24"/>
          <w:u w:color="FF0000"/>
        </w:rPr>
        <w:t>77</w:t>
      </w:r>
      <w:r w:rsidR="008E5A02">
        <w:rPr>
          <w:rFonts w:ascii="Sylfaen" w:hAnsi="Sylfaen" w:cs="Sylfaen"/>
          <w:sz w:val="24"/>
          <w:szCs w:val="24"/>
          <w:u w:color="FF0000"/>
        </w:rPr>
        <w:t>.2</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lang w:val="ka-GE"/>
        </w:rPr>
        <w:t>.</w:t>
      </w:r>
    </w:p>
    <w:p w:rsidR="001A435B" w:rsidRPr="00B63FED" w:rsidRDefault="001A435B" w:rsidP="001A435B">
      <w:pPr>
        <w:rPr>
          <w:rFonts w:ascii="Sylfaen" w:hAnsi="Sylfaen"/>
          <w:b/>
          <w:lang w:val="ka-GE"/>
        </w:rPr>
      </w:pPr>
      <w:r w:rsidRPr="00B63FED">
        <w:rPr>
          <w:rFonts w:ascii="Sylfaen" w:hAnsi="Sylfaen"/>
          <w:b/>
          <w:lang w:val="ka-GE"/>
        </w:rPr>
        <w:t>მუხლი</w:t>
      </w:r>
      <w:r w:rsidR="003E6112">
        <w:rPr>
          <w:rFonts w:ascii="Sylfaen" w:hAnsi="Sylfaen"/>
          <w:b/>
          <w:lang w:val="ka-GE"/>
        </w:rPr>
        <w:t xml:space="preserve"> 24</w:t>
      </w:r>
      <w:r w:rsidRPr="00B63FED">
        <w:rPr>
          <w:rFonts w:ascii="Sylfaen" w:hAnsi="Sylfaen"/>
          <w:b/>
          <w:lang w:val="ka-GE"/>
        </w:rPr>
        <w:t xml:space="preserve">. </w:t>
      </w:r>
    </w:p>
    <w:p w:rsidR="001A435B" w:rsidRPr="009C62EE" w:rsidRDefault="001A435B" w:rsidP="009C62EE">
      <w:pPr>
        <w:jc w:val="both"/>
        <w:rPr>
          <w:rFonts w:ascii="Sylfaen" w:eastAsia="Sylfaen" w:hAnsi="Sylfaen"/>
          <w:color w:val="FF0000"/>
          <w:sz w:val="24"/>
          <w:szCs w:val="24"/>
          <w:lang w:val="ka-GE"/>
        </w:rPr>
      </w:pPr>
      <w:r w:rsidRPr="009C62EE">
        <w:rPr>
          <w:rFonts w:ascii="Sylfaen" w:eastAsia="Sylfaen" w:hAnsi="Sylfaen" w:cs="Sylfaen"/>
          <w:sz w:val="24"/>
          <w:szCs w:val="24"/>
          <w:lang w:val="ka-GE"/>
        </w:rPr>
        <w:t>მოსახლეობის</w:t>
      </w:r>
      <w:r w:rsidRPr="009C62EE">
        <w:rPr>
          <w:rFonts w:ascii="Sylfaen" w:eastAsia="Sylfaen" w:hAnsi="Sylfaen"/>
          <w:sz w:val="24"/>
          <w:szCs w:val="24"/>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 2</w:t>
      </w:r>
      <w:r w:rsidR="003E6112">
        <w:rPr>
          <w:rFonts w:ascii="Sylfaen" w:hAnsi="Sylfaen"/>
          <w:b/>
          <w:sz w:val="24"/>
          <w:szCs w:val="24"/>
          <w:lang w:val="ka-GE"/>
        </w:rPr>
        <w:t>5</w:t>
      </w:r>
      <w:r w:rsidRPr="00B63FED">
        <w:rPr>
          <w:rFonts w:ascii="Sylfaen" w:hAnsi="Sylfaen"/>
          <w:b/>
          <w:sz w:val="24"/>
          <w:szCs w:val="24"/>
          <w:lang w:val="ka-GE"/>
        </w:rPr>
        <w:t xml:space="preserve">. </w:t>
      </w:r>
    </w:p>
    <w:p w:rsidR="00E87C01" w:rsidRPr="00B63FED" w:rsidRDefault="00886F7A" w:rsidP="00E87C01">
      <w:pPr>
        <w:spacing w:after="0" w:line="360" w:lineRule="auto"/>
        <w:ind w:right="176"/>
        <w:jc w:val="both"/>
        <w:rPr>
          <w:rFonts w:ascii="Sylfaen" w:hAnsi="Sylfaen"/>
          <w:b/>
          <w:sz w:val="24"/>
          <w:szCs w:val="24"/>
          <w:lang w:val="ka-GE"/>
        </w:rPr>
      </w:pPr>
      <w:r w:rsidRPr="00B63FED">
        <w:rPr>
          <w:rFonts w:ascii="Sylfaen" w:hAnsi="Sylfaen"/>
          <w:sz w:val="24"/>
          <w:szCs w:val="24"/>
          <w:lang w:val="ka-GE"/>
        </w:rPr>
        <w:t>20</w:t>
      </w:r>
      <w:r>
        <w:rPr>
          <w:rFonts w:ascii="Sylfaen" w:hAnsi="Sylfaen"/>
          <w:sz w:val="24"/>
          <w:szCs w:val="24"/>
        </w:rPr>
        <w:t>20</w:t>
      </w:r>
      <w:r w:rsidR="00E87C01" w:rsidRPr="00B63FED">
        <w:rPr>
          <w:rFonts w:ascii="Sylfaen" w:hAnsi="Sylfaen"/>
          <w:sz w:val="24"/>
          <w:szCs w:val="24"/>
          <w:lang w:val="ka-GE"/>
        </w:rPr>
        <w:t xml:space="preserve"> წლის მუნიციპალიტეტის ბიუჯეტის სარეზერვო ფონდის მოცულობა განისაზღვროს </w:t>
      </w:r>
      <w:r>
        <w:rPr>
          <w:rFonts w:ascii="Sylfaen" w:hAnsi="Sylfaen"/>
          <w:sz w:val="24"/>
          <w:szCs w:val="24"/>
        </w:rPr>
        <w:t>1</w:t>
      </w:r>
      <w:r w:rsidR="00386969">
        <w:rPr>
          <w:rFonts w:ascii="Sylfaen" w:hAnsi="Sylfaen"/>
          <w:sz w:val="24"/>
          <w:szCs w:val="24"/>
          <w:lang w:val="ka-GE"/>
        </w:rPr>
        <w:t>2</w:t>
      </w:r>
      <w:r w:rsidR="00EA6D85" w:rsidRPr="00B63FED">
        <w:rPr>
          <w:rFonts w:ascii="Sylfaen" w:hAnsi="Sylfaen"/>
          <w:sz w:val="24"/>
          <w:szCs w:val="24"/>
          <w:lang w:val="ka-GE"/>
        </w:rPr>
        <w:t>0,0</w:t>
      </w:r>
      <w:r w:rsidR="00E87C01" w:rsidRPr="00B63FED">
        <w:rPr>
          <w:rFonts w:ascii="Sylfaen" w:hAnsi="Sylfaen"/>
          <w:sz w:val="24"/>
          <w:szCs w:val="24"/>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E87C01" w:rsidRPr="00B63FED" w:rsidRDefault="00E87C01" w:rsidP="00E87C01">
      <w:pPr>
        <w:jc w:val="both"/>
        <w:rPr>
          <w:rFonts w:ascii="Sylfaen" w:eastAsia="Sylfaen" w:hAnsi="Sylfaen"/>
          <w:noProof/>
          <w:color w:val="000000"/>
          <w:sz w:val="24"/>
          <w:szCs w:val="24"/>
          <w:lang w:val="ka-GE"/>
        </w:rPr>
      </w:pPr>
      <w:r w:rsidRPr="00B63FED">
        <w:rPr>
          <w:sz w:val="24"/>
          <w:szCs w:val="24"/>
          <w:lang w:val="ka-GE"/>
        </w:rPr>
        <w:tab/>
      </w: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sectPr w:rsidR="00E87C01" w:rsidSect="00F53D9D">
      <w:pgSz w:w="12240" w:h="15840" w:code="1"/>
      <w:pgMar w:top="142" w:right="1440" w:bottom="116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08" w:rsidRDefault="006B7D08" w:rsidP="00BF29A4">
      <w:pPr>
        <w:spacing w:after="0" w:line="240" w:lineRule="auto"/>
      </w:pPr>
      <w:r>
        <w:separator/>
      </w:r>
    </w:p>
  </w:endnote>
  <w:endnote w:type="continuationSeparator" w:id="0">
    <w:p w:rsidR="006B7D08" w:rsidRDefault="006B7D08" w:rsidP="00BF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08" w:rsidRDefault="006B7D08" w:rsidP="00BF29A4">
      <w:pPr>
        <w:spacing w:after="0" w:line="240" w:lineRule="auto"/>
      </w:pPr>
      <w:r>
        <w:separator/>
      </w:r>
    </w:p>
  </w:footnote>
  <w:footnote w:type="continuationSeparator" w:id="0">
    <w:p w:rsidR="006B7D08" w:rsidRDefault="006B7D08" w:rsidP="00BF2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05"/>
    <w:multiLevelType w:val="hybridMultilevel"/>
    <w:tmpl w:val="FA227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9F6"/>
    <w:multiLevelType w:val="hybridMultilevel"/>
    <w:tmpl w:val="C2B6608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2FF2A9C"/>
    <w:multiLevelType w:val="hybridMultilevel"/>
    <w:tmpl w:val="E086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F3110"/>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4">
    <w:nsid w:val="0E0D32B0"/>
    <w:multiLevelType w:val="multilevel"/>
    <w:tmpl w:val="9EA0CF9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E811761"/>
    <w:multiLevelType w:val="hybridMultilevel"/>
    <w:tmpl w:val="51F21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F55602"/>
    <w:multiLevelType w:val="hybridMultilevel"/>
    <w:tmpl w:val="0278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10937"/>
    <w:multiLevelType w:val="hybridMultilevel"/>
    <w:tmpl w:val="FC96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D04E0D"/>
    <w:multiLevelType w:val="hybridMultilevel"/>
    <w:tmpl w:val="2DA8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4E92EC5"/>
    <w:multiLevelType w:val="hybridMultilevel"/>
    <w:tmpl w:val="E85A4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46171A"/>
    <w:multiLevelType w:val="hybridMultilevel"/>
    <w:tmpl w:val="CBE6F24A"/>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31EB4A85"/>
    <w:multiLevelType w:val="hybridMultilevel"/>
    <w:tmpl w:val="18385AC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649E6"/>
    <w:multiLevelType w:val="hybridMultilevel"/>
    <w:tmpl w:val="FFC0F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404C8D"/>
    <w:multiLevelType w:val="hybridMultilevel"/>
    <w:tmpl w:val="541A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9946EB"/>
    <w:multiLevelType w:val="multilevel"/>
    <w:tmpl w:val="B4F8FD18"/>
    <w:lvl w:ilvl="0">
      <w:start w:val="1"/>
      <w:numFmt w:val="decimal"/>
      <w:lvlText w:val="%1."/>
      <w:lvlJc w:val="left"/>
      <w:pPr>
        <w:ind w:left="630" w:hanging="63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3F0E4FED"/>
    <w:multiLevelType w:val="hybridMultilevel"/>
    <w:tmpl w:val="E4D6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02BFE"/>
    <w:multiLevelType w:val="hybridMultilevel"/>
    <w:tmpl w:val="ADD68224"/>
    <w:lvl w:ilvl="0" w:tplc="04090001">
      <w:start w:val="1"/>
      <w:numFmt w:val="bullet"/>
      <w:lvlText w:val=""/>
      <w:lvlJc w:val="left"/>
      <w:pPr>
        <w:ind w:left="7882" w:hanging="360"/>
      </w:pPr>
      <w:rPr>
        <w:rFonts w:ascii="Symbol" w:hAnsi="Symbol" w:hint="default"/>
      </w:rPr>
    </w:lvl>
    <w:lvl w:ilvl="1" w:tplc="04090003" w:tentative="1">
      <w:start w:val="1"/>
      <w:numFmt w:val="bullet"/>
      <w:lvlText w:val="o"/>
      <w:lvlJc w:val="left"/>
      <w:pPr>
        <w:ind w:left="8602" w:hanging="360"/>
      </w:pPr>
      <w:rPr>
        <w:rFonts w:ascii="Courier New" w:hAnsi="Courier New" w:hint="default"/>
      </w:rPr>
    </w:lvl>
    <w:lvl w:ilvl="2" w:tplc="04090005" w:tentative="1">
      <w:start w:val="1"/>
      <w:numFmt w:val="bullet"/>
      <w:lvlText w:val=""/>
      <w:lvlJc w:val="left"/>
      <w:pPr>
        <w:ind w:left="9322" w:hanging="360"/>
      </w:pPr>
      <w:rPr>
        <w:rFonts w:ascii="Wingdings" w:hAnsi="Wingdings" w:hint="default"/>
      </w:rPr>
    </w:lvl>
    <w:lvl w:ilvl="3" w:tplc="04090001" w:tentative="1">
      <w:start w:val="1"/>
      <w:numFmt w:val="bullet"/>
      <w:lvlText w:val=""/>
      <w:lvlJc w:val="left"/>
      <w:pPr>
        <w:ind w:left="10042" w:hanging="360"/>
      </w:pPr>
      <w:rPr>
        <w:rFonts w:ascii="Symbol" w:hAnsi="Symbol" w:hint="default"/>
      </w:rPr>
    </w:lvl>
    <w:lvl w:ilvl="4" w:tplc="04090003" w:tentative="1">
      <w:start w:val="1"/>
      <w:numFmt w:val="bullet"/>
      <w:lvlText w:val="o"/>
      <w:lvlJc w:val="left"/>
      <w:pPr>
        <w:ind w:left="10762" w:hanging="360"/>
      </w:pPr>
      <w:rPr>
        <w:rFonts w:ascii="Courier New" w:hAnsi="Courier New" w:hint="default"/>
      </w:rPr>
    </w:lvl>
    <w:lvl w:ilvl="5" w:tplc="04090005" w:tentative="1">
      <w:start w:val="1"/>
      <w:numFmt w:val="bullet"/>
      <w:lvlText w:val=""/>
      <w:lvlJc w:val="left"/>
      <w:pPr>
        <w:ind w:left="11482" w:hanging="360"/>
      </w:pPr>
      <w:rPr>
        <w:rFonts w:ascii="Wingdings" w:hAnsi="Wingdings" w:hint="default"/>
      </w:rPr>
    </w:lvl>
    <w:lvl w:ilvl="6" w:tplc="04090001" w:tentative="1">
      <w:start w:val="1"/>
      <w:numFmt w:val="bullet"/>
      <w:lvlText w:val=""/>
      <w:lvlJc w:val="left"/>
      <w:pPr>
        <w:ind w:left="12202" w:hanging="360"/>
      </w:pPr>
      <w:rPr>
        <w:rFonts w:ascii="Symbol" w:hAnsi="Symbol" w:hint="default"/>
      </w:rPr>
    </w:lvl>
    <w:lvl w:ilvl="7" w:tplc="04090003" w:tentative="1">
      <w:start w:val="1"/>
      <w:numFmt w:val="bullet"/>
      <w:lvlText w:val="o"/>
      <w:lvlJc w:val="left"/>
      <w:pPr>
        <w:ind w:left="12922" w:hanging="360"/>
      </w:pPr>
      <w:rPr>
        <w:rFonts w:ascii="Courier New" w:hAnsi="Courier New" w:hint="default"/>
      </w:rPr>
    </w:lvl>
    <w:lvl w:ilvl="8" w:tplc="04090005" w:tentative="1">
      <w:start w:val="1"/>
      <w:numFmt w:val="bullet"/>
      <w:lvlText w:val=""/>
      <w:lvlJc w:val="left"/>
      <w:pPr>
        <w:ind w:left="13642" w:hanging="360"/>
      </w:pPr>
      <w:rPr>
        <w:rFonts w:ascii="Wingdings" w:hAnsi="Wingdings" w:hint="default"/>
      </w:rPr>
    </w:lvl>
  </w:abstractNum>
  <w:abstractNum w:abstractNumId="19">
    <w:nsid w:val="43334C12"/>
    <w:multiLevelType w:val="hybridMultilevel"/>
    <w:tmpl w:val="1D62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16BB6"/>
    <w:multiLevelType w:val="hybridMultilevel"/>
    <w:tmpl w:val="0086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5618A9"/>
    <w:multiLevelType w:val="hybridMultilevel"/>
    <w:tmpl w:val="20F6C894"/>
    <w:lvl w:ilvl="0" w:tplc="9254258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470555D9"/>
    <w:multiLevelType w:val="hybridMultilevel"/>
    <w:tmpl w:val="3778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0D1B3A"/>
    <w:multiLevelType w:val="hybridMultilevel"/>
    <w:tmpl w:val="A556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0A55A7"/>
    <w:multiLevelType w:val="hybridMultilevel"/>
    <w:tmpl w:val="370C3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7E14FD"/>
    <w:multiLevelType w:val="hybridMultilevel"/>
    <w:tmpl w:val="1C042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4D26BB"/>
    <w:multiLevelType w:val="hybridMultilevel"/>
    <w:tmpl w:val="3C20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27131F"/>
    <w:multiLevelType w:val="hybridMultilevel"/>
    <w:tmpl w:val="58C4A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1E0B27"/>
    <w:multiLevelType w:val="hybridMultilevel"/>
    <w:tmpl w:val="F1B2E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84874"/>
    <w:multiLevelType w:val="hybridMultilevel"/>
    <w:tmpl w:val="79B46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EE22B7"/>
    <w:multiLevelType w:val="hybridMultilevel"/>
    <w:tmpl w:val="DC70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2">
    <w:nsid w:val="641304C4"/>
    <w:multiLevelType w:val="hybridMultilevel"/>
    <w:tmpl w:val="BAF02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6CF65D9"/>
    <w:multiLevelType w:val="hybridMultilevel"/>
    <w:tmpl w:val="01C4047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68BD6FB3"/>
    <w:multiLevelType w:val="hybridMultilevel"/>
    <w:tmpl w:val="E2AEB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A75AAE"/>
    <w:multiLevelType w:val="multilevel"/>
    <w:tmpl w:val="113ECD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F45F5"/>
    <w:multiLevelType w:val="hybridMultilevel"/>
    <w:tmpl w:val="02E45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8">
    <w:nsid w:val="76FB3B21"/>
    <w:multiLevelType w:val="multilevel"/>
    <w:tmpl w:val="4B66E1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F55DF9"/>
    <w:multiLevelType w:val="hybridMultilevel"/>
    <w:tmpl w:val="0A3AA21A"/>
    <w:lvl w:ilvl="0" w:tplc="B0901312">
      <w:start w:val="5"/>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B5A6D49"/>
    <w:multiLevelType w:val="hybridMultilevel"/>
    <w:tmpl w:val="CEC04AC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nsid w:val="7C866489"/>
    <w:multiLevelType w:val="multilevel"/>
    <w:tmpl w:val="48F094B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nsid w:val="7E9744EE"/>
    <w:multiLevelType w:val="hybridMultilevel"/>
    <w:tmpl w:val="EC76F3CC"/>
    <w:lvl w:ilvl="0" w:tplc="0F80055C">
      <w:start w:val="7"/>
      <w:numFmt w:val="lowerLetter"/>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3"/>
  </w:num>
  <w:num w:numId="3">
    <w:abstractNumId w:val="34"/>
  </w:num>
  <w:num w:numId="4">
    <w:abstractNumId w:val="11"/>
  </w:num>
  <w:num w:numId="5">
    <w:abstractNumId w:val="12"/>
  </w:num>
  <w:num w:numId="6">
    <w:abstractNumId w:val="31"/>
  </w:num>
  <w:num w:numId="7">
    <w:abstractNumId w:val="0"/>
  </w:num>
  <w:num w:numId="8">
    <w:abstractNumId w:val="37"/>
  </w:num>
  <w:num w:numId="9">
    <w:abstractNumId w:val="41"/>
  </w:num>
  <w:num w:numId="10">
    <w:abstractNumId w:val="13"/>
  </w:num>
  <w:num w:numId="11">
    <w:abstractNumId w:val="38"/>
  </w:num>
  <w:num w:numId="12">
    <w:abstractNumId w:val="4"/>
  </w:num>
  <w:num w:numId="13">
    <w:abstractNumId w:val="24"/>
  </w:num>
  <w:num w:numId="14">
    <w:abstractNumId w:val="16"/>
  </w:num>
  <w:num w:numId="15">
    <w:abstractNumId w:val="7"/>
  </w:num>
  <w:num w:numId="16">
    <w:abstractNumId w:val="36"/>
  </w:num>
  <w:num w:numId="17">
    <w:abstractNumId w:val="8"/>
  </w:num>
  <w:num w:numId="18">
    <w:abstractNumId w:val="14"/>
  </w:num>
  <w:num w:numId="19">
    <w:abstractNumId w:val="5"/>
  </w:num>
  <w:num w:numId="20">
    <w:abstractNumId w:val="32"/>
  </w:num>
  <w:num w:numId="21">
    <w:abstractNumId w:val="30"/>
  </w:num>
  <w:num w:numId="22">
    <w:abstractNumId w:val="22"/>
  </w:num>
  <w:num w:numId="23">
    <w:abstractNumId w:val="27"/>
  </w:num>
  <w:num w:numId="24">
    <w:abstractNumId w:val="23"/>
  </w:num>
  <w:num w:numId="25">
    <w:abstractNumId w:val="17"/>
  </w:num>
  <w:num w:numId="26">
    <w:abstractNumId w:val="6"/>
  </w:num>
  <w:num w:numId="27">
    <w:abstractNumId w:val="35"/>
  </w:num>
  <w:num w:numId="28">
    <w:abstractNumId w:val="1"/>
  </w:num>
  <w:num w:numId="29">
    <w:abstractNumId w:val="15"/>
  </w:num>
  <w:num w:numId="30">
    <w:abstractNumId w:val="10"/>
  </w:num>
  <w:num w:numId="31">
    <w:abstractNumId w:val="29"/>
  </w:num>
  <w:num w:numId="32">
    <w:abstractNumId w:val="18"/>
  </w:num>
  <w:num w:numId="33">
    <w:abstractNumId w:val="2"/>
  </w:num>
  <w:num w:numId="34">
    <w:abstractNumId w:val="25"/>
  </w:num>
  <w:num w:numId="35">
    <w:abstractNumId w:val="20"/>
  </w:num>
  <w:num w:numId="36">
    <w:abstractNumId w:val="26"/>
  </w:num>
  <w:num w:numId="37">
    <w:abstractNumId w:val="19"/>
  </w:num>
  <w:num w:numId="38">
    <w:abstractNumId w:val="28"/>
  </w:num>
  <w:num w:numId="39">
    <w:abstractNumId w:val="39"/>
  </w:num>
  <w:num w:numId="40">
    <w:abstractNumId w:val="9"/>
  </w:num>
  <w:num w:numId="41">
    <w:abstractNumId w:val="3"/>
  </w:num>
  <w:num w:numId="42">
    <w:abstractNumId w:val="21"/>
  </w:num>
  <w:num w:numId="43">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7F8"/>
    <w:rsid w:val="00000CEB"/>
    <w:rsid w:val="00000F3E"/>
    <w:rsid w:val="00000FE2"/>
    <w:rsid w:val="00002123"/>
    <w:rsid w:val="000021A3"/>
    <w:rsid w:val="000028B1"/>
    <w:rsid w:val="00002A18"/>
    <w:rsid w:val="00002A36"/>
    <w:rsid w:val="00002D70"/>
    <w:rsid w:val="000043DF"/>
    <w:rsid w:val="00004410"/>
    <w:rsid w:val="00005D6D"/>
    <w:rsid w:val="000073A9"/>
    <w:rsid w:val="00007BCE"/>
    <w:rsid w:val="000102F8"/>
    <w:rsid w:val="00010995"/>
    <w:rsid w:val="00010B30"/>
    <w:rsid w:val="00011DC6"/>
    <w:rsid w:val="00011F7C"/>
    <w:rsid w:val="00012C6C"/>
    <w:rsid w:val="00012EA0"/>
    <w:rsid w:val="0001377D"/>
    <w:rsid w:val="00013F1B"/>
    <w:rsid w:val="000146DA"/>
    <w:rsid w:val="00014E2C"/>
    <w:rsid w:val="0001540E"/>
    <w:rsid w:val="00015A33"/>
    <w:rsid w:val="00015D04"/>
    <w:rsid w:val="00015D9A"/>
    <w:rsid w:val="00015DFA"/>
    <w:rsid w:val="0001672A"/>
    <w:rsid w:val="000171BF"/>
    <w:rsid w:val="00020250"/>
    <w:rsid w:val="0002080A"/>
    <w:rsid w:val="000215D0"/>
    <w:rsid w:val="00021D4B"/>
    <w:rsid w:val="000232CF"/>
    <w:rsid w:val="000237FC"/>
    <w:rsid w:val="00024012"/>
    <w:rsid w:val="00024247"/>
    <w:rsid w:val="00024754"/>
    <w:rsid w:val="000249D3"/>
    <w:rsid w:val="00024B23"/>
    <w:rsid w:val="00024F5E"/>
    <w:rsid w:val="00025242"/>
    <w:rsid w:val="0002558D"/>
    <w:rsid w:val="00025CD0"/>
    <w:rsid w:val="00026B0E"/>
    <w:rsid w:val="00026D51"/>
    <w:rsid w:val="00027022"/>
    <w:rsid w:val="00027186"/>
    <w:rsid w:val="000271ED"/>
    <w:rsid w:val="000278B4"/>
    <w:rsid w:val="00027A6D"/>
    <w:rsid w:val="0003023E"/>
    <w:rsid w:val="00030AF4"/>
    <w:rsid w:val="00030B1A"/>
    <w:rsid w:val="000310C5"/>
    <w:rsid w:val="000311B3"/>
    <w:rsid w:val="00031D65"/>
    <w:rsid w:val="000330C1"/>
    <w:rsid w:val="000332B8"/>
    <w:rsid w:val="00033624"/>
    <w:rsid w:val="00033B39"/>
    <w:rsid w:val="00033C00"/>
    <w:rsid w:val="00033C1C"/>
    <w:rsid w:val="000340B8"/>
    <w:rsid w:val="00034C37"/>
    <w:rsid w:val="0003605D"/>
    <w:rsid w:val="00036288"/>
    <w:rsid w:val="000365D9"/>
    <w:rsid w:val="00037C58"/>
    <w:rsid w:val="0004004B"/>
    <w:rsid w:val="0004010D"/>
    <w:rsid w:val="000408EA"/>
    <w:rsid w:val="00040D22"/>
    <w:rsid w:val="0004263D"/>
    <w:rsid w:val="00042738"/>
    <w:rsid w:val="0004356B"/>
    <w:rsid w:val="00043E05"/>
    <w:rsid w:val="0004414E"/>
    <w:rsid w:val="00044280"/>
    <w:rsid w:val="00044966"/>
    <w:rsid w:val="00044FB2"/>
    <w:rsid w:val="000451B4"/>
    <w:rsid w:val="00045EEE"/>
    <w:rsid w:val="00047A5F"/>
    <w:rsid w:val="000501B3"/>
    <w:rsid w:val="000502FD"/>
    <w:rsid w:val="00050EDB"/>
    <w:rsid w:val="00050FBD"/>
    <w:rsid w:val="000520B9"/>
    <w:rsid w:val="000526D5"/>
    <w:rsid w:val="0005357F"/>
    <w:rsid w:val="00053A3C"/>
    <w:rsid w:val="00054958"/>
    <w:rsid w:val="00054E01"/>
    <w:rsid w:val="000552C8"/>
    <w:rsid w:val="00056205"/>
    <w:rsid w:val="00056557"/>
    <w:rsid w:val="00060ACB"/>
    <w:rsid w:val="00060EF5"/>
    <w:rsid w:val="0006260C"/>
    <w:rsid w:val="00063B93"/>
    <w:rsid w:val="00064955"/>
    <w:rsid w:val="0006530C"/>
    <w:rsid w:val="000654D2"/>
    <w:rsid w:val="0006577E"/>
    <w:rsid w:val="000661E0"/>
    <w:rsid w:val="00067542"/>
    <w:rsid w:val="00067F63"/>
    <w:rsid w:val="000700E5"/>
    <w:rsid w:val="00070CCC"/>
    <w:rsid w:val="00070E05"/>
    <w:rsid w:val="00071195"/>
    <w:rsid w:val="000712E2"/>
    <w:rsid w:val="0007150B"/>
    <w:rsid w:val="0007189C"/>
    <w:rsid w:val="00072096"/>
    <w:rsid w:val="000721F6"/>
    <w:rsid w:val="00072F38"/>
    <w:rsid w:val="000730C8"/>
    <w:rsid w:val="00073CDF"/>
    <w:rsid w:val="00075446"/>
    <w:rsid w:val="000754B0"/>
    <w:rsid w:val="00075820"/>
    <w:rsid w:val="0007685B"/>
    <w:rsid w:val="00080B26"/>
    <w:rsid w:val="000814B7"/>
    <w:rsid w:val="00081ED7"/>
    <w:rsid w:val="00081F3A"/>
    <w:rsid w:val="00082194"/>
    <w:rsid w:val="00082DEF"/>
    <w:rsid w:val="00082F5F"/>
    <w:rsid w:val="00083BC3"/>
    <w:rsid w:val="00084016"/>
    <w:rsid w:val="00084BD7"/>
    <w:rsid w:val="00084E19"/>
    <w:rsid w:val="00085BBB"/>
    <w:rsid w:val="000865A4"/>
    <w:rsid w:val="00087DB3"/>
    <w:rsid w:val="00087DE6"/>
    <w:rsid w:val="0009104B"/>
    <w:rsid w:val="00091B14"/>
    <w:rsid w:val="00091ED3"/>
    <w:rsid w:val="00091FC6"/>
    <w:rsid w:val="00092666"/>
    <w:rsid w:val="00093355"/>
    <w:rsid w:val="00094705"/>
    <w:rsid w:val="00094D5C"/>
    <w:rsid w:val="00095186"/>
    <w:rsid w:val="000962ED"/>
    <w:rsid w:val="000966B1"/>
    <w:rsid w:val="0009697D"/>
    <w:rsid w:val="00097D9E"/>
    <w:rsid w:val="000A02BD"/>
    <w:rsid w:val="000A0CF4"/>
    <w:rsid w:val="000A1FAB"/>
    <w:rsid w:val="000A220C"/>
    <w:rsid w:val="000A2ED0"/>
    <w:rsid w:val="000A30FD"/>
    <w:rsid w:val="000A38B9"/>
    <w:rsid w:val="000A3C83"/>
    <w:rsid w:val="000A3F5B"/>
    <w:rsid w:val="000A45C9"/>
    <w:rsid w:val="000A4B26"/>
    <w:rsid w:val="000A5CAB"/>
    <w:rsid w:val="000A6ABA"/>
    <w:rsid w:val="000A786E"/>
    <w:rsid w:val="000A79B2"/>
    <w:rsid w:val="000B0398"/>
    <w:rsid w:val="000B09D1"/>
    <w:rsid w:val="000B3251"/>
    <w:rsid w:val="000B3334"/>
    <w:rsid w:val="000B33E7"/>
    <w:rsid w:val="000B3D3A"/>
    <w:rsid w:val="000B42E3"/>
    <w:rsid w:val="000B4408"/>
    <w:rsid w:val="000B44FB"/>
    <w:rsid w:val="000B47C5"/>
    <w:rsid w:val="000B48AF"/>
    <w:rsid w:val="000B4A54"/>
    <w:rsid w:val="000B4D04"/>
    <w:rsid w:val="000B5284"/>
    <w:rsid w:val="000B5719"/>
    <w:rsid w:val="000B5E9D"/>
    <w:rsid w:val="000B691A"/>
    <w:rsid w:val="000B69D9"/>
    <w:rsid w:val="000C0753"/>
    <w:rsid w:val="000C0A77"/>
    <w:rsid w:val="000C1641"/>
    <w:rsid w:val="000C1719"/>
    <w:rsid w:val="000C35EF"/>
    <w:rsid w:val="000C3B96"/>
    <w:rsid w:val="000C4242"/>
    <w:rsid w:val="000C4EFE"/>
    <w:rsid w:val="000C5342"/>
    <w:rsid w:val="000C549C"/>
    <w:rsid w:val="000C566D"/>
    <w:rsid w:val="000C5C5D"/>
    <w:rsid w:val="000C606D"/>
    <w:rsid w:val="000C6207"/>
    <w:rsid w:val="000C6839"/>
    <w:rsid w:val="000C7A8E"/>
    <w:rsid w:val="000C7BBD"/>
    <w:rsid w:val="000C7F42"/>
    <w:rsid w:val="000C7F9F"/>
    <w:rsid w:val="000D0873"/>
    <w:rsid w:val="000D1161"/>
    <w:rsid w:val="000D1AB2"/>
    <w:rsid w:val="000D3486"/>
    <w:rsid w:val="000D3802"/>
    <w:rsid w:val="000D380F"/>
    <w:rsid w:val="000D4A6B"/>
    <w:rsid w:val="000D4FC8"/>
    <w:rsid w:val="000D5FD2"/>
    <w:rsid w:val="000D671E"/>
    <w:rsid w:val="000D701C"/>
    <w:rsid w:val="000D7088"/>
    <w:rsid w:val="000D75E2"/>
    <w:rsid w:val="000D778D"/>
    <w:rsid w:val="000D79B9"/>
    <w:rsid w:val="000D7DE9"/>
    <w:rsid w:val="000D7F1E"/>
    <w:rsid w:val="000E14A2"/>
    <w:rsid w:val="000E1501"/>
    <w:rsid w:val="000E2408"/>
    <w:rsid w:val="000E3161"/>
    <w:rsid w:val="000E337C"/>
    <w:rsid w:val="000E5758"/>
    <w:rsid w:val="000E6095"/>
    <w:rsid w:val="000E626E"/>
    <w:rsid w:val="000E69B9"/>
    <w:rsid w:val="000E6F2A"/>
    <w:rsid w:val="000E70E5"/>
    <w:rsid w:val="000E7EF5"/>
    <w:rsid w:val="000F0504"/>
    <w:rsid w:val="000F0598"/>
    <w:rsid w:val="000F0A6B"/>
    <w:rsid w:val="000F0DCF"/>
    <w:rsid w:val="000F1928"/>
    <w:rsid w:val="000F29B1"/>
    <w:rsid w:val="000F2AC1"/>
    <w:rsid w:val="000F31CC"/>
    <w:rsid w:val="000F37EF"/>
    <w:rsid w:val="000F3860"/>
    <w:rsid w:val="000F3EC9"/>
    <w:rsid w:val="000F41B2"/>
    <w:rsid w:val="000F440B"/>
    <w:rsid w:val="000F4E05"/>
    <w:rsid w:val="000F5DB6"/>
    <w:rsid w:val="000F5F60"/>
    <w:rsid w:val="000F7A8E"/>
    <w:rsid w:val="000F7E10"/>
    <w:rsid w:val="001004DA"/>
    <w:rsid w:val="00100D8D"/>
    <w:rsid w:val="00100FD5"/>
    <w:rsid w:val="001011E8"/>
    <w:rsid w:val="001014BD"/>
    <w:rsid w:val="001019C1"/>
    <w:rsid w:val="00101A7E"/>
    <w:rsid w:val="00102D7C"/>
    <w:rsid w:val="0010361B"/>
    <w:rsid w:val="001039EB"/>
    <w:rsid w:val="00103BD1"/>
    <w:rsid w:val="00103EF3"/>
    <w:rsid w:val="00104495"/>
    <w:rsid w:val="0010606A"/>
    <w:rsid w:val="0010641B"/>
    <w:rsid w:val="0010698E"/>
    <w:rsid w:val="001105D3"/>
    <w:rsid w:val="001105FC"/>
    <w:rsid w:val="001108F9"/>
    <w:rsid w:val="001109FC"/>
    <w:rsid w:val="00110E5A"/>
    <w:rsid w:val="00111061"/>
    <w:rsid w:val="0011148A"/>
    <w:rsid w:val="0011211A"/>
    <w:rsid w:val="001122C7"/>
    <w:rsid w:val="00112E80"/>
    <w:rsid w:val="00112F9E"/>
    <w:rsid w:val="00113D1B"/>
    <w:rsid w:val="00114711"/>
    <w:rsid w:val="00116470"/>
    <w:rsid w:val="001169B7"/>
    <w:rsid w:val="00117249"/>
    <w:rsid w:val="001178E8"/>
    <w:rsid w:val="00117F09"/>
    <w:rsid w:val="00120213"/>
    <w:rsid w:val="00120D6F"/>
    <w:rsid w:val="00120F2E"/>
    <w:rsid w:val="0012100C"/>
    <w:rsid w:val="0012151B"/>
    <w:rsid w:val="00122207"/>
    <w:rsid w:val="0012356B"/>
    <w:rsid w:val="0012381A"/>
    <w:rsid w:val="00127200"/>
    <w:rsid w:val="0013013E"/>
    <w:rsid w:val="00131781"/>
    <w:rsid w:val="001326B4"/>
    <w:rsid w:val="00132E51"/>
    <w:rsid w:val="00133D82"/>
    <w:rsid w:val="001340BF"/>
    <w:rsid w:val="00134501"/>
    <w:rsid w:val="00134E45"/>
    <w:rsid w:val="00135AEC"/>
    <w:rsid w:val="00135FBF"/>
    <w:rsid w:val="001365FB"/>
    <w:rsid w:val="00136765"/>
    <w:rsid w:val="00136DFB"/>
    <w:rsid w:val="001374EB"/>
    <w:rsid w:val="001404E4"/>
    <w:rsid w:val="0014103B"/>
    <w:rsid w:val="00141399"/>
    <w:rsid w:val="0014204F"/>
    <w:rsid w:val="0014275E"/>
    <w:rsid w:val="00142FC5"/>
    <w:rsid w:val="0014367B"/>
    <w:rsid w:val="00146001"/>
    <w:rsid w:val="00146983"/>
    <w:rsid w:val="001471F0"/>
    <w:rsid w:val="0014771F"/>
    <w:rsid w:val="00147816"/>
    <w:rsid w:val="00150A4E"/>
    <w:rsid w:val="0015138D"/>
    <w:rsid w:val="00151B95"/>
    <w:rsid w:val="0015333B"/>
    <w:rsid w:val="0015352E"/>
    <w:rsid w:val="00154874"/>
    <w:rsid w:val="00154F4D"/>
    <w:rsid w:val="00155387"/>
    <w:rsid w:val="00155D75"/>
    <w:rsid w:val="00155E78"/>
    <w:rsid w:val="00156E7E"/>
    <w:rsid w:val="001579E8"/>
    <w:rsid w:val="00157D35"/>
    <w:rsid w:val="00157D51"/>
    <w:rsid w:val="0016025F"/>
    <w:rsid w:val="001604BF"/>
    <w:rsid w:val="00160DF3"/>
    <w:rsid w:val="00161460"/>
    <w:rsid w:val="001614F3"/>
    <w:rsid w:val="00161A70"/>
    <w:rsid w:val="00162BB7"/>
    <w:rsid w:val="00162BFA"/>
    <w:rsid w:val="00163183"/>
    <w:rsid w:val="00163A80"/>
    <w:rsid w:val="00164652"/>
    <w:rsid w:val="0016475D"/>
    <w:rsid w:val="00164A63"/>
    <w:rsid w:val="00165299"/>
    <w:rsid w:val="00165416"/>
    <w:rsid w:val="001659F5"/>
    <w:rsid w:val="00166025"/>
    <w:rsid w:val="001661DD"/>
    <w:rsid w:val="001663A7"/>
    <w:rsid w:val="00166EED"/>
    <w:rsid w:val="0016747C"/>
    <w:rsid w:val="00167808"/>
    <w:rsid w:val="001679CD"/>
    <w:rsid w:val="00167BC6"/>
    <w:rsid w:val="001702A8"/>
    <w:rsid w:val="00170470"/>
    <w:rsid w:val="001704A7"/>
    <w:rsid w:val="0017234A"/>
    <w:rsid w:val="00172781"/>
    <w:rsid w:val="00174E3B"/>
    <w:rsid w:val="00175245"/>
    <w:rsid w:val="00175542"/>
    <w:rsid w:val="00175708"/>
    <w:rsid w:val="001759DE"/>
    <w:rsid w:val="00175DA3"/>
    <w:rsid w:val="00176D47"/>
    <w:rsid w:val="00177CAB"/>
    <w:rsid w:val="00177D39"/>
    <w:rsid w:val="00180AF2"/>
    <w:rsid w:val="00181283"/>
    <w:rsid w:val="00181920"/>
    <w:rsid w:val="00181B35"/>
    <w:rsid w:val="0018240E"/>
    <w:rsid w:val="001828EA"/>
    <w:rsid w:val="0018343C"/>
    <w:rsid w:val="0018421B"/>
    <w:rsid w:val="001858C6"/>
    <w:rsid w:val="00185937"/>
    <w:rsid w:val="0018636E"/>
    <w:rsid w:val="00187399"/>
    <w:rsid w:val="001874D4"/>
    <w:rsid w:val="00187D98"/>
    <w:rsid w:val="00190055"/>
    <w:rsid w:val="00190160"/>
    <w:rsid w:val="001910A4"/>
    <w:rsid w:val="001917A2"/>
    <w:rsid w:val="00191D77"/>
    <w:rsid w:val="00192BC4"/>
    <w:rsid w:val="00192C0F"/>
    <w:rsid w:val="0019305E"/>
    <w:rsid w:val="00193C5B"/>
    <w:rsid w:val="0019477F"/>
    <w:rsid w:val="00194A94"/>
    <w:rsid w:val="00196141"/>
    <w:rsid w:val="001962F1"/>
    <w:rsid w:val="001966B4"/>
    <w:rsid w:val="001966C6"/>
    <w:rsid w:val="00196C29"/>
    <w:rsid w:val="001970A5"/>
    <w:rsid w:val="0019717A"/>
    <w:rsid w:val="001979B3"/>
    <w:rsid w:val="001A0015"/>
    <w:rsid w:val="001A0C9B"/>
    <w:rsid w:val="001A118B"/>
    <w:rsid w:val="001A15F3"/>
    <w:rsid w:val="001A1940"/>
    <w:rsid w:val="001A2115"/>
    <w:rsid w:val="001A2E97"/>
    <w:rsid w:val="001A30CE"/>
    <w:rsid w:val="001A32DF"/>
    <w:rsid w:val="001A3A88"/>
    <w:rsid w:val="001A3B3E"/>
    <w:rsid w:val="001A3C11"/>
    <w:rsid w:val="001A3CB8"/>
    <w:rsid w:val="001A435B"/>
    <w:rsid w:val="001A4503"/>
    <w:rsid w:val="001A45F8"/>
    <w:rsid w:val="001A484E"/>
    <w:rsid w:val="001A4C6C"/>
    <w:rsid w:val="001A4DD5"/>
    <w:rsid w:val="001A5364"/>
    <w:rsid w:val="001A550B"/>
    <w:rsid w:val="001A56B8"/>
    <w:rsid w:val="001A5B7C"/>
    <w:rsid w:val="001A5CAD"/>
    <w:rsid w:val="001A60DA"/>
    <w:rsid w:val="001A61A4"/>
    <w:rsid w:val="001A61E9"/>
    <w:rsid w:val="001A61FE"/>
    <w:rsid w:val="001A63E6"/>
    <w:rsid w:val="001A68FA"/>
    <w:rsid w:val="001A7281"/>
    <w:rsid w:val="001A7389"/>
    <w:rsid w:val="001A7572"/>
    <w:rsid w:val="001A79AE"/>
    <w:rsid w:val="001A79EF"/>
    <w:rsid w:val="001A7A58"/>
    <w:rsid w:val="001B0A0B"/>
    <w:rsid w:val="001B17FB"/>
    <w:rsid w:val="001B23B1"/>
    <w:rsid w:val="001B3655"/>
    <w:rsid w:val="001B37E2"/>
    <w:rsid w:val="001B3AF2"/>
    <w:rsid w:val="001B3DE0"/>
    <w:rsid w:val="001B4A2E"/>
    <w:rsid w:val="001B5336"/>
    <w:rsid w:val="001B5D90"/>
    <w:rsid w:val="001B5E87"/>
    <w:rsid w:val="001B6193"/>
    <w:rsid w:val="001B684C"/>
    <w:rsid w:val="001B6B79"/>
    <w:rsid w:val="001B6CD4"/>
    <w:rsid w:val="001B6DF3"/>
    <w:rsid w:val="001B753B"/>
    <w:rsid w:val="001B794D"/>
    <w:rsid w:val="001C054E"/>
    <w:rsid w:val="001C1103"/>
    <w:rsid w:val="001C11EA"/>
    <w:rsid w:val="001C1A3B"/>
    <w:rsid w:val="001C1F9B"/>
    <w:rsid w:val="001C200D"/>
    <w:rsid w:val="001C22D1"/>
    <w:rsid w:val="001C271F"/>
    <w:rsid w:val="001C2C7B"/>
    <w:rsid w:val="001C3267"/>
    <w:rsid w:val="001C3318"/>
    <w:rsid w:val="001C3659"/>
    <w:rsid w:val="001C4DD1"/>
    <w:rsid w:val="001C59B0"/>
    <w:rsid w:val="001C642F"/>
    <w:rsid w:val="001C644E"/>
    <w:rsid w:val="001C6650"/>
    <w:rsid w:val="001D023C"/>
    <w:rsid w:val="001D0D51"/>
    <w:rsid w:val="001D0EAB"/>
    <w:rsid w:val="001D254C"/>
    <w:rsid w:val="001D2B9D"/>
    <w:rsid w:val="001D2F57"/>
    <w:rsid w:val="001D344B"/>
    <w:rsid w:val="001D3E52"/>
    <w:rsid w:val="001D4024"/>
    <w:rsid w:val="001D402D"/>
    <w:rsid w:val="001D43B2"/>
    <w:rsid w:val="001D520F"/>
    <w:rsid w:val="001D543F"/>
    <w:rsid w:val="001D5638"/>
    <w:rsid w:val="001D5750"/>
    <w:rsid w:val="001D580F"/>
    <w:rsid w:val="001D5EF2"/>
    <w:rsid w:val="001D79F7"/>
    <w:rsid w:val="001E0CD1"/>
    <w:rsid w:val="001E1012"/>
    <w:rsid w:val="001E2F8B"/>
    <w:rsid w:val="001E304C"/>
    <w:rsid w:val="001E311E"/>
    <w:rsid w:val="001E3230"/>
    <w:rsid w:val="001E334A"/>
    <w:rsid w:val="001E3483"/>
    <w:rsid w:val="001E3FC1"/>
    <w:rsid w:val="001E449C"/>
    <w:rsid w:val="001E456D"/>
    <w:rsid w:val="001E45B8"/>
    <w:rsid w:val="001E5221"/>
    <w:rsid w:val="001E5E07"/>
    <w:rsid w:val="001E67B1"/>
    <w:rsid w:val="001E7C2F"/>
    <w:rsid w:val="001F00B2"/>
    <w:rsid w:val="001F0367"/>
    <w:rsid w:val="001F0786"/>
    <w:rsid w:val="001F0855"/>
    <w:rsid w:val="001F0A10"/>
    <w:rsid w:val="001F0A54"/>
    <w:rsid w:val="001F12C4"/>
    <w:rsid w:val="001F14FC"/>
    <w:rsid w:val="001F181C"/>
    <w:rsid w:val="001F19AF"/>
    <w:rsid w:val="001F61CE"/>
    <w:rsid w:val="001F645E"/>
    <w:rsid w:val="001F67FD"/>
    <w:rsid w:val="001F727D"/>
    <w:rsid w:val="001F7545"/>
    <w:rsid w:val="001F7C70"/>
    <w:rsid w:val="0020109E"/>
    <w:rsid w:val="00201248"/>
    <w:rsid w:val="00201792"/>
    <w:rsid w:val="002021ED"/>
    <w:rsid w:val="0020231F"/>
    <w:rsid w:val="00202BBC"/>
    <w:rsid w:val="00203552"/>
    <w:rsid w:val="002041F2"/>
    <w:rsid w:val="00204252"/>
    <w:rsid w:val="00204B20"/>
    <w:rsid w:val="00204E3A"/>
    <w:rsid w:val="00205249"/>
    <w:rsid w:val="00206F7B"/>
    <w:rsid w:val="002070F3"/>
    <w:rsid w:val="002076FB"/>
    <w:rsid w:val="00210AAA"/>
    <w:rsid w:val="00210D36"/>
    <w:rsid w:val="002127EA"/>
    <w:rsid w:val="00212DCA"/>
    <w:rsid w:val="00212F5C"/>
    <w:rsid w:val="00213909"/>
    <w:rsid w:val="0021425C"/>
    <w:rsid w:val="00214401"/>
    <w:rsid w:val="00215565"/>
    <w:rsid w:val="00215BFA"/>
    <w:rsid w:val="00216204"/>
    <w:rsid w:val="002162D9"/>
    <w:rsid w:val="00216EF9"/>
    <w:rsid w:val="00217089"/>
    <w:rsid w:val="00217F38"/>
    <w:rsid w:val="00220072"/>
    <w:rsid w:val="00220CDA"/>
    <w:rsid w:val="00220DFD"/>
    <w:rsid w:val="00220EF3"/>
    <w:rsid w:val="002213D8"/>
    <w:rsid w:val="00221DE1"/>
    <w:rsid w:val="00221FB7"/>
    <w:rsid w:val="002222AB"/>
    <w:rsid w:val="00222453"/>
    <w:rsid w:val="002227D5"/>
    <w:rsid w:val="00222B47"/>
    <w:rsid w:val="00222FA5"/>
    <w:rsid w:val="00223661"/>
    <w:rsid w:val="00223D5E"/>
    <w:rsid w:val="00224CFF"/>
    <w:rsid w:val="00225537"/>
    <w:rsid w:val="00225E21"/>
    <w:rsid w:val="00225F3F"/>
    <w:rsid w:val="002268D3"/>
    <w:rsid w:val="00226BD8"/>
    <w:rsid w:val="00230DAD"/>
    <w:rsid w:val="00230EC4"/>
    <w:rsid w:val="002324A3"/>
    <w:rsid w:val="002324C3"/>
    <w:rsid w:val="002324D7"/>
    <w:rsid w:val="00233AA5"/>
    <w:rsid w:val="00233EFF"/>
    <w:rsid w:val="002358BF"/>
    <w:rsid w:val="00235AEC"/>
    <w:rsid w:val="00236289"/>
    <w:rsid w:val="002401D8"/>
    <w:rsid w:val="00240E90"/>
    <w:rsid w:val="00241313"/>
    <w:rsid w:val="00241611"/>
    <w:rsid w:val="00241927"/>
    <w:rsid w:val="0024292B"/>
    <w:rsid w:val="00243354"/>
    <w:rsid w:val="00243883"/>
    <w:rsid w:val="002448BC"/>
    <w:rsid w:val="00245526"/>
    <w:rsid w:val="00245B15"/>
    <w:rsid w:val="00245B9C"/>
    <w:rsid w:val="00246294"/>
    <w:rsid w:val="0024641D"/>
    <w:rsid w:val="0024673A"/>
    <w:rsid w:val="00247789"/>
    <w:rsid w:val="00247A61"/>
    <w:rsid w:val="002506FD"/>
    <w:rsid w:val="00251FF1"/>
    <w:rsid w:val="002523C1"/>
    <w:rsid w:val="002524F0"/>
    <w:rsid w:val="002535BC"/>
    <w:rsid w:val="00253FA8"/>
    <w:rsid w:val="00254375"/>
    <w:rsid w:val="00254FD7"/>
    <w:rsid w:val="002550A1"/>
    <w:rsid w:val="00255290"/>
    <w:rsid w:val="002555D7"/>
    <w:rsid w:val="002557D6"/>
    <w:rsid w:val="002557D8"/>
    <w:rsid w:val="0025666B"/>
    <w:rsid w:val="002571FB"/>
    <w:rsid w:val="00257C45"/>
    <w:rsid w:val="00257D6E"/>
    <w:rsid w:val="00257E70"/>
    <w:rsid w:val="002605BC"/>
    <w:rsid w:val="002617D6"/>
    <w:rsid w:val="00261CCB"/>
    <w:rsid w:val="00262AF4"/>
    <w:rsid w:val="00262C08"/>
    <w:rsid w:val="00263295"/>
    <w:rsid w:val="002634DA"/>
    <w:rsid w:val="0026374F"/>
    <w:rsid w:val="0026380C"/>
    <w:rsid w:val="002639F7"/>
    <w:rsid w:val="00263FDC"/>
    <w:rsid w:val="002641F4"/>
    <w:rsid w:val="002646C3"/>
    <w:rsid w:val="0026490B"/>
    <w:rsid w:val="00264C19"/>
    <w:rsid w:val="00266641"/>
    <w:rsid w:val="002667CD"/>
    <w:rsid w:val="00266B46"/>
    <w:rsid w:val="002672F0"/>
    <w:rsid w:val="00267788"/>
    <w:rsid w:val="00270EED"/>
    <w:rsid w:val="00272DE3"/>
    <w:rsid w:val="00273143"/>
    <w:rsid w:val="00273317"/>
    <w:rsid w:val="00273943"/>
    <w:rsid w:val="00273C2B"/>
    <w:rsid w:val="00273E8C"/>
    <w:rsid w:val="00274704"/>
    <w:rsid w:val="00274AD4"/>
    <w:rsid w:val="00274BFC"/>
    <w:rsid w:val="00275D6F"/>
    <w:rsid w:val="00276D01"/>
    <w:rsid w:val="002804D6"/>
    <w:rsid w:val="00281314"/>
    <w:rsid w:val="00281AB6"/>
    <w:rsid w:val="00281C3F"/>
    <w:rsid w:val="00281D83"/>
    <w:rsid w:val="00282302"/>
    <w:rsid w:val="00282A1A"/>
    <w:rsid w:val="0028388D"/>
    <w:rsid w:val="00284059"/>
    <w:rsid w:val="00284733"/>
    <w:rsid w:val="0028486F"/>
    <w:rsid w:val="00284940"/>
    <w:rsid w:val="00284EDC"/>
    <w:rsid w:val="002860E5"/>
    <w:rsid w:val="00287316"/>
    <w:rsid w:val="0029033C"/>
    <w:rsid w:val="00290362"/>
    <w:rsid w:val="00290E3A"/>
    <w:rsid w:val="00290EA3"/>
    <w:rsid w:val="002910E8"/>
    <w:rsid w:val="00291CFC"/>
    <w:rsid w:val="00291D4E"/>
    <w:rsid w:val="00293304"/>
    <w:rsid w:val="00293975"/>
    <w:rsid w:val="00296459"/>
    <w:rsid w:val="0029736A"/>
    <w:rsid w:val="0029787B"/>
    <w:rsid w:val="00297C21"/>
    <w:rsid w:val="002A07B1"/>
    <w:rsid w:val="002A0CA3"/>
    <w:rsid w:val="002A0E5F"/>
    <w:rsid w:val="002A111A"/>
    <w:rsid w:val="002A14D6"/>
    <w:rsid w:val="002A15CF"/>
    <w:rsid w:val="002A1ED2"/>
    <w:rsid w:val="002A3AD3"/>
    <w:rsid w:val="002A3D27"/>
    <w:rsid w:val="002A497A"/>
    <w:rsid w:val="002A515D"/>
    <w:rsid w:val="002A5A64"/>
    <w:rsid w:val="002A5BEE"/>
    <w:rsid w:val="002A5E34"/>
    <w:rsid w:val="002A655C"/>
    <w:rsid w:val="002A7067"/>
    <w:rsid w:val="002A71A6"/>
    <w:rsid w:val="002A787E"/>
    <w:rsid w:val="002A7FBB"/>
    <w:rsid w:val="002B041B"/>
    <w:rsid w:val="002B07B1"/>
    <w:rsid w:val="002B097A"/>
    <w:rsid w:val="002B12FE"/>
    <w:rsid w:val="002B1969"/>
    <w:rsid w:val="002B1A2A"/>
    <w:rsid w:val="002B21C4"/>
    <w:rsid w:val="002B2960"/>
    <w:rsid w:val="002B2F82"/>
    <w:rsid w:val="002B31E8"/>
    <w:rsid w:val="002B365E"/>
    <w:rsid w:val="002B406A"/>
    <w:rsid w:val="002B4949"/>
    <w:rsid w:val="002B524B"/>
    <w:rsid w:val="002B59BA"/>
    <w:rsid w:val="002B59C1"/>
    <w:rsid w:val="002B67BC"/>
    <w:rsid w:val="002B6F1F"/>
    <w:rsid w:val="002B70AA"/>
    <w:rsid w:val="002C0D36"/>
    <w:rsid w:val="002C1122"/>
    <w:rsid w:val="002C12CF"/>
    <w:rsid w:val="002C1510"/>
    <w:rsid w:val="002C223B"/>
    <w:rsid w:val="002C2930"/>
    <w:rsid w:val="002C2C7C"/>
    <w:rsid w:val="002C2F48"/>
    <w:rsid w:val="002C3546"/>
    <w:rsid w:val="002C37BD"/>
    <w:rsid w:val="002C4910"/>
    <w:rsid w:val="002C6244"/>
    <w:rsid w:val="002C6777"/>
    <w:rsid w:val="002C6ADD"/>
    <w:rsid w:val="002D026B"/>
    <w:rsid w:val="002D11A6"/>
    <w:rsid w:val="002D191B"/>
    <w:rsid w:val="002D1F27"/>
    <w:rsid w:val="002D1FCE"/>
    <w:rsid w:val="002D3047"/>
    <w:rsid w:val="002D34D0"/>
    <w:rsid w:val="002D352A"/>
    <w:rsid w:val="002D473D"/>
    <w:rsid w:val="002D4878"/>
    <w:rsid w:val="002D48F7"/>
    <w:rsid w:val="002D4C81"/>
    <w:rsid w:val="002D69D8"/>
    <w:rsid w:val="002D6C39"/>
    <w:rsid w:val="002D70FB"/>
    <w:rsid w:val="002D7184"/>
    <w:rsid w:val="002D7304"/>
    <w:rsid w:val="002E04D9"/>
    <w:rsid w:val="002E0BF8"/>
    <w:rsid w:val="002E0E83"/>
    <w:rsid w:val="002E1013"/>
    <w:rsid w:val="002E1173"/>
    <w:rsid w:val="002E19CC"/>
    <w:rsid w:val="002E1D99"/>
    <w:rsid w:val="002E1FDE"/>
    <w:rsid w:val="002E271B"/>
    <w:rsid w:val="002E3114"/>
    <w:rsid w:val="002E55C7"/>
    <w:rsid w:val="002E5B9C"/>
    <w:rsid w:val="002E5FD3"/>
    <w:rsid w:val="002E642E"/>
    <w:rsid w:val="002E68A4"/>
    <w:rsid w:val="002E68B7"/>
    <w:rsid w:val="002E69AD"/>
    <w:rsid w:val="002E7363"/>
    <w:rsid w:val="002E782D"/>
    <w:rsid w:val="002E7DAB"/>
    <w:rsid w:val="002E7DC3"/>
    <w:rsid w:val="002F03D2"/>
    <w:rsid w:val="002F0961"/>
    <w:rsid w:val="002F0B50"/>
    <w:rsid w:val="002F14CF"/>
    <w:rsid w:val="002F15A5"/>
    <w:rsid w:val="002F1F19"/>
    <w:rsid w:val="002F20DB"/>
    <w:rsid w:val="002F29D5"/>
    <w:rsid w:val="002F3618"/>
    <w:rsid w:val="002F3816"/>
    <w:rsid w:val="002F3B53"/>
    <w:rsid w:val="002F4764"/>
    <w:rsid w:val="002F4FF5"/>
    <w:rsid w:val="002F5DC4"/>
    <w:rsid w:val="002F66F2"/>
    <w:rsid w:val="002F6715"/>
    <w:rsid w:val="002F72FC"/>
    <w:rsid w:val="002F77A2"/>
    <w:rsid w:val="002F77FE"/>
    <w:rsid w:val="002F7B30"/>
    <w:rsid w:val="002F7CBB"/>
    <w:rsid w:val="003005AC"/>
    <w:rsid w:val="00301B52"/>
    <w:rsid w:val="00301C94"/>
    <w:rsid w:val="003026FE"/>
    <w:rsid w:val="00302FC8"/>
    <w:rsid w:val="003038F4"/>
    <w:rsid w:val="00303C29"/>
    <w:rsid w:val="00304FFE"/>
    <w:rsid w:val="003050F6"/>
    <w:rsid w:val="003057FF"/>
    <w:rsid w:val="00305F36"/>
    <w:rsid w:val="00306108"/>
    <w:rsid w:val="00306ECB"/>
    <w:rsid w:val="00306F51"/>
    <w:rsid w:val="00307125"/>
    <w:rsid w:val="00307320"/>
    <w:rsid w:val="00307A1C"/>
    <w:rsid w:val="00312108"/>
    <w:rsid w:val="00312132"/>
    <w:rsid w:val="003123CF"/>
    <w:rsid w:val="003127F9"/>
    <w:rsid w:val="0031309B"/>
    <w:rsid w:val="003130E9"/>
    <w:rsid w:val="003131BC"/>
    <w:rsid w:val="00313853"/>
    <w:rsid w:val="00314C7D"/>
    <w:rsid w:val="0031602E"/>
    <w:rsid w:val="003163C0"/>
    <w:rsid w:val="00316746"/>
    <w:rsid w:val="00317088"/>
    <w:rsid w:val="003201C6"/>
    <w:rsid w:val="00320957"/>
    <w:rsid w:val="003217E3"/>
    <w:rsid w:val="00322622"/>
    <w:rsid w:val="003227C2"/>
    <w:rsid w:val="00322FEA"/>
    <w:rsid w:val="00323724"/>
    <w:rsid w:val="00323890"/>
    <w:rsid w:val="003244BF"/>
    <w:rsid w:val="003249F8"/>
    <w:rsid w:val="00325ACE"/>
    <w:rsid w:val="0032644E"/>
    <w:rsid w:val="0032664E"/>
    <w:rsid w:val="00326DB1"/>
    <w:rsid w:val="0032702E"/>
    <w:rsid w:val="00327F6A"/>
    <w:rsid w:val="0033029A"/>
    <w:rsid w:val="0033041D"/>
    <w:rsid w:val="003307AC"/>
    <w:rsid w:val="00330DE3"/>
    <w:rsid w:val="0033258B"/>
    <w:rsid w:val="00333FCF"/>
    <w:rsid w:val="00334C39"/>
    <w:rsid w:val="00335FFD"/>
    <w:rsid w:val="00337A86"/>
    <w:rsid w:val="00340E9D"/>
    <w:rsid w:val="003412BC"/>
    <w:rsid w:val="003416B1"/>
    <w:rsid w:val="00341CC4"/>
    <w:rsid w:val="00342399"/>
    <w:rsid w:val="00342764"/>
    <w:rsid w:val="00342D03"/>
    <w:rsid w:val="00342D16"/>
    <w:rsid w:val="00343E63"/>
    <w:rsid w:val="003441B5"/>
    <w:rsid w:val="00344420"/>
    <w:rsid w:val="0034455A"/>
    <w:rsid w:val="00344717"/>
    <w:rsid w:val="0034526E"/>
    <w:rsid w:val="003458D7"/>
    <w:rsid w:val="003459F1"/>
    <w:rsid w:val="00345C4B"/>
    <w:rsid w:val="003466FE"/>
    <w:rsid w:val="00346C98"/>
    <w:rsid w:val="003475F7"/>
    <w:rsid w:val="00347E48"/>
    <w:rsid w:val="00347FA3"/>
    <w:rsid w:val="00351D5F"/>
    <w:rsid w:val="003535E7"/>
    <w:rsid w:val="003536A1"/>
    <w:rsid w:val="00355619"/>
    <w:rsid w:val="00356BA5"/>
    <w:rsid w:val="00357B72"/>
    <w:rsid w:val="00357E85"/>
    <w:rsid w:val="003604D1"/>
    <w:rsid w:val="00360514"/>
    <w:rsid w:val="003619A3"/>
    <w:rsid w:val="00362077"/>
    <w:rsid w:val="00362162"/>
    <w:rsid w:val="003623C2"/>
    <w:rsid w:val="0036309C"/>
    <w:rsid w:val="00363FD2"/>
    <w:rsid w:val="003643D9"/>
    <w:rsid w:val="00364E91"/>
    <w:rsid w:val="00365020"/>
    <w:rsid w:val="00365709"/>
    <w:rsid w:val="00365B1E"/>
    <w:rsid w:val="00366518"/>
    <w:rsid w:val="003668EC"/>
    <w:rsid w:val="00367668"/>
    <w:rsid w:val="003678E7"/>
    <w:rsid w:val="00367CDD"/>
    <w:rsid w:val="00367DB0"/>
    <w:rsid w:val="003705A1"/>
    <w:rsid w:val="00371DE8"/>
    <w:rsid w:val="0037206F"/>
    <w:rsid w:val="0037229B"/>
    <w:rsid w:val="00372EB5"/>
    <w:rsid w:val="003734EE"/>
    <w:rsid w:val="0037387E"/>
    <w:rsid w:val="003738E6"/>
    <w:rsid w:val="00373B88"/>
    <w:rsid w:val="00374076"/>
    <w:rsid w:val="00374592"/>
    <w:rsid w:val="0037484C"/>
    <w:rsid w:val="00374E70"/>
    <w:rsid w:val="00374E83"/>
    <w:rsid w:val="00374EBC"/>
    <w:rsid w:val="00375C22"/>
    <w:rsid w:val="00377004"/>
    <w:rsid w:val="0037717A"/>
    <w:rsid w:val="00377271"/>
    <w:rsid w:val="00377A33"/>
    <w:rsid w:val="00377B50"/>
    <w:rsid w:val="003804F2"/>
    <w:rsid w:val="00380581"/>
    <w:rsid w:val="0038161B"/>
    <w:rsid w:val="00381EFA"/>
    <w:rsid w:val="003822A5"/>
    <w:rsid w:val="00382A43"/>
    <w:rsid w:val="00385D31"/>
    <w:rsid w:val="003861AE"/>
    <w:rsid w:val="00386969"/>
    <w:rsid w:val="00386FF6"/>
    <w:rsid w:val="0039015E"/>
    <w:rsid w:val="00390E65"/>
    <w:rsid w:val="003932A1"/>
    <w:rsid w:val="00393E5D"/>
    <w:rsid w:val="00394C34"/>
    <w:rsid w:val="003950B6"/>
    <w:rsid w:val="00395B0C"/>
    <w:rsid w:val="00397934"/>
    <w:rsid w:val="00397E15"/>
    <w:rsid w:val="003A05EC"/>
    <w:rsid w:val="003A074B"/>
    <w:rsid w:val="003A0ADB"/>
    <w:rsid w:val="003A1E80"/>
    <w:rsid w:val="003A3513"/>
    <w:rsid w:val="003A375B"/>
    <w:rsid w:val="003A389A"/>
    <w:rsid w:val="003A564F"/>
    <w:rsid w:val="003A5C62"/>
    <w:rsid w:val="003A638C"/>
    <w:rsid w:val="003A6416"/>
    <w:rsid w:val="003A79C5"/>
    <w:rsid w:val="003B0AFF"/>
    <w:rsid w:val="003B0BAA"/>
    <w:rsid w:val="003B148F"/>
    <w:rsid w:val="003B1C41"/>
    <w:rsid w:val="003B2816"/>
    <w:rsid w:val="003B37C1"/>
    <w:rsid w:val="003B4602"/>
    <w:rsid w:val="003B475F"/>
    <w:rsid w:val="003B572F"/>
    <w:rsid w:val="003B5885"/>
    <w:rsid w:val="003B5A4D"/>
    <w:rsid w:val="003B5AA0"/>
    <w:rsid w:val="003B5D04"/>
    <w:rsid w:val="003B5DCF"/>
    <w:rsid w:val="003B6265"/>
    <w:rsid w:val="003B63C6"/>
    <w:rsid w:val="003B66E7"/>
    <w:rsid w:val="003B6A82"/>
    <w:rsid w:val="003B76E3"/>
    <w:rsid w:val="003C0996"/>
    <w:rsid w:val="003C09DF"/>
    <w:rsid w:val="003C0D86"/>
    <w:rsid w:val="003C0F44"/>
    <w:rsid w:val="003C107B"/>
    <w:rsid w:val="003C13C4"/>
    <w:rsid w:val="003C1AF6"/>
    <w:rsid w:val="003C2CAF"/>
    <w:rsid w:val="003C325E"/>
    <w:rsid w:val="003C3B6F"/>
    <w:rsid w:val="003C406D"/>
    <w:rsid w:val="003C459C"/>
    <w:rsid w:val="003C46FF"/>
    <w:rsid w:val="003C614E"/>
    <w:rsid w:val="003C6CFF"/>
    <w:rsid w:val="003C6FEA"/>
    <w:rsid w:val="003C7FFE"/>
    <w:rsid w:val="003D02CA"/>
    <w:rsid w:val="003D0829"/>
    <w:rsid w:val="003D2425"/>
    <w:rsid w:val="003D36EB"/>
    <w:rsid w:val="003D3924"/>
    <w:rsid w:val="003D3F17"/>
    <w:rsid w:val="003D414F"/>
    <w:rsid w:val="003D420D"/>
    <w:rsid w:val="003D47A6"/>
    <w:rsid w:val="003D4CD9"/>
    <w:rsid w:val="003D5186"/>
    <w:rsid w:val="003D5A0C"/>
    <w:rsid w:val="003D62B4"/>
    <w:rsid w:val="003D634E"/>
    <w:rsid w:val="003D6912"/>
    <w:rsid w:val="003D6ADF"/>
    <w:rsid w:val="003D6FB6"/>
    <w:rsid w:val="003D743A"/>
    <w:rsid w:val="003E19E2"/>
    <w:rsid w:val="003E2CEB"/>
    <w:rsid w:val="003E3351"/>
    <w:rsid w:val="003E4748"/>
    <w:rsid w:val="003E4CF3"/>
    <w:rsid w:val="003E4EAE"/>
    <w:rsid w:val="003E522F"/>
    <w:rsid w:val="003E57A9"/>
    <w:rsid w:val="003E5DB2"/>
    <w:rsid w:val="003E6112"/>
    <w:rsid w:val="003E6415"/>
    <w:rsid w:val="003E64FA"/>
    <w:rsid w:val="003E6517"/>
    <w:rsid w:val="003E7866"/>
    <w:rsid w:val="003E7CD4"/>
    <w:rsid w:val="003E7F10"/>
    <w:rsid w:val="003F0DB2"/>
    <w:rsid w:val="003F21EC"/>
    <w:rsid w:val="003F36B9"/>
    <w:rsid w:val="003F37E0"/>
    <w:rsid w:val="003F3B68"/>
    <w:rsid w:val="003F4382"/>
    <w:rsid w:val="003F4428"/>
    <w:rsid w:val="003F4BE4"/>
    <w:rsid w:val="003F554A"/>
    <w:rsid w:val="003F5DBE"/>
    <w:rsid w:val="003F5EAC"/>
    <w:rsid w:val="003F65DA"/>
    <w:rsid w:val="003F6B9F"/>
    <w:rsid w:val="003F7389"/>
    <w:rsid w:val="003F78D0"/>
    <w:rsid w:val="003F7CA6"/>
    <w:rsid w:val="003F7D06"/>
    <w:rsid w:val="00400216"/>
    <w:rsid w:val="00400B5A"/>
    <w:rsid w:val="00401910"/>
    <w:rsid w:val="00402634"/>
    <w:rsid w:val="00402D41"/>
    <w:rsid w:val="00402E6C"/>
    <w:rsid w:val="00404D96"/>
    <w:rsid w:val="0040518B"/>
    <w:rsid w:val="0040582D"/>
    <w:rsid w:val="004065C5"/>
    <w:rsid w:val="0040752E"/>
    <w:rsid w:val="00407685"/>
    <w:rsid w:val="00407A59"/>
    <w:rsid w:val="0041005F"/>
    <w:rsid w:val="0041040E"/>
    <w:rsid w:val="004105EA"/>
    <w:rsid w:val="00410D6E"/>
    <w:rsid w:val="00410DD7"/>
    <w:rsid w:val="004111B8"/>
    <w:rsid w:val="0041130D"/>
    <w:rsid w:val="0041151A"/>
    <w:rsid w:val="00411690"/>
    <w:rsid w:val="00413634"/>
    <w:rsid w:val="00414479"/>
    <w:rsid w:val="004144EB"/>
    <w:rsid w:val="00414DCC"/>
    <w:rsid w:val="00420025"/>
    <w:rsid w:val="00420320"/>
    <w:rsid w:val="00420B89"/>
    <w:rsid w:val="004215A8"/>
    <w:rsid w:val="00422800"/>
    <w:rsid w:val="00422A70"/>
    <w:rsid w:val="004230AB"/>
    <w:rsid w:val="00424814"/>
    <w:rsid w:val="00425398"/>
    <w:rsid w:val="0042548E"/>
    <w:rsid w:val="00425752"/>
    <w:rsid w:val="004266F5"/>
    <w:rsid w:val="004266F6"/>
    <w:rsid w:val="00427718"/>
    <w:rsid w:val="00427941"/>
    <w:rsid w:val="00427C69"/>
    <w:rsid w:val="00431C4E"/>
    <w:rsid w:val="004320F8"/>
    <w:rsid w:val="004324AC"/>
    <w:rsid w:val="00433342"/>
    <w:rsid w:val="0043421F"/>
    <w:rsid w:val="00434ED1"/>
    <w:rsid w:val="00435B45"/>
    <w:rsid w:val="00436372"/>
    <w:rsid w:val="00437F60"/>
    <w:rsid w:val="0044072C"/>
    <w:rsid w:val="00440B94"/>
    <w:rsid w:val="00440FBB"/>
    <w:rsid w:val="00441B36"/>
    <w:rsid w:val="00442DA5"/>
    <w:rsid w:val="00443007"/>
    <w:rsid w:val="00443012"/>
    <w:rsid w:val="004432A9"/>
    <w:rsid w:val="0044361D"/>
    <w:rsid w:val="004438E0"/>
    <w:rsid w:val="0044412F"/>
    <w:rsid w:val="0044499A"/>
    <w:rsid w:val="004449D9"/>
    <w:rsid w:val="00444C90"/>
    <w:rsid w:val="004468AD"/>
    <w:rsid w:val="004472E7"/>
    <w:rsid w:val="00447809"/>
    <w:rsid w:val="00447B24"/>
    <w:rsid w:val="00451CEA"/>
    <w:rsid w:val="004521ED"/>
    <w:rsid w:val="004524C3"/>
    <w:rsid w:val="0045310B"/>
    <w:rsid w:val="0045451A"/>
    <w:rsid w:val="0045459D"/>
    <w:rsid w:val="004554AF"/>
    <w:rsid w:val="004555BA"/>
    <w:rsid w:val="00455B7C"/>
    <w:rsid w:val="0045645C"/>
    <w:rsid w:val="00456706"/>
    <w:rsid w:val="00456FD5"/>
    <w:rsid w:val="00457A8C"/>
    <w:rsid w:val="00457BA9"/>
    <w:rsid w:val="004600B4"/>
    <w:rsid w:val="0046017D"/>
    <w:rsid w:val="00460571"/>
    <w:rsid w:val="004606BA"/>
    <w:rsid w:val="00460D21"/>
    <w:rsid w:val="004611C7"/>
    <w:rsid w:val="004617AC"/>
    <w:rsid w:val="00461A9D"/>
    <w:rsid w:val="004622D1"/>
    <w:rsid w:val="004628A1"/>
    <w:rsid w:val="004629BF"/>
    <w:rsid w:val="0046329F"/>
    <w:rsid w:val="00464956"/>
    <w:rsid w:val="00465054"/>
    <w:rsid w:val="004653AB"/>
    <w:rsid w:val="00465E29"/>
    <w:rsid w:val="00466107"/>
    <w:rsid w:val="004665A2"/>
    <w:rsid w:val="004667C4"/>
    <w:rsid w:val="0046723E"/>
    <w:rsid w:val="004677EE"/>
    <w:rsid w:val="00467D04"/>
    <w:rsid w:val="00467D2F"/>
    <w:rsid w:val="004704E7"/>
    <w:rsid w:val="00470FC5"/>
    <w:rsid w:val="0047118A"/>
    <w:rsid w:val="00471E31"/>
    <w:rsid w:val="00471F19"/>
    <w:rsid w:val="004723CF"/>
    <w:rsid w:val="00472696"/>
    <w:rsid w:val="004726F0"/>
    <w:rsid w:val="00473271"/>
    <w:rsid w:val="0047385F"/>
    <w:rsid w:val="00473D5F"/>
    <w:rsid w:val="0047416C"/>
    <w:rsid w:val="00474272"/>
    <w:rsid w:val="00475079"/>
    <w:rsid w:val="0047553B"/>
    <w:rsid w:val="004769EC"/>
    <w:rsid w:val="00477298"/>
    <w:rsid w:val="004779CC"/>
    <w:rsid w:val="00480660"/>
    <w:rsid w:val="0048070A"/>
    <w:rsid w:val="00481625"/>
    <w:rsid w:val="00481939"/>
    <w:rsid w:val="004821FA"/>
    <w:rsid w:val="00482267"/>
    <w:rsid w:val="00482EDE"/>
    <w:rsid w:val="00483ED2"/>
    <w:rsid w:val="00484D41"/>
    <w:rsid w:val="00485C01"/>
    <w:rsid w:val="00486809"/>
    <w:rsid w:val="00486AF4"/>
    <w:rsid w:val="00487984"/>
    <w:rsid w:val="00487B4E"/>
    <w:rsid w:val="00490151"/>
    <w:rsid w:val="004915EB"/>
    <w:rsid w:val="00492A8F"/>
    <w:rsid w:val="00493DA0"/>
    <w:rsid w:val="004940B6"/>
    <w:rsid w:val="004942F5"/>
    <w:rsid w:val="00494337"/>
    <w:rsid w:val="00494DBC"/>
    <w:rsid w:val="00495128"/>
    <w:rsid w:val="00495F40"/>
    <w:rsid w:val="00496630"/>
    <w:rsid w:val="0049730A"/>
    <w:rsid w:val="004A0436"/>
    <w:rsid w:val="004A126E"/>
    <w:rsid w:val="004A16C0"/>
    <w:rsid w:val="004A17B7"/>
    <w:rsid w:val="004A197E"/>
    <w:rsid w:val="004A1A2E"/>
    <w:rsid w:val="004A1AD6"/>
    <w:rsid w:val="004A1B30"/>
    <w:rsid w:val="004A228B"/>
    <w:rsid w:val="004A2613"/>
    <w:rsid w:val="004A2834"/>
    <w:rsid w:val="004A28D6"/>
    <w:rsid w:val="004A321E"/>
    <w:rsid w:val="004A3ABB"/>
    <w:rsid w:val="004A3DBC"/>
    <w:rsid w:val="004A3DDA"/>
    <w:rsid w:val="004A6138"/>
    <w:rsid w:val="004A62E9"/>
    <w:rsid w:val="004A7340"/>
    <w:rsid w:val="004B0188"/>
    <w:rsid w:val="004B0EAD"/>
    <w:rsid w:val="004B17FA"/>
    <w:rsid w:val="004B19DF"/>
    <w:rsid w:val="004B1E74"/>
    <w:rsid w:val="004B206B"/>
    <w:rsid w:val="004B24C9"/>
    <w:rsid w:val="004B295C"/>
    <w:rsid w:val="004B34A8"/>
    <w:rsid w:val="004B4293"/>
    <w:rsid w:val="004B47EB"/>
    <w:rsid w:val="004B4C4D"/>
    <w:rsid w:val="004B58E2"/>
    <w:rsid w:val="004B5E8E"/>
    <w:rsid w:val="004B6152"/>
    <w:rsid w:val="004B62C3"/>
    <w:rsid w:val="004B6E5A"/>
    <w:rsid w:val="004B7415"/>
    <w:rsid w:val="004B7F22"/>
    <w:rsid w:val="004C152C"/>
    <w:rsid w:val="004C18FA"/>
    <w:rsid w:val="004C1F41"/>
    <w:rsid w:val="004C2972"/>
    <w:rsid w:val="004C2BD1"/>
    <w:rsid w:val="004C2C25"/>
    <w:rsid w:val="004C2DF9"/>
    <w:rsid w:val="004C3151"/>
    <w:rsid w:val="004C320B"/>
    <w:rsid w:val="004C3521"/>
    <w:rsid w:val="004C3DED"/>
    <w:rsid w:val="004C4094"/>
    <w:rsid w:val="004C494F"/>
    <w:rsid w:val="004C500D"/>
    <w:rsid w:val="004C671B"/>
    <w:rsid w:val="004C6B56"/>
    <w:rsid w:val="004C7BE1"/>
    <w:rsid w:val="004C7CCF"/>
    <w:rsid w:val="004C7D05"/>
    <w:rsid w:val="004C7DB0"/>
    <w:rsid w:val="004D05AF"/>
    <w:rsid w:val="004D0A9A"/>
    <w:rsid w:val="004D0BE7"/>
    <w:rsid w:val="004D0D72"/>
    <w:rsid w:val="004D1967"/>
    <w:rsid w:val="004D2BB5"/>
    <w:rsid w:val="004D312E"/>
    <w:rsid w:val="004D3CBE"/>
    <w:rsid w:val="004D6635"/>
    <w:rsid w:val="004D7098"/>
    <w:rsid w:val="004D757F"/>
    <w:rsid w:val="004D783B"/>
    <w:rsid w:val="004E035B"/>
    <w:rsid w:val="004E15A8"/>
    <w:rsid w:val="004E1BC3"/>
    <w:rsid w:val="004E2646"/>
    <w:rsid w:val="004E38BC"/>
    <w:rsid w:val="004E4729"/>
    <w:rsid w:val="004E5625"/>
    <w:rsid w:val="004E5815"/>
    <w:rsid w:val="004E6ABE"/>
    <w:rsid w:val="004E7B16"/>
    <w:rsid w:val="004E7B19"/>
    <w:rsid w:val="004E7CB2"/>
    <w:rsid w:val="004F02C7"/>
    <w:rsid w:val="004F0B04"/>
    <w:rsid w:val="004F0C5C"/>
    <w:rsid w:val="004F102B"/>
    <w:rsid w:val="004F16EA"/>
    <w:rsid w:val="004F20A5"/>
    <w:rsid w:val="004F28F0"/>
    <w:rsid w:val="004F29E5"/>
    <w:rsid w:val="004F2EE7"/>
    <w:rsid w:val="004F497C"/>
    <w:rsid w:val="004F5249"/>
    <w:rsid w:val="004F54B5"/>
    <w:rsid w:val="004F5850"/>
    <w:rsid w:val="004F5B59"/>
    <w:rsid w:val="004F5FD8"/>
    <w:rsid w:val="004F6781"/>
    <w:rsid w:val="004F72AA"/>
    <w:rsid w:val="004F7676"/>
    <w:rsid w:val="004F78EC"/>
    <w:rsid w:val="004F792F"/>
    <w:rsid w:val="00500389"/>
    <w:rsid w:val="0050103F"/>
    <w:rsid w:val="005010C1"/>
    <w:rsid w:val="00502B7B"/>
    <w:rsid w:val="00503AA4"/>
    <w:rsid w:val="00504B9E"/>
    <w:rsid w:val="00504F5D"/>
    <w:rsid w:val="005050DB"/>
    <w:rsid w:val="00505952"/>
    <w:rsid w:val="00506533"/>
    <w:rsid w:val="0050669E"/>
    <w:rsid w:val="00507A05"/>
    <w:rsid w:val="005127F1"/>
    <w:rsid w:val="00513079"/>
    <w:rsid w:val="00513868"/>
    <w:rsid w:val="00513AD0"/>
    <w:rsid w:val="005140B2"/>
    <w:rsid w:val="00514795"/>
    <w:rsid w:val="00514857"/>
    <w:rsid w:val="00514E70"/>
    <w:rsid w:val="00514ECF"/>
    <w:rsid w:val="0051526D"/>
    <w:rsid w:val="00515663"/>
    <w:rsid w:val="005160A2"/>
    <w:rsid w:val="0051613E"/>
    <w:rsid w:val="005161B3"/>
    <w:rsid w:val="005165DD"/>
    <w:rsid w:val="00517A8A"/>
    <w:rsid w:val="00520047"/>
    <w:rsid w:val="005210FB"/>
    <w:rsid w:val="00521891"/>
    <w:rsid w:val="00521950"/>
    <w:rsid w:val="00522BAB"/>
    <w:rsid w:val="00522D20"/>
    <w:rsid w:val="00523724"/>
    <w:rsid w:val="00523AEB"/>
    <w:rsid w:val="00524342"/>
    <w:rsid w:val="00524833"/>
    <w:rsid w:val="00524EEE"/>
    <w:rsid w:val="00524FDB"/>
    <w:rsid w:val="00525772"/>
    <w:rsid w:val="00525AEE"/>
    <w:rsid w:val="005261EE"/>
    <w:rsid w:val="00526A69"/>
    <w:rsid w:val="00527E7C"/>
    <w:rsid w:val="00530733"/>
    <w:rsid w:val="00530BA7"/>
    <w:rsid w:val="00530EBD"/>
    <w:rsid w:val="00531515"/>
    <w:rsid w:val="005318C9"/>
    <w:rsid w:val="00531CB6"/>
    <w:rsid w:val="00531D2E"/>
    <w:rsid w:val="005320C3"/>
    <w:rsid w:val="005330DC"/>
    <w:rsid w:val="00534186"/>
    <w:rsid w:val="0053499C"/>
    <w:rsid w:val="00534C5B"/>
    <w:rsid w:val="00535361"/>
    <w:rsid w:val="0053546C"/>
    <w:rsid w:val="00535BB5"/>
    <w:rsid w:val="00536193"/>
    <w:rsid w:val="00537395"/>
    <w:rsid w:val="005379A9"/>
    <w:rsid w:val="00537E6B"/>
    <w:rsid w:val="00540173"/>
    <w:rsid w:val="005402CF"/>
    <w:rsid w:val="005407C6"/>
    <w:rsid w:val="00541584"/>
    <w:rsid w:val="00541AAB"/>
    <w:rsid w:val="00542FC7"/>
    <w:rsid w:val="00543147"/>
    <w:rsid w:val="0054367F"/>
    <w:rsid w:val="00544516"/>
    <w:rsid w:val="00545702"/>
    <w:rsid w:val="005459E7"/>
    <w:rsid w:val="00546124"/>
    <w:rsid w:val="0054616C"/>
    <w:rsid w:val="0054656F"/>
    <w:rsid w:val="00547041"/>
    <w:rsid w:val="005474F6"/>
    <w:rsid w:val="00547D53"/>
    <w:rsid w:val="005507B0"/>
    <w:rsid w:val="00551212"/>
    <w:rsid w:val="00551556"/>
    <w:rsid w:val="00553242"/>
    <w:rsid w:val="005556EF"/>
    <w:rsid w:val="00555B5E"/>
    <w:rsid w:val="00556F33"/>
    <w:rsid w:val="00557443"/>
    <w:rsid w:val="00557888"/>
    <w:rsid w:val="00557D8F"/>
    <w:rsid w:val="00560DA3"/>
    <w:rsid w:val="00562E01"/>
    <w:rsid w:val="005630B3"/>
    <w:rsid w:val="00563DAF"/>
    <w:rsid w:val="005648FE"/>
    <w:rsid w:val="00565D00"/>
    <w:rsid w:val="00566BCC"/>
    <w:rsid w:val="0056708C"/>
    <w:rsid w:val="00567DCC"/>
    <w:rsid w:val="00570018"/>
    <w:rsid w:val="005701A7"/>
    <w:rsid w:val="00570C4B"/>
    <w:rsid w:val="00571091"/>
    <w:rsid w:val="005716AD"/>
    <w:rsid w:val="00571CC5"/>
    <w:rsid w:val="00573D5B"/>
    <w:rsid w:val="00574539"/>
    <w:rsid w:val="00574562"/>
    <w:rsid w:val="005749C2"/>
    <w:rsid w:val="00574BDC"/>
    <w:rsid w:val="00575175"/>
    <w:rsid w:val="00575FFE"/>
    <w:rsid w:val="00576024"/>
    <w:rsid w:val="0057613A"/>
    <w:rsid w:val="00577128"/>
    <w:rsid w:val="0058072D"/>
    <w:rsid w:val="00580ACC"/>
    <w:rsid w:val="00580BCE"/>
    <w:rsid w:val="00580C25"/>
    <w:rsid w:val="005811E4"/>
    <w:rsid w:val="005812E8"/>
    <w:rsid w:val="005813C5"/>
    <w:rsid w:val="00581D62"/>
    <w:rsid w:val="00582381"/>
    <w:rsid w:val="00583791"/>
    <w:rsid w:val="005848CC"/>
    <w:rsid w:val="005868D6"/>
    <w:rsid w:val="00586B8C"/>
    <w:rsid w:val="0059036D"/>
    <w:rsid w:val="0059085E"/>
    <w:rsid w:val="005912AA"/>
    <w:rsid w:val="00591E6E"/>
    <w:rsid w:val="00592182"/>
    <w:rsid w:val="00592B21"/>
    <w:rsid w:val="00593FB9"/>
    <w:rsid w:val="005943F5"/>
    <w:rsid w:val="00594D3D"/>
    <w:rsid w:val="005953D6"/>
    <w:rsid w:val="005958E8"/>
    <w:rsid w:val="00595B99"/>
    <w:rsid w:val="005978EE"/>
    <w:rsid w:val="005A0164"/>
    <w:rsid w:val="005A0786"/>
    <w:rsid w:val="005A0A06"/>
    <w:rsid w:val="005A1BF2"/>
    <w:rsid w:val="005A2839"/>
    <w:rsid w:val="005A338A"/>
    <w:rsid w:val="005A34AB"/>
    <w:rsid w:val="005A4678"/>
    <w:rsid w:val="005A4BBA"/>
    <w:rsid w:val="005A5205"/>
    <w:rsid w:val="005A64BD"/>
    <w:rsid w:val="005A6B0C"/>
    <w:rsid w:val="005A6C6D"/>
    <w:rsid w:val="005A723B"/>
    <w:rsid w:val="005B0A0C"/>
    <w:rsid w:val="005B1A4F"/>
    <w:rsid w:val="005B42A1"/>
    <w:rsid w:val="005B54D7"/>
    <w:rsid w:val="005B5586"/>
    <w:rsid w:val="005B5978"/>
    <w:rsid w:val="005B5DD1"/>
    <w:rsid w:val="005B5E20"/>
    <w:rsid w:val="005B5E22"/>
    <w:rsid w:val="005B7B53"/>
    <w:rsid w:val="005C0029"/>
    <w:rsid w:val="005C0069"/>
    <w:rsid w:val="005C2169"/>
    <w:rsid w:val="005C22BE"/>
    <w:rsid w:val="005C362A"/>
    <w:rsid w:val="005C3A68"/>
    <w:rsid w:val="005C3AFE"/>
    <w:rsid w:val="005C536E"/>
    <w:rsid w:val="005C5B64"/>
    <w:rsid w:val="005C5FFD"/>
    <w:rsid w:val="005C63F0"/>
    <w:rsid w:val="005C6BE2"/>
    <w:rsid w:val="005C7406"/>
    <w:rsid w:val="005C740E"/>
    <w:rsid w:val="005C76A5"/>
    <w:rsid w:val="005D02D1"/>
    <w:rsid w:val="005D0A3F"/>
    <w:rsid w:val="005D0B3D"/>
    <w:rsid w:val="005D1072"/>
    <w:rsid w:val="005D12DE"/>
    <w:rsid w:val="005D1E1A"/>
    <w:rsid w:val="005D2FDA"/>
    <w:rsid w:val="005D35FD"/>
    <w:rsid w:val="005D5F4C"/>
    <w:rsid w:val="005D68F6"/>
    <w:rsid w:val="005D7C92"/>
    <w:rsid w:val="005D7DA6"/>
    <w:rsid w:val="005E0BBA"/>
    <w:rsid w:val="005E101E"/>
    <w:rsid w:val="005E109C"/>
    <w:rsid w:val="005E10D9"/>
    <w:rsid w:val="005E207F"/>
    <w:rsid w:val="005E33BB"/>
    <w:rsid w:val="005E3BB8"/>
    <w:rsid w:val="005E3F90"/>
    <w:rsid w:val="005E4021"/>
    <w:rsid w:val="005E47BB"/>
    <w:rsid w:val="005E4909"/>
    <w:rsid w:val="005E63DD"/>
    <w:rsid w:val="005E763E"/>
    <w:rsid w:val="005F092F"/>
    <w:rsid w:val="005F1024"/>
    <w:rsid w:val="005F1096"/>
    <w:rsid w:val="005F14F7"/>
    <w:rsid w:val="005F19E7"/>
    <w:rsid w:val="005F2543"/>
    <w:rsid w:val="005F2598"/>
    <w:rsid w:val="005F2E65"/>
    <w:rsid w:val="005F3E44"/>
    <w:rsid w:val="005F458A"/>
    <w:rsid w:val="005F4623"/>
    <w:rsid w:val="005F4CAB"/>
    <w:rsid w:val="005F4ECD"/>
    <w:rsid w:val="005F538C"/>
    <w:rsid w:val="005F5654"/>
    <w:rsid w:val="005F6078"/>
    <w:rsid w:val="005F659E"/>
    <w:rsid w:val="005F6974"/>
    <w:rsid w:val="005F6C00"/>
    <w:rsid w:val="005F709C"/>
    <w:rsid w:val="005F741D"/>
    <w:rsid w:val="005F76E5"/>
    <w:rsid w:val="005F792B"/>
    <w:rsid w:val="00600739"/>
    <w:rsid w:val="00600EE2"/>
    <w:rsid w:val="00601534"/>
    <w:rsid w:val="0060209C"/>
    <w:rsid w:val="00602AA8"/>
    <w:rsid w:val="0060401F"/>
    <w:rsid w:val="00604927"/>
    <w:rsid w:val="00605855"/>
    <w:rsid w:val="00607172"/>
    <w:rsid w:val="00610461"/>
    <w:rsid w:val="006106EC"/>
    <w:rsid w:val="006117FD"/>
    <w:rsid w:val="0061192A"/>
    <w:rsid w:val="00611A2D"/>
    <w:rsid w:val="00611EE7"/>
    <w:rsid w:val="00611F04"/>
    <w:rsid w:val="00612335"/>
    <w:rsid w:val="0061308F"/>
    <w:rsid w:val="006153B6"/>
    <w:rsid w:val="00615AED"/>
    <w:rsid w:val="00615B94"/>
    <w:rsid w:val="00615C21"/>
    <w:rsid w:val="00615D89"/>
    <w:rsid w:val="006164C1"/>
    <w:rsid w:val="006169DE"/>
    <w:rsid w:val="00616FB1"/>
    <w:rsid w:val="00617B9F"/>
    <w:rsid w:val="00617D05"/>
    <w:rsid w:val="006200E0"/>
    <w:rsid w:val="00621456"/>
    <w:rsid w:val="00622155"/>
    <w:rsid w:val="00622275"/>
    <w:rsid w:val="0062291E"/>
    <w:rsid w:val="00622A0E"/>
    <w:rsid w:val="00623433"/>
    <w:rsid w:val="00623FB7"/>
    <w:rsid w:val="00624B12"/>
    <w:rsid w:val="0062674C"/>
    <w:rsid w:val="00626C2A"/>
    <w:rsid w:val="00626E5D"/>
    <w:rsid w:val="00627B83"/>
    <w:rsid w:val="006308F5"/>
    <w:rsid w:val="00630EED"/>
    <w:rsid w:val="00631BB3"/>
    <w:rsid w:val="00632BCC"/>
    <w:rsid w:val="00632BF4"/>
    <w:rsid w:val="00632D87"/>
    <w:rsid w:val="0063554A"/>
    <w:rsid w:val="006368CA"/>
    <w:rsid w:val="00641752"/>
    <w:rsid w:val="00641D36"/>
    <w:rsid w:val="006431BC"/>
    <w:rsid w:val="00644B27"/>
    <w:rsid w:val="00644D84"/>
    <w:rsid w:val="00645257"/>
    <w:rsid w:val="006452EC"/>
    <w:rsid w:val="00645B6D"/>
    <w:rsid w:val="00645EED"/>
    <w:rsid w:val="0064602A"/>
    <w:rsid w:val="006460C0"/>
    <w:rsid w:val="006460FF"/>
    <w:rsid w:val="00646DF1"/>
    <w:rsid w:val="006478E3"/>
    <w:rsid w:val="00650061"/>
    <w:rsid w:val="00650BAC"/>
    <w:rsid w:val="0065145D"/>
    <w:rsid w:val="00652124"/>
    <w:rsid w:val="00653126"/>
    <w:rsid w:val="006535C2"/>
    <w:rsid w:val="0065371E"/>
    <w:rsid w:val="006550DC"/>
    <w:rsid w:val="00655156"/>
    <w:rsid w:val="006558CF"/>
    <w:rsid w:val="006560C3"/>
    <w:rsid w:val="006567F8"/>
    <w:rsid w:val="00656908"/>
    <w:rsid w:val="00656F9B"/>
    <w:rsid w:val="00657DEC"/>
    <w:rsid w:val="006607FB"/>
    <w:rsid w:val="00660B5A"/>
    <w:rsid w:val="00661D10"/>
    <w:rsid w:val="006633BA"/>
    <w:rsid w:val="0066636B"/>
    <w:rsid w:val="00666833"/>
    <w:rsid w:val="006669AF"/>
    <w:rsid w:val="006669BC"/>
    <w:rsid w:val="00670FEF"/>
    <w:rsid w:val="006724B2"/>
    <w:rsid w:val="0067255A"/>
    <w:rsid w:val="00672854"/>
    <w:rsid w:val="00672A32"/>
    <w:rsid w:val="00672A99"/>
    <w:rsid w:val="0067380F"/>
    <w:rsid w:val="006740C3"/>
    <w:rsid w:val="00674120"/>
    <w:rsid w:val="00674418"/>
    <w:rsid w:val="00675E7D"/>
    <w:rsid w:val="00676877"/>
    <w:rsid w:val="00676AED"/>
    <w:rsid w:val="0067777E"/>
    <w:rsid w:val="00677EF4"/>
    <w:rsid w:val="00680747"/>
    <w:rsid w:val="00680BD1"/>
    <w:rsid w:val="00682245"/>
    <w:rsid w:val="00683FB3"/>
    <w:rsid w:val="006843DA"/>
    <w:rsid w:val="006844C6"/>
    <w:rsid w:val="006853BA"/>
    <w:rsid w:val="0068600A"/>
    <w:rsid w:val="00686880"/>
    <w:rsid w:val="00686DAB"/>
    <w:rsid w:val="006901F2"/>
    <w:rsid w:val="006903EE"/>
    <w:rsid w:val="0069047D"/>
    <w:rsid w:val="00690762"/>
    <w:rsid w:val="006910AA"/>
    <w:rsid w:val="006915F5"/>
    <w:rsid w:val="00691852"/>
    <w:rsid w:val="00691A38"/>
    <w:rsid w:val="00691C41"/>
    <w:rsid w:val="00692116"/>
    <w:rsid w:val="006935E7"/>
    <w:rsid w:val="00693AFE"/>
    <w:rsid w:val="0069416B"/>
    <w:rsid w:val="0069476A"/>
    <w:rsid w:val="00694961"/>
    <w:rsid w:val="0069503E"/>
    <w:rsid w:val="0069505F"/>
    <w:rsid w:val="006954D9"/>
    <w:rsid w:val="006961D8"/>
    <w:rsid w:val="00696A18"/>
    <w:rsid w:val="00696D14"/>
    <w:rsid w:val="006973BA"/>
    <w:rsid w:val="00697D65"/>
    <w:rsid w:val="006A0577"/>
    <w:rsid w:val="006A058A"/>
    <w:rsid w:val="006A14DC"/>
    <w:rsid w:val="006A265B"/>
    <w:rsid w:val="006A2A76"/>
    <w:rsid w:val="006A30C8"/>
    <w:rsid w:val="006A32B3"/>
    <w:rsid w:val="006A36E2"/>
    <w:rsid w:val="006A3ACF"/>
    <w:rsid w:val="006A40DE"/>
    <w:rsid w:val="006A45D7"/>
    <w:rsid w:val="006A49DB"/>
    <w:rsid w:val="006A5A23"/>
    <w:rsid w:val="006A5E68"/>
    <w:rsid w:val="006A67A3"/>
    <w:rsid w:val="006A68BC"/>
    <w:rsid w:val="006A6A14"/>
    <w:rsid w:val="006B02A3"/>
    <w:rsid w:val="006B08B6"/>
    <w:rsid w:val="006B1683"/>
    <w:rsid w:val="006B1C18"/>
    <w:rsid w:val="006B2381"/>
    <w:rsid w:val="006B2CAB"/>
    <w:rsid w:val="006B45F5"/>
    <w:rsid w:val="006B4D46"/>
    <w:rsid w:val="006B64A4"/>
    <w:rsid w:val="006B6B17"/>
    <w:rsid w:val="006B73E0"/>
    <w:rsid w:val="006B7D08"/>
    <w:rsid w:val="006B7DDB"/>
    <w:rsid w:val="006C0819"/>
    <w:rsid w:val="006C0CC6"/>
    <w:rsid w:val="006C19A2"/>
    <w:rsid w:val="006C241F"/>
    <w:rsid w:val="006C2519"/>
    <w:rsid w:val="006C2F40"/>
    <w:rsid w:val="006C30AA"/>
    <w:rsid w:val="006C33BB"/>
    <w:rsid w:val="006C36B6"/>
    <w:rsid w:val="006C4391"/>
    <w:rsid w:val="006C4885"/>
    <w:rsid w:val="006C4948"/>
    <w:rsid w:val="006C4F60"/>
    <w:rsid w:val="006C5524"/>
    <w:rsid w:val="006C5825"/>
    <w:rsid w:val="006C5B8E"/>
    <w:rsid w:val="006C6290"/>
    <w:rsid w:val="006C638A"/>
    <w:rsid w:val="006C63A6"/>
    <w:rsid w:val="006C69EB"/>
    <w:rsid w:val="006C6BF1"/>
    <w:rsid w:val="006D04A0"/>
    <w:rsid w:val="006D0C56"/>
    <w:rsid w:val="006D11F5"/>
    <w:rsid w:val="006D1357"/>
    <w:rsid w:val="006D17AA"/>
    <w:rsid w:val="006D1E2E"/>
    <w:rsid w:val="006D21A7"/>
    <w:rsid w:val="006D25A4"/>
    <w:rsid w:val="006D2648"/>
    <w:rsid w:val="006D2AE8"/>
    <w:rsid w:val="006D38F6"/>
    <w:rsid w:val="006D3BD8"/>
    <w:rsid w:val="006D3FEB"/>
    <w:rsid w:val="006D4FB0"/>
    <w:rsid w:val="006D5B07"/>
    <w:rsid w:val="006D6015"/>
    <w:rsid w:val="006D6553"/>
    <w:rsid w:val="006D68DD"/>
    <w:rsid w:val="006D7860"/>
    <w:rsid w:val="006D7A7E"/>
    <w:rsid w:val="006E03AD"/>
    <w:rsid w:val="006E0AAD"/>
    <w:rsid w:val="006E0FD7"/>
    <w:rsid w:val="006E24F2"/>
    <w:rsid w:val="006E29E4"/>
    <w:rsid w:val="006E34E8"/>
    <w:rsid w:val="006E422A"/>
    <w:rsid w:val="006E4483"/>
    <w:rsid w:val="006E4A87"/>
    <w:rsid w:val="006E595E"/>
    <w:rsid w:val="006E5DAD"/>
    <w:rsid w:val="006E5FE4"/>
    <w:rsid w:val="006E6963"/>
    <w:rsid w:val="006E69F4"/>
    <w:rsid w:val="006E757F"/>
    <w:rsid w:val="006F213A"/>
    <w:rsid w:val="006F24CA"/>
    <w:rsid w:val="006F31D5"/>
    <w:rsid w:val="006F3266"/>
    <w:rsid w:val="006F3419"/>
    <w:rsid w:val="006F38A7"/>
    <w:rsid w:val="006F3B47"/>
    <w:rsid w:val="006F44E3"/>
    <w:rsid w:val="006F4C25"/>
    <w:rsid w:val="006F518A"/>
    <w:rsid w:val="006F5954"/>
    <w:rsid w:val="006F598E"/>
    <w:rsid w:val="006F61A3"/>
    <w:rsid w:val="006F6531"/>
    <w:rsid w:val="006F6A5A"/>
    <w:rsid w:val="006F6B02"/>
    <w:rsid w:val="006F7225"/>
    <w:rsid w:val="007001E7"/>
    <w:rsid w:val="00700740"/>
    <w:rsid w:val="007008F0"/>
    <w:rsid w:val="0070290C"/>
    <w:rsid w:val="00703157"/>
    <w:rsid w:val="00703DC7"/>
    <w:rsid w:val="00704746"/>
    <w:rsid w:val="00705B4A"/>
    <w:rsid w:val="00705D74"/>
    <w:rsid w:val="007064C0"/>
    <w:rsid w:val="00706922"/>
    <w:rsid w:val="007069BB"/>
    <w:rsid w:val="00706F00"/>
    <w:rsid w:val="0071000A"/>
    <w:rsid w:val="00710AC5"/>
    <w:rsid w:val="00710BFD"/>
    <w:rsid w:val="00710CD2"/>
    <w:rsid w:val="007113F2"/>
    <w:rsid w:val="00711466"/>
    <w:rsid w:val="00712293"/>
    <w:rsid w:val="00712315"/>
    <w:rsid w:val="0071231E"/>
    <w:rsid w:val="0071263C"/>
    <w:rsid w:val="007137ED"/>
    <w:rsid w:val="00713D03"/>
    <w:rsid w:val="00714B2B"/>
    <w:rsid w:val="00715E37"/>
    <w:rsid w:val="00717707"/>
    <w:rsid w:val="00720A42"/>
    <w:rsid w:val="00721840"/>
    <w:rsid w:val="00722E81"/>
    <w:rsid w:val="0072341E"/>
    <w:rsid w:val="0072361C"/>
    <w:rsid w:val="007237DE"/>
    <w:rsid w:val="00723A5A"/>
    <w:rsid w:val="0072429E"/>
    <w:rsid w:val="007244C4"/>
    <w:rsid w:val="0072460A"/>
    <w:rsid w:val="00724C7F"/>
    <w:rsid w:val="00724F16"/>
    <w:rsid w:val="0072524B"/>
    <w:rsid w:val="00725A5C"/>
    <w:rsid w:val="00726381"/>
    <w:rsid w:val="007263F4"/>
    <w:rsid w:val="007303C4"/>
    <w:rsid w:val="0073061F"/>
    <w:rsid w:val="0073069A"/>
    <w:rsid w:val="00730BF4"/>
    <w:rsid w:val="00732257"/>
    <w:rsid w:val="007323BA"/>
    <w:rsid w:val="007323F0"/>
    <w:rsid w:val="007328D7"/>
    <w:rsid w:val="007328F0"/>
    <w:rsid w:val="00734154"/>
    <w:rsid w:val="007341FC"/>
    <w:rsid w:val="00735B00"/>
    <w:rsid w:val="00735BD4"/>
    <w:rsid w:val="0073677F"/>
    <w:rsid w:val="00736DE0"/>
    <w:rsid w:val="00737413"/>
    <w:rsid w:val="00737CCD"/>
    <w:rsid w:val="0074025B"/>
    <w:rsid w:val="0074064F"/>
    <w:rsid w:val="00740983"/>
    <w:rsid w:val="00741422"/>
    <w:rsid w:val="00742023"/>
    <w:rsid w:val="00742350"/>
    <w:rsid w:val="007423E0"/>
    <w:rsid w:val="0074242A"/>
    <w:rsid w:val="00742CE1"/>
    <w:rsid w:val="00743B1A"/>
    <w:rsid w:val="007443CF"/>
    <w:rsid w:val="00744F47"/>
    <w:rsid w:val="007455B1"/>
    <w:rsid w:val="007457E1"/>
    <w:rsid w:val="00745C0E"/>
    <w:rsid w:val="00746273"/>
    <w:rsid w:val="00746675"/>
    <w:rsid w:val="00746A21"/>
    <w:rsid w:val="00746D60"/>
    <w:rsid w:val="007476D2"/>
    <w:rsid w:val="00747828"/>
    <w:rsid w:val="00747836"/>
    <w:rsid w:val="00747D15"/>
    <w:rsid w:val="0075016D"/>
    <w:rsid w:val="007526F2"/>
    <w:rsid w:val="00753529"/>
    <w:rsid w:val="00753C36"/>
    <w:rsid w:val="007540F1"/>
    <w:rsid w:val="0075448E"/>
    <w:rsid w:val="0075512C"/>
    <w:rsid w:val="0075535C"/>
    <w:rsid w:val="007556F9"/>
    <w:rsid w:val="00755F8A"/>
    <w:rsid w:val="007566D2"/>
    <w:rsid w:val="00756AB5"/>
    <w:rsid w:val="007602E1"/>
    <w:rsid w:val="00760CB4"/>
    <w:rsid w:val="007611D3"/>
    <w:rsid w:val="007621F0"/>
    <w:rsid w:val="00762221"/>
    <w:rsid w:val="00762CAE"/>
    <w:rsid w:val="0076314F"/>
    <w:rsid w:val="007637D4"/>
    <w:rsid w:val="00764166"/>
    <w:rsid w:val="00764DD2"/>
    <w:rsid w:val="00765251"/>
    <w:rsid w:val="007662BF"/>
    <w:rsid w:val="00766AE2"/>
    <w:rsid w:val="00767AC5"/>
    <w:rsid w:val="00767D2C"/>
    <w:rsid w:val="00767FB7"/>
    <w:rsid w:val="00770BBE"/>
    <w:rsid w:val="007726EF"/>
    <w:rsid w:val="00772A70"/>
    <w:rsid w:val="00772B0C"/>
    <w:rsid w:val="00772FAC"/>
    <w:rsid w:val="00774CD4"/>
    <w:rsid w:val="00775F10"/>
    <w:rsid w:val="00776552"/>
    <w:rsid w:val="007766AE"/>
    <w:rsid w:val="00776A7D"/>
    <w:rsid w:val="00776FE7"/>
    <w:rsid w:val="00777A12"/>
    <w:rsid w:val="00780A3D"/>
    <w:rsid w:val="00780F80"/>
    <w:rsid w:val="007818A4"/>
    <w:rsid w:val="00781AD3"/>
    <w:rsid w:val="00782BDC"/>
    <w:rsid w:val="00783210"/>
    <w:rsid w:val="00783CFB"/>
    <w:rsid w:val="0078491D"/>
    <w:rsid w:val="0078527E"/>
    <w:rsid w:val="00787CF1"/>
    <w:rsid w:val="0079009B"/>
    <w:rsid w:val="007910BD"/>
    <w:rsid w:val="00791750"/>
    <w:rsid w:val="00791EB2"/>
    <w:rsid w:val="0079339C"/>
    <w:rsid w:val="00793AB1"/>
    <w:rsid w:val="007940A5"/>
    <w:rsid w:val="007947B3"/>
    <w:rsid w:val="00794E8F"/>
    <w:rsid w:val="007953D8"/>
    <w:rsid w:val="00795E6B"/>
    <w:rsid w:val="00796598"/>
    <w:rsid w:val="0079711A"/>
    <w:rsid w:val="00797260"/>
    <w:rsid w:val="00797BFD"/>
    <w:rsid w:val="007A07C8"/>
    <w:rsid w:val="007A0E22"/>
    <w:rsid w:val="007A148D"/>
    <w:rsid w:val="007A4508"/>
    <w:rsid w:val="007A6381"/>
    <w:rsid w:val="007A6A7D"/>
    <w:rsid w:val="007A780C"/>
    <w:rsid w:val="007B04EC"/>
    <w:rsid w:val="007B2DFE"/>
    <w:rsid w:val="007B49DF"/>
    <w:rsid w:val="007B4B12"/>
    <w:rsid w:val="007B4E22"/>
    <w:rsid w:val="007B51C5"/>
    <w:rsid w:val="007B5420"/>
    <w:rsid w:val="007B58D4"/>
    <w:rsid w:val="007B5AC0"/>
    <w:rsid w:val="007B5C61"/>
    <w:rsid w:val="007B670B"/>
    <w:rsid w:val="007B6ED1"/>
    <w:rsid w:val="007B742F"/>
    <w:rsid w:val="007B7F78"/>
    <w:rsid w:val="007C00CD"/>
    <w:rsid w:val="007C0226"/>
    <w:rsid w:val="007C045F"/>
    <w:rsid w:val="007C08ED"/>
    <w:rsid w:val="007C109A"/>
    <w:rsid w:val="007C16FC"/>
    <w:rsid w:val="007C2C0E"/>
    <w:rsid w:val="007C2C29"/>
    <w:rsid w:val="007C2C90"/>
    <w:rsid w:val="007C2DD9"/>
    <w:rsid w:val="007C3281"/>
    <w:rsid w:val="007C3A7C"/>
    <w:rsid w:val="007C4183"/>
    <w:rsid w:val="007C5AC3"/>
    <w:rsid w:val="007C5DCA"/>
    <w:rsid w:val="007C6579"/>
    <w:rsid w:val="007C68EB"/>
    <w:rsid w:val="007C7111"/>
    <w:rsid w:val="007C7878"/>
    <w:rsid w:val="007C7C22"/>
    <w:rsid w:val="007D004C"/>
    <w:rsid w:val="007D08EF"/>
    <w:rsid w:val="007D0B9F"/>
    <w:rsid w:val="007D0C05"/>
    <w:rsid w:val="007D14B6"/>
    <w:rsid w:val="007D2AE0"/>
    <w:rsid w:val="007D2D01"/>
    <w:rsid w:val="007D3263"/>
    <w:rsid w:val="007D35F4"/>
    <w:rsid w:val="007D469B"/>
    <w:rsid w:val="007D4A6C"/>
    <w:rsid w:val="007D4CB6"/>
    <w:rsid w:val="007D4FFA"/>
    <w:rsid w:val="007D536C"/>
    <w:rsid w:val="007D5578"/>
    <w:rsid w:val="007D5C7D"/>
    <w:rsid w:val="007D628F"/>
    <w:rsid w:val="007D6E2A"/>
    <w:rsid w:val="007D75F6"/>
    <w:rsid w:val="007D786E"/>
    <w:rsid w:val="007E002A"/>
    <w:rsid w:val="007E03D3"/>
    <w:rsid w:val="007E18A3"/>
    <w:rsid w:val="007E1D6C"/>
    <w:rsid w:val="007E36E6"/>
    <w:rsid w:val="007E3758"/>
    <w:rsid w:val="007E3AB1"/>
    <w:rsid w:val="007E4981"/>
    <w:rsid w:val="007E4DD9"/>
    <w:rsid w:val="007E51F0"/>
    <w:rsid w:val="007E550B"/>
    <w:rsid w:val="007E55AB"/>
    <w:rsid w:val="007E62F4"/>
    <w:rsid w:val="007E6391"/>
    <w:rsid w:val="007E72AE"/>
    <w:rsid w:val="007F0413"/>
    <w:rsid w:val="007F07B0"/>
    <w:rsid w:val="007F0FA4"/>
    <w:rsid w:val="007F1661"/>
    <w:rsid w:val="007F35BB"/>
    <w:rsid w:val="007F38EB"/>
    <w:rsid w:val="007F3A5D"/>
    <w:rsid w:val="007F4222"/>
    <w:rsid w:val="007F6458"/>
    <w:rsid w:val="007F76F0"/>
    <w:rsid w:val="007F793C"/>
    <w:rsid w:val="007F7BCD"/>
    <w:rsid w:val="00800133"/>
    <w:rsid w:val="00800297"/>
    <w:rsid w:val="0080191D"/>
    <w:rsid w:val="00801963"/>
    <w:rsid w:val="00801A7B"/>
    <w:rsid w:val="00801F90"/>
    <w:rsid w:val="00802047"/>
    <w:rsid w:val="00802547"/>
    <w:rsid w:val="00803479"/>
    <w:rsid w:val="008037F8"/>
    <w:rsid w:val="008050E6"/>
    <w:rsid w:val="00805D71"/>
    <w:rsid w:val="00806AF9"/>
    <w:rsid w:val="00806BEC"/>
    <w:rsid w:val="00807FA5"/>
    <w:rsid w:val="0081000A"/>
    <w:rsid w:val="008111CA"/>
    <w:rsid w:val="00811EA1"/>
    <w:rsid w:val="00811FD5"/>
    <w:rsid w:val="00812DC0"/>
    <w:rsid w:val="00813883"/>
    <w:rsid w:val="00814DB6"/>
    <w:rsid w:val="00815524"/>
    <w:rsid w:val="0081553B"/>
    <w:rsid w:val="0081589B"/>
    <w:rsid w:val="00816F7E"/>
    <w:rsid w:val="0081720E"/>
    <w:rsid w:val="008174A1"/>
    <w:rsid w:val="00820227"/>
    <w:rsid w:val="008208E0"/>
    <w:rsid w:val="00821578"/>
    <w:rsid w:val="00822053"/>
    <w:rsid w:val="00822505"/>
    <w:rsid w:val="008233DC"/>
    <w:rsid w:val="0082493C"/>
    <w:rsid w:val="0082546A"/>
    <w:rsid w:val="00825481"/>
    <w:rsid w:val="008257C2"/>
    <w:rsid w:val="00825D12"/>
    <w:rsid w:val="00825F9A"/>
    <w:rsid w:val="008260DF"/>
    <w:rsid w:val="00826779"/>
    <w:rsid w:val="00826CFD"/>
    <w:rsid w:val="00827C48"/>
    <w:rsid w:val="00831245"/>
    <w:rsid w:val="008321F2"/>
    <w:rsid w:val="00832AE6"/>
    <w:rsid w:val="0083303D"/>
    <w:rsid w:val="00833042"/>
    <w:rsid w:val="008330DA"/>
    <w:rsid w:val="008335B6"/>
    <w:rsid w:val="0083369B"/>
    <w:rsid w:val="008359A5"/>
    <w:rsid w:val="00835B2E"/>
    <w:rsid w:val="00835F74"/>
    <w:rsid w:val="00836B30"/>
    <w:rsid w:val="00836B8F"/>
    <w:rsid w:val="008377A4"/>
    <w:rsid w:val="0084056E"/>
    <w:rsid w:val="00840753"/>
    <w:rsid w:val="00841C8D"/>
    <w:rsid w:val="0084271E"/>
    <w:rsid w:val="008429A3"/>
    <w:rsid w:val="00842ED4"/>
    <w:rsid w:val="00842F8D"/>
    <w:rsid w:val="008438C2"/>
    <w:rsid w:val="00844359"/>
    <w:rsid w:val="00844866"/>
    <w:rsid w:val="008450E4"/>
    <w:rsid w:val="00845DF4"/>
    <w:rsid w:val="00845FE4"/>
    <w:rsid w:val="00846D99"/>
    <w:rsid w:val="00846F37"/>
    <w:rsid w:val="008503DA"/>
    <w:rsid w:val="008504C5"/>
    <w:rsid w:val="0085066E"/>
    <w:rsid w:val="00852E00"/>
    <w:rsid w:val="00853D11"/>
    <w:rsid w:val="00855A54"/>
    <w:rsid w:val="00855C1B"/>
    <w:rsid w:val="00856222"/>
    <w:rsid w:val="00856831"/>
    <w:rsid w:val="008573E8"/>
    <w:rsid w:val="0085762D"/>
    <w:rsid w:val="00857720"/>
    <w:rsid w:val="00857F85"/>
    <w:rsid w:val="0086033E"/>
    <w:rsid w:val="008610D0"/>
    <w:rsid w:val="008612F6"/>
    <w:rsid w:val="0086134C"/>
    <w:rsid w:val="00861530"/>
    <w:rsid w:val="0086214E"/>
    <w:rsid w:val="008635DB"/>
    <w:rsid w:val="00863CD9"/>
    <w:rsid w:val="00864AB6"/>
    <w:rsid w:val="00864D1D"/>
    <w:rsid w:val="0086507D"/>
    <w:rsid w:val="00867677"/>
    <w:rsid w:val="008677E8"/>
    <w:rsid w:val="00870720"/>
    <w:rsid w:val="00870F7D"/>
    <w:rsid w:val="008710B9"/>
    <w:rsid w:val="00871C45"/>
    <w:rsid w:val="00873159"/>
    <w:rsid w:val="00873234"/>
    <w:rsid w:val="00873DA8"/>
    <w:rsid w:val="00873F16"/>
    <w:rsid w:val="00874362"/>
    <w:rsid w:val="00875438"/>
    <w:rsid w:val="00875491"/>
    <w:rsid w:val="008754C2"/>
    <w:rsid w:val="008755D5"/>
    <w:rsid w:val="008772BC"/>
    <w:rsid w:val="0087730C"/>
    <w:rsid w:val="0087737C"/>
    <w:rsid w:val="00880DCC"/>
    <w:rsid w:val="00881219"/>
    <w:rsid w:val="00881570"/>
    <w:rsid w:val="00881A88"/>
    <w:rsid w:val="00881A9D"/>
    <w:rsid w:val="00884187"/>
    <w:rsid w:val="008841A1"/>
    <w:rsid w:val="008849E4"/>
    <w:rsid w:val="00884A6D"/>
    <w:rsid w:val="00885A02"/>
    <w:rsid w:val="00886C02"/>
    <w:rsid w:val="00886F7A"/>
    <w:rsid w:val="008873EB"/>
    <w:rsid w:val="00887943"/>
    <w:rsid w:val="00887BE5"/>
    <w:rsid w:val="00890272"/>
    <w:rsid w:val="008902B4"/>
    <w:rsid w:val="00890534"/>
    <w:rsid w:val="00890664"/>
    <w:rsid w:val="00891B28"/>
    <w:rsid w:val="0089248E"/>
    <w:rsid w:val="00892B8F"/>
    <w:rsid w:val="00893623"/>
    <w:rsid w:val="00893C2C"/>
    <w:rsid w:val="00894651"/>
    <w:rsid w:val="00894E6D"/>
    <w:rsid w:val="00894FDD"/>
    <w:rsid w:val="008952F0"/>
    <w:rsid w:val="00895708"/>
    <w:rsid w:val="00895B62"/>
    <w:rsid w:val="0089793B"/>
    <w:rsid w:val="00897AF3"/>
    <w:rsid w:val="00897FCA"/>
    <w:rsid w:val="008A00DF"/>
    <w:rsid w:val="008A12D5"/>
    <w:rsid w:val="008A1A71"/>
    <w:rsid w:val="008A3A99"/>
    <w:rsid w:val="008A6909"/>
    <w:rsid w:val="008A69FA"/>
    <w:rsid w:val="008A7535"/>
    <w:rsid w:val="008A7C32"/>
    <w:rsid w:val="008B0757"/>
    <w:rsid w:val="008B08FA"/>
    <w:rsid w:val="008B0EE4"/>
    <w:rsid w:val="008B1F99"/>
    <w:rsid w:val="008B4B31"/>
    <w:rsid w:val="008B548C"/>
    <w:rsid w:val="008C0308"/>
    <w:rsid w:val="008C1B19"/>
    <w:rsid w:val="008C1C74"/>
    <w:rsid w:val="008C1CAD"/>
    <w:rsid w:val="008C2205"/>
    <w:rsid w:val="008C264F"/>
    <w:rsid w:val="008C2675"/>
    <w:rsid w:val="008C2687"/>
    <w:rsid w:val="008C26EC"/>
    <w:rsid w:val="008C2C42"/>
    <w:rsid w:val="008C3AF7"/>
    <w:rsid w:val="008C3ECD"/>
    <w:rsid w:val="008C4460"/>
    <w:rsid w:val="008C44B4"/>
    <w:rsid w:val="008C4809"/>
    <w:rsid w:val="008C4BD9"/>
    <w:rsid w:val="008C531A"/>
    <w:rsid w:val="008C5612"/>
    <w:rsid w:val="008C6005"/>
    <w:rsid w:val="008C63C9"/>
    <w:rsid w:val="008C68CC"/>
    <w:rsid w:val="008C7A56"/>
    <w:rsid w:val="008C7AFB"/>
    <w:rsid w:val="008D11C1"/>
    <w:rsid w:val="008D13D6"/>
    <w:rsid w:val="008D154E"/>
    <w:rsid w:val="008D1A20"/>
    <w:rsid w:val="008D1C5C"/>
    <w:rsid w:val="008D29C3"/>
    <w:rsid w:val="008D2E74"/>
    <w:rsid w:val="008D3AB3"/>
    <w:rsid w:val="008D47E9"/>
    <w:rsid w:val="008D4813"/>
    <w:rsid w:val="008D4A01"/>
    <w:rsid w:val="008D54D7"/>
    <w:rsid w:val="008D588D"/>
    <w:rsid w:val="008D58A9"/>
    <w:rsid w:val="008D5CC4"/>
    <w:rsid w:val="008D62A4"/>
    <w:rsid w:val="008D635C"/>
    <w:rsid w:val="008D6D3F"/>
    <w:rsid w:val="008D7A77"/>
    <w:rsid w:val="008E139E"/>
    <w:rsid w:val="008E26BB"/>
    <w:rsid w:val="008E3216"/>
    <w:rsid w:val="008E3905"/>
    <w:rsid w:val="008E3AD4"/>
    <w:rsid w:val="008E3B90"/>
    <w:rsid w:val="008E3C6E"/>
    <w:rsid w:val="008E4247"/>
    <w:rsid w:val="008E5A02"/>
    <w:rsid w:val="008E5BA3"/>
    <w:rsid w:val="008E5F05"/>
    <w:rsid w:val="008E6113"/>
    <w:rsid w:val="008E68D6"/>
    <w:rsid w:val="008E691F"/>
    <w:rsid w:val="008F0A61"/>
    <w:rsid w:val="008F1029"/>
    <w:rsid w:val="008F175A"/>
    <w:rsid w:val="008F17B3"/>
    <w:rsid w:val="008F1E92"/>
    <w:rsid w:val="008F2550"/>
    <w:rsid w:val="008F2EA5"/>
    <w:rsid w:val="008F3897"/>
    <w:rsid w:val="008F42CC"/>
    <w:rsid w:val="008F4535"/>
    <w:rsid w:val="008F4B03"/>
    <w:rsid w:val="008F5588"/>
    <w:rsid w:val="008F5F0A"/>
    <w:rsid w:val="008F67E6"/>
    <w:rsid w:val="008F695D"/>
    <w:rsid w:val="008F6B15"/>
    <w:rsid w:val="008F6C54"/>
    <w:rsid w:val="008F71C8"/>
    <w:rsid w:val="00900D31"/>
    <w:rsid w:val="00901C37"/>
    <w:rsid w:val="00901F6E"/>
    <w:rsid w:val="009028DA"/>
    <w:rsid w:val="00902BFE"/>
    <w:rsid w:val="00902E31"/>
    <w:rsid w:val="00903AEE"/>
    <w:rsid w:val="00903BE0"/>
    <w:rsid w:val="00903D5B"/>
    <w:rsid w:val="0090405A"/>
    <w:rsid w:val="0090420C"/>
    <w:rsid w:val="009048FB"/>
    <w:rsid w:val="00904D37"/>
    <w:rsid w:val="00904E64"/>
    <w:rsid w:val="009057EC"/>
    <w:rsid w:val="009058CA"/>
    <w:rsid w:val="009062F2"/>
    <w:rsid w:val="009069B3"/>
    <w:rsid w:val="00906A07"/>
    <w:rsid w:val="00906D5D"/>
    <w:rsid w:val="00907407"/>
    <w:rsid w:val="0090758D"/>
    <w:rsid w:val="00910174"/>
    <w:rsid w:val="009105CC"/>
    <w:rsid w:val="00910FCA"/>
    <w:rsid w:val="0091122E"/>
    <w:rsid w:val="00911AB1"/>
    <w:rsid w:val="00912007"/>
    <w:rsid w:val="00912EC5"/>
    <w:rsid w:val="009133DE"/>
    <w:rsid w:val="00913D61"/>
    <w:rsid w:val="009146A2"/>
    <w:rsid w:val="00915568"/>
    <w:rsid w:val="009169B6"/>
    <w:rsid w:val="00916C14"/>
    <w:rsid w:val="0092068E"/>
    <w:rsid w:val="00921432"/>
    <w:rsid w:val="00921720"/>
    <w:rsid w:val="00921956"/>
    <w:rsid w:val="00921C44"/>
    <w:rsid w:val="00922345"/>
    <w:rsid w:val="009227AA"/>
    <w:rsid w:val="00922DA6"/>
    <w:rsid w:val="0092386F"/>
    <w:rsid w:val="00923B6C"/>
    <w:rsid w:val="00923BBD"/>
    <w:rsid w:val="00925428"/>
    <w:rsid w:val="00925C64"/>
    <w:rsid w:val="009262C4"/>
    <w:rsid w:val="00926380"/>
    <w:rsid w:val="00926D74"/>
    <w:rsid w:val="00926EB7"/>
    <w:rsid w:val="00926FE6"/>
    <w:rsid w:val="0092751D"/>
    <w:rsid w:val="00927917"/>
    <w:rsid w:val="00927A79"/>
    <w:rsid w:val="00927AA8"/>
    <w:rsid w:val="00927CB1"/>
    <w:rsid w:val="00930E18"/>
    <w:rsid w:val="00930F6A"/>
    <w:rsid w:val="00931869"/>
    <w:rsid w:val="00931FFD"/>
    <w:rsid w:val="00932BC4"/>
    <w:rsid w:val="00932F19"/>
    <w:rsid w:val="0093351F"/>
    <w:rsid w:val="00933A5A"/>
    <w:rsid w:val="00933B78"/>
    <w:rsid w:val="00933DA2"/>
    <w:rsid w:val="00934988"/>
    <w:rsid w:val="009361FD"/>
    <w:rsid w:val="00936918"/>
    <w:rsid w:val="00936AEC"/>
    <w:rsid w:val="00936C4C"/>
    <w:rsid w:val="009376B6"/>
    <w:rsid w:val="009376E2"/>
    <w:rsid w:val="009377B5"/>
    <w:rsid w:val="009379A0"/>
    <w:rsid w:val="009405EB"/>
    <w:rsid w:val="00940C31"/>
    <w:rsid w:val="00941433"/>
    <w:rsid w:val="00941686"/>
    <w:rsid w:val="00941FEE"/>
    <w:rsid w:val="0094215C"/>
    <w:rsid w:val="009426F1"/>
    <w:rsid w:val="0094298E"/>
    <w:rsid w:val="00942A61"/>
    <w:rsid w:val="009433E2"/>
    <w:rsid w:val="00944300"/>
    <w:rsid w:val="009447C6"/>
    <w:rsid w:val="00944B45"/>
    <w:rsid w:val="009457C5"/>
    <w:rsid w:val="009461F5"/>
    <w:rsid w:val="0094657F"/>
    <w:rsid w:val="00946DEA"/>
    <w:rsid w:val="009474F0"/>
    <w:rsid w:val="009478C6"/>
    <w:rsid w:val="0095001B"/>
    <w:rsid w:val="00950230"/>
    <w:rsid w:val="00950E58"/>
    <w:rsid w:val="00950F5A"/>
    <w:rsid w:val="00951C21"/>
    <w:rsid w:val="00952722"/>
    <w:rsid w:val="00952E79"/>
    <w:rsid w:val="00953488"/>
    <w:rsid w:val="009539C8"/>
    <w:rsid w:val="009542A0"/>
    <w:rsid w:val="00954BA6"/>
    <w:rsid w:val="00954DC1"/>
    <w:rsid w:val="00954E5B"/>
    <w:rsid w:val="00955111"/>
    <w:rsid w:val="009552AC"/>
    <w:rsid w:val="009556D4"/>
    <w:rsid w:val="00955FB9"/>
    <w:rsid w:val="00955FD6"/>
    <w:rsid w:val="0095713F"/>
    <w:rsid w:val="0095769D"/>
    <w:rsid w:val="00957D26"/>
    <w:rsid w:val="0096045E"/>
    <w:rsid w:val="00960A3B"/>
    <w:rsid w:val="00962319"/>
    <w:rsid w:val="009627FD"/>
    <w:rsid w:val="009629A9"/>
    <w:rsid w:val="00962B04"/>
    <w:rsid w:val="00962E0F"/>
    <w:rsid w:val="0096331F"/>
    <w:rsid w:val="00963512"/>
    <w:rsid w:val="00963D05"/>
    <w:rsid w:val="009647D9"/>
    <w:rsid w:val="00964B9B"/>
    <w:rsid w:val="00964ED2"/>
    <w:rsid w:val="0096504F"/>
    <w:rsid w:val="00965233"/>
    <w:rsid w:val="009654EA"/>
    <w:rsid w:val="00965D5C"/>
    <w:rsid w:val="0096639F"/>
    <w:rsid w:val="0096737C"/>
    <w:rsid w:val="009673F9"/>
    <w:rsid w:val="00970140"/>
    <w:rsid w:val="00970448"/>
    <w:rsid w:val="009715F4"/>
    <w:rsid w:val="00972787"/>
    <w:rsid w:val="00972C44"/>
    <w:rsid w:val="00973BF5"/>
    <w:rsid w:val="00974E22"/>
    <w:rsid w:val="00974F8D"/>
    <w:rsid w:val="0097547D"/>
    <w:rsid w:val="00975EBB"/>
    <w:rsid w:val="00976343"/>
    <w:rsid w:val="00976380"/>
    <w:rsid w:val="00976883"/>
    <w:rsid w:val="00977D9C"/>
    <w:rsid w:val="00981D4A"/>
    <w:rsid w:val="00983F7C"/>
    <w:rsid w:val="00983FAB"/>
    <w:rsid w:val="0098603A"/>
    <w:rsid w:val="00986686"/>
    <w:rsid w:val="00987ABE"/>
    <w:rsid w:val="00987CFE"/>
    <w:rsid w:val="00987FE3"/>
    <w:rsid w:val="0099094D"/>
    <w:rsid w:val="009910AA"/>
    <w:rsid w:val="009913A7"/>
    <w:rsid w:val="00991781"/>
    <w:rsid w:val="00991AB1"/>
    <w:rsid w:val="00991AEA"/>
    <w:rsid w:val="00991EDB"/>
    <w:rsid w:val="00991FAF"/>
    <w:rsid w:val="00992308"/>
    <w:rsid w:val="0099260A"/>
    <w:rsid w:val="0099293D"/>
    <w:rsid w:val="00993622"/>
    <w:rsid w:val="00994121"/>
    <w:rsid w:val="00994379"/>
    <w:rsid w:val="00995BF8"/>
    <w:rsid w:val="00995F7A"/>
    <w:rsid w:val="009962F4"/>
    <w:rsid w:val="0099658D"/>
    <w:rsid w:val="009979CF"/>
    <w:rsid w:val="009A002A"/>
    <w:rsid w:val="009A0192"/>
    <w:rsid w:val="009A025A"/>
    <w:rsid w:val="009A04DA"/>
    <w:rsid w:val="009A0797"/>
    <w:rsid w:val="009A0E2C"/>
    <w:rsid w:val="009A1592"/>
    <w:rsid w:val="009A1938"/>
    <w:rsid w:val="009A1A02"/>
    <w:rsid w:val="009A2C98"/>
    <w:rsid w:val="009A2F28"/>
    <w:rsid w:val="009A3963"/>
    <w:rsid w:val="009A3B11"/>
    <w:rsid w:val="009A5350"/>
    <w:rsid w:val="009A78E0"/>
    <w:rsid w:val="009A7C9A"/>
    <w:rsid w:val="009B028C"/>
    <w:rsid w:val="009B1466"/>
    <w:rsid w:val="009B16AD"/>
    <w:rsid w:val="009B1BFB"/>
    <w:rsid w:val="009B2E2A"/>
    <w:rsid w:val="009B2E4B"/>
    <w:rsid w:val="009B4B42"/>
    <w:rsid w:val="009B4FEE"/>
    <w:rsid w:val="009B5508"/>
    <w:rsid w:val="009B6C2B"/>
    <w:rsid w:val="009B73E8"/>
    <w:rsid w:val="009B755A"/>
    <w:rsid w:val="009B7625"/>
    <w:rsid w:val="009B7C36"/>
    <w:rsid w:val="009C0474"/>
    <w:rsid w:val="009C07FA"/>
    <w:rsid w:val="009C1227"/>
    <w:rsid w:val="009C1B52"/>
    <w:rsid w:val="009C2BD7"/>
    <w:rsid w:val="009C2C70"/>
    <w:rsid w:val="009C2F65"/>
    <w:rsid w:val="009C30FF"/>
    <w:rsid w:val="009C3354"/>
    <w:rsid w:val="009C5528"/>
    <w:rsid w:val="009C62EE"/>
    <w:rsid w:val="009C6569"/>
    <w:rsid w:val="009C6650"/>
    <w:rsid w:val="009C6AE5"/>
    <w:rsid w:val="009C6ED5"/>
    <w:rsid w:val="009C70E9"/>
    <w:rsid w:val="009C7D3A"/>
    <w:rsid w:val="009D04D1"/>
    <w:rsid w:val="009D05CB"/>
    <w:rsid w:val="009D07A9"/>
    <w:rsid w:val="009D0F7B"/>
    <w:rsid w:val="009D16A8"/>
    <w:rsid w:val="009D1FFE"/>
    <w:rsid w:val="009D23BB"/>
    <w:rsid w:val="009D251A"/>
    <w:rsid w:val="009D2D52"/>
    <w:rsid w:val="009D32B6"/>
    <w:rsid w:val="009D357E"/>
    <w:rsid w:val="009D3985"/>
    <w:rsid w:val="009D3D0F"/>
    <w:rsid w:val="009D406F"/>
    <w:rsid w:val="009D4F27"/>
    <w:rsid w:val="009D5501"/>
    <w:rsid w:val="009D5D2C"/>
    <w:rsid w:val="009D6546"/>
    <w:rsid w:val="009D684F"/>
    <w:rsid w:val="009D6B15"/>
    <w:rsid w:val="009D6D73"/>
    <w:rsid w:val="009D7542"/>
    <w:rsid w:val="009D7E38"/>
    <w:rsid w:val="009E0C3C"/>
    <w:rsid w:val="009E11AB"/>
    <w:rsid w:val="009E13AC"/>
    <w:rsid w:val="009E1664"/>
    <w:rsid w:val="009E18BC"/>
    <w:rsid w:val="009E244D"/>
    <w:rsid w:val="009E2916"/>
    <w:rsid w:val="009E3258"/>
    <w:rsid w:val="009E4AA9"/>
    <w:rsid w:val="009E5CD5"/>
    <w:rsid w:val="009E5F58"/>
    <w:rsid w:val="009E7586"/>
    <w:rsid w:val="009F042E"/>
    <w:rsid w:val="009F0ABE"/>
    <w:rsid w:val="009F1753"/>
    <w:rsid w:val="009F1926"/>
    <w:rsid w:val="009F2359"/>
    <w:rsid w:val="009F323C"/>
    <w:rsid w:val="009F475C"/>
    <w:rsid w:val="009F47B7"/>
    <w:rsid w:val="009F497D"/>
    <w:rsid w:val="009F4CC1"/>
    <w:rsid w:val="009F557E"/>
    <w:rsid w:val="009F6097"/>
    <w:rsid w:val="009F6497"/>
    <w:rsid w:val="009F7C69"/>
    <w:rsid w:val="00A02314"/>
    <w:rsid w:val="00A028A3"/>
    <w:rsid w:val="00A03C2C"/>
    <w:rsid w:val="00A04405"/>
    <w:rsid w:val="00A04B33"/>
    <w:rsid w:val="00A05BFC"/>
    <w:rsid w:val="00A06C4D"/>
    <w:rsid w:val="00A07992"/>
    <w:rsid w:val="00A1082D"/>
    <w:rsid w:val="00A11DEC"/>
    <w:rsid w:val="00A124EA"/>
    <w:rsid w:val="00A12AD2"/>
    <w:rsid w:val="00A12CFA"/>
    <w:rsid w:val="00A132FA"/>
    <w:rsid w:val="00A147FB"/>
    <w:rsid w:val="00A14F94"/>
    <w:rsid w:val="00A15B1A"/>
    <w:rsid w:val="00A15B1D"/>
    <w:rsid w:val="00A1671F"/>
    <w:rsid w:val="00A176AE"/>
    <w:rsid w:val="00A17C72"/>
    <w:rsid w:val="00A17E55"/>
    <w:rsid w:val="00A20016"/>
    <w:rsid w:val="00A203BE"/>
    <w:rsid w:val="00A20FCB"/>
    <w:rsid w:val="00A22C77"/>
    <w:rsid w:val="00A23757"/>
    <w:rsid w:val="00A2494F"/>
    <w:rsid w:val="00A25EB6"/>
    <w:rsid w:val="00A25EBD"/>
    <w:rsid w:val="00A26CF7"/>
    <w:rsid w:val="00A2780F"/>
    <w:rsid w:val="00A3167E"/>
    <w:rsid w:val="00A327AE"/>
    <w:rsid w:val="00A3292A"/>
    <w:rsid w:val="00A32D89"/>
    <w:rsid w:val="00A339B2"/>
    <w:rsid w:val="00A345CB"/>
    <w:rsid w:val="00A34617"/>
    <w:rsid w:val="00A35257"/>
    <w:rsid w:val="00A35401"/>
    <w:rsid w:val="00A35602"/>
    <w:rsid w:val="00A35622"/>
    <w:rsid w:val="00A35932"/>
    <w:rsid w:val="00A36791"/>
    <w:rsid w:val="00A368F7"/>
    <w:rsid w:val="00A36C79"/>
    <w:rsid w:val="00A36D8E"/>
    <w:rsid w:val="00A37127"/>
    <w:rsid w:val="00A3796B"/>
    <w:rsid w:val="00A37E8F"/>
    <w:rsid w:val="00A402CC"/>
    <w:rsid w:val="00A40500"/>
    <w:rsid w:val="00A405C4"/>
    <w:rsid w:val="00A40A17"/>
    <w:rsid w:val="00A412E8"/>
    <w:rsid w:val="00A418A1"/>
    <w:rsid w:val="00A42211"/>
    <w:rsid w:val="00A42642"/>
    <w:rsid w:val="00A430E4"/>
    <w:rsid w:val="00A43EC9"/>
    <w:rsid w:val="00A445CD"/>
    <w:rsid w:val="00A44C71"/>
    <w:rsid w:val="00A44E60"/>
    <w:rsid w:val="00A4641B"/>
    <w:rsid w:val="00A47A43"/>
    <w:rsid w:val="00A504A5"/>
    <w:rsid w:val="00A50E0A"/>
    <w:rsid w:val="00A50FBE"/>
    <w:rsid w:val="00A5235D"/>
    <w:rsid w:val="00A52803"/>
    <w:rsid w:val="00A52BEC"/>
    <w:rsid w:val="00A54A5F"/>
    <w:rsid w:val="00A5502C"/>
    <w:rsid w:val="00A555CE"/>
    <w:rsid w:val="00A5596A"/>
    <w:rsid w:val="00A56B38"/>
    <w:rsid w:val="00A56E5E"/>
    <w:rsid w:val="00A57502"/>
    <w:rsid w:val="00A57AD4"/>
    <w:rsid w:val="00A57DEB"/>
    <w:rsid w:val="00A60214"/>
    <w:rsid w:val="00A6088C"/>
    <w:rsid w:val="00A60974"/>
    <w:rsid w:val="00A60C35"/>
    <w:rsid w:val="00A62538"/>
    <w:rsid w:val="00A637B5"/>
    <w:rsid w:val="00A643AE"/>
    <w:rsid w:val="00A65137"/>
    <w:rsid w:val="00A65F72"/>
    <w:rsid w:val="00A66994"/>
    <w:rsid w:val="00A6729C"/>
    <w:rsid w:val="00A705DE"/>
    <w:rsid w:val="00A7150C"/>
    <w:rsid w:val="00A71BED"/>
    <w:rsid w:val="00A7207F"/>
    <w:rsid w:val="00A72822"/>
    <w:rsid w:val="00A72937"/>
    <w:rsid w:val="00A73558"/>
    <w:rsid w:val="00A7409A"/>
    <w:rsid w:val="00A75399"/>
    <w:rsid w:val="00A7739B"/>
    <w:rsid w:val="00A7778E"/>
    <w:rsid w:val="00A8198B"/>
    <w:rsid w:val="00A81A6C"/>
    <w:rsid w:val="00A81B8F"/>
    <w:rsid w:val="00A81E15"/>
    <w:rsid w:val="00A82AD0"/>
    <w:rsid w:val="00A8349E"/>
    <w:rsid w:val="00A83B84"/>
    <w:rsid w:val="00A83B92"/>
    <w:rsid w:val="00A83DE0"/>
    <w:rsid w:val="00A845FB"/>
    <w:rsid w:val="00A84D36"/>
    <w:rsid w:val="00A84DF7"/>
    <w:rsid w:val="00A84F62"/>
    <w:rsid w:val="00A85936"/>
    <w:rsid w:val="00A86562"/>
    <w:rsid w:val="00A868A0"/>
    <w:rsid w:val="00A86AB4"/>
    <w:rsid w:val="00A87133"/>
    <w:rsid w:val="00A875DE"/>
    <w:rsid w:val="00A87B5E"/>
    <w:rsid w:val="00A901AE"/>
    <w:rsid w:val="00A9112C"/>
    <w:rsid w:val="00A91865"/>
    <w:rsid w:val="00A91AB7"/>
    <w:rsid w:val="00A9211C"/>
    <w:rsid w:val="00A9328E"/>
    <w:rsid w:val="00A93748"/>
    <w:rsid w:val="00A9385F"/>
    <w:rsid w:val="00A94668"/>
    <w:rsid w:val="00A9482D"/>
    <w:rsid w:val="00A94EC5"/>
    <w:rsid w:val="00A94F59"/>
    <w:rsid w:val="00A95867"/>
    <w:rsid w:val="00A96D22"/>
    <w:rsid w:val="00A96DDA"/>
    <w:rsid w:val="00A96F23"/>
    <w:rsid w:val="00A96F28"/>
    <w:rsid w:val="00A977F5"/>
    <w:rsid w:val="00A97CC9"/>
    <w:rsid w:val="00AA0451"/>
    <w:rsid w:val="00AA0F5E"/>
    <w:rsid w:val="00AA15E6"/>
    <w:rsid w:val="00AA2CFC"/>
    <w:rsid w:val="00AA3628"/>
    <w:rsid w:val="00AA3651"/>
    <w:rsid w:val="00AA3A4E"/>
    <w:rsid w:val="00AA5BC6"/>
    <w:rsid w:val="00AA668B"/>
    <w:rsid w:val="00AA67AD"/>
    <w:rsid w:val="00AA73E1"/>
    <w:rsid w:val="00AB060C"/>
    <w:rsid w:val="00AB0632"/>
    <w:rsid w:val="00AB106E"/>
    <w:rsid w:val="00AB10A7"/>
    <w:rsid w:val="00AB1469"/>
    <w:rsid w:val="00AB164E"/>
    <w:rsid w:val="00AB264A"/>
    <w:rsid w:val="00AB2EA0"/>
    <w:rsid w:val="00AB3ADC"/>
    <w:rsid w:val="00AB3BEA"/>
    <w:rsid w:val="00AB3DAC"/>
    <w:rsid w:val="00AB6601"/>
    <w:rsid w:val="00AC0DE2"/>
    <w:rsid w:val="00AC11F2"/>
    <w:rsid w:val="00AC18EE"/>
    <w:rsid w:val="00AC3D42"/>
    <w:rsid w:val="00AC3E3C"/>
    <w:rsid w:val="00AC3F21"/>
    <w:rsid w:val="00AC4B63"/>
    <w:rsid w:val="00AC51E4"/>
    <w:rsid w:val="00AC590B"/>
    <w:rsid w:val="00AC59A5"/>
    <w:rsid w:val="00AC657A"/>
    <w:rsid w:val="00AC65A8"/>
    <w:rsid w:val="00AC69C2"/>
    <w:rsid w:val="00AC798F"/>
    <w:rsid w:val="00AC7CD1"/>
    <w:rsid w:val="00AD1EC5"/>
    <w:rsid w:val="00AD24ED"/>
    <w:rsid w:val="00AD2562"/>
    <w:rsid w:val="00AD2B34"/>
    <w:rsid w:val="00AD2E47"/>
    <w:rsid w:val="00AD2F42"/>
    <w:rsid w:val="00AD38F6"/>
    <w:rsid w:val="00AD3F5D"/>
    <w:rsid w:val="00AD4076"/>
    <w:rsid w:val="00AD4E98"/>
    <w:rsid w:val="00AD5279"/>
    <w:rsid w:val="00AD57CC"/>
    <w:rsid w:val="00AD5DEA"/>
    <w:rsid w:val="00AD5FAD"/>
    <w:rsid w:val="00AD6841"/>
    <w:rsid w:val="00AD6C1C"/>
    <w:rsid w:val="00AD6EC1"/>
    <w:rsid w:val="00AD7157"/>
    <w:rsid w:val="00AE04E8"/>
    <w:rsid w:val="00AE0837"/>
    <w:rsid w:val="00AE0F67"/>
    <w:rsid w:val="00AE2C22"/>
    <w:rsid w:val="00AE3796"/>
    <w:rsid w:val="00AE3B4E"/>
    <w:rsid w:val="00AE3C4F"/>
    <w:rsid w:val="00AE3E3C"/>
    <w:rsid w:val="00AE46EB"/>
    <w:rsid w:val="00AE4D7B"/>
    <w:rsid w:val="00AE4DB1"/>
    <w:rsid w:val="00AE5194"/>
    <w:rsid w:val="00AE58E3"/>
    <w:rsid w:val="00AE6753"/>
    <w:rsid w:val="00AE68FC"/>
    <w:rsid w:val="00AE6D61"/>
    <w:rsid w:val="00AE7268"/>
    <w:rsid w:val="00AE7BF0"/>
    <w:rsid w:val="00AF034C"/>
    <w:rsid w:val="00AF0B29"/>
    <w:rsid w:val="00AF278B"/>
    <w:rsid w:val="00AF2AB9"/>
    <w:rsid w:val="00AF2D1F"/>
    <w:rsid w:val="00AF3FA2"/>
    <w:rsid w:val="00AF4095"/>
    <w:rsid w:val="00AF4842"/>
    <w:rsid w:val="00AF4F59"/>
    <w:rsid w:val="00AF511E"/>
    <w:rsid w:val="00AF5594"/>
    <w:rsid w:val="00AF5C26"/>
    <w:rsid w:val="00AF601A"/>
    <w:rsid w:val="00AF6276"/>
    <w:rsid w:val="00AF6391"/>
    <w:rsid w:val="00AF6B9A"/>
    <w:rsid w:val="00AF746C"/>
    <w:rsid w:val="00B00CD9"/>
    <w:rsid w:val="00B016AA"/>
    <w:rsid w:val="00B021DA"/>
    <w:rsid w:val="00B02721"/>
    <w:rsid w:val="00B0275B"/>
    <w:rsid w:val="00B0340B"/>
    <w:rsid w:val="00B04A60"/>
    <w:rsid w:val="00B05475"/>
    <w:rsid w:val="00B06313"/>
    <w:rsid w:val="00B0662E"/>
    <w:rsid w:val="00B07037"/>
    <w:rsid w:val="00B07571"/>
    <w:rsid w:val="00B07842"/>
    <w:rsid w:val="00B079C9"/>
    <w:rsid w:val="00B10887"/>
    <w:rsid w:val="00B11452"/>
    <w:rsid w:val="00B117D2"/>
    <w:rsid w:val="00B12091"/>
    <w:rsid w:val="00B13579"/>
    <w:rsid w:val="00B145E1"/>
    <w:rsid w:val="00B14663"/>
    <w:rsid w:val="00B1507F"/>
    <w:rsid w:val="00B15DB7"/>
    <w:rsid w:val="00B1666D"/>
    <w:rsid w:val="00B166D6"/>
    <w:rsid w:val="00B16878"/>
    <w:rsid w:val="00B16C8C"/>
    <w:rsid w:val="00B1712B"/>
    <w:rsid w:val="00B172BB"/>
    <w:rsid w:val="00B178FA"/>
    <w:rsid w:val="00B202A4"/>
    <w:rsid w:val="00B209C0"/>
    <w:rsid w:val="00B20E38"/>
    <w:rsid w:val="00B21325"/>
    <w:rsid w:val="00B213D7"/>
    <w:rsid w:val="00B219CA"/>
    <w:rsid w:val="00B220EF"/>
    <w:rsid w:val="00B225C0"/>
    <w:rsid w:val="00B22705"/>
    <w:rsid w:val="00B22B1D"/>
    <w:rsid w:val="00B22FBB"/>
    <w:rsid w:val="00B234D1"/>
    <w:rsid w:val="00B23B2E"/>
    <w:rsid w:val="00B252E2"/>
    <w:rsid w:val="00B25B3E"/>
    <w:rsid w:val="00B261C2"/>
    <w:rsid w:val="00B26305"/>
    <w:rsid w:val="00B267C8"/>
    <w:rsid w:val="00B2686F"/>
    <w:rsid w:val="00B27EEB"/>
    <w:rsid w:val="00B307E1"/>
    <w:rsid w:val="00B31338"/>
    <w:rsid w:val="00B31D0F"/>
    <w:rsid w:val="00B31DDB"/>
    <w:rsid w:val="00B31EAB"/>
    <w:rsid w:val="00B32571"/>
    <w:rsid w:val="00B32ACE"/>
    <w:rsid w:val="00B32B79"/>
    <w:rsid w:val="00B34A44"/>
    <w:rsid w:val="00B35CF8"/>
    <w:rsid w:val="00B3626F"/>
    <w:rsid w:val="00B36FAC"/>
    <w:rsid w:val="00B3710E"/>
    <w:rsid w:val="00B3716B"/>
    <w:rsid w:val="00B37453"/>
    <w:rsid w:val="00B37FFC"/>
    <w:rsid w:val="00B415DD"/>
    <w:rsid w:val="00B4186E"/>
    <w:rsid w:val="00B41EE0"/>
    <w:rsid w:val="00B426ED"/>
    <w:rsid w:val="00B42745"/>
    <w:rsid w:val="00B428BC"/>
    <w:rsid w:val="00B429B3"/>
    <w:rsid w:val="00B42FAD"/>
    <w:rsid w:val="00B43819"/>
    <w:rsid w:val="00B43A15"/>
    <w:rsid w:val="00B44919"/>
    <w:rsid w:val="00B4510A"/>
    <w:rsid w:val="00B454F0"/>
    <w:rsid w:val="00B45902"/>
    <w:rsid w:val="00B45FB6"/>
    <w:rsid w:val="00B46946"/>
    <w:rsid w:val="00B47322"/>
    <w:rsid w:val="00B476CF"/>
    <w:rsid w:val="00B47C16"/>
    <w:rsid w:val="00B50259"/>
    <w:rsid w:val="00B502C1"/>
    <w:rsid w:val="00B50C34"/>
    <w:rsid w:val="00B51608"/>
    <w:rsid w:val="00B51751"/>
    <w:rsid w:val="00B54A99"/>
    <w:rsid w:val="00B556FB"/>
    <w:rsid w:val="00B55E65"/>
    <w:rsid w:val="00B56983"/>
    <w:rsid w:val="00B57776"/>
    <w:rsid w:val="00B57888"/>
    <w:rsid w:val="00B578DD"/>
    <w:rsid w:val="00B600EA"/>
    <w:rsid w:val="00B602AA"/>
    <w:rsid w:val="00B61211"/>
    <w:rsid w:val="00B61312"/>
    <w:rsid w:val="00B637C4"/>
    <w:rsid w:val="00B63FED"/>
    <w:rsid w:val="00B64AF7"/>
    <w:rsid w:val="00B64D65"/>
    <w:rsid w:val="00B66EB6"/>
    <w:rsid w:val="00B706A0"/>
    <w:rsid w:val="00B70B7C"/>
    <w:rsid w:val="00B71849"/>
    <w:rsid w:val="00B71F1A"/>
    <w:rsid w:val="00B71F6A"/>
    <w:rsid w:val="00B720DB"/>
    <w:rsid w:val="00B733C4"/>
    <w:rsid w:val="00B73993"/>
    <w:rsid w:val="00B74909"/>
    <w:rsid w:val="00B74E9B"/>
    <w:rsid w:val="00B75246"/>
    <w:rsid w:val="00B7598C"/>
    <w:rsid w:val="00B75F20"/>
    <w:rsid w:val="00B767F0"/>
    <w:rsid w:val="00B768E9"/>
    <w:rsid w:val="00B80011"/>
    <w:rsid w:val="00B80A4A"/>
    <w:rsid w:val="00B81B65"/>
    <w:rsid w:val="00B8271E"/>
    <w:rsid w:val="00B82D25"/>
    <w:rsid w:val="00B82FC2"/>
    <w:rsid w:val="00B83AB3"/>
    <w:rsid w:val="00B83F30"/>
    <w:rsid w:val="00B84865"/>
    <w:rsid w:val="00B84B19"/>
    <w:rsid w:val="00B858A1"/>
    <w:rsid w:val="00B859EF"/>
    <w:rsid w:val="00B90DB6"/>
    <w:rsid w:val="00B910EE"/>
    <w:rsid w:val="00B911E9"/>
    <w:rsid w:val="00B91F58"/>
    <w:rsid w:val="00B929A5"/>
    <w:rsid w:val="00B92BC8"/>
    <w:rsid w:val="00B934BB"/>
    <w:rsid w:val="00B946C8"/>
    <w:rsid w:val="00B94C54"/>
    <w:rsid w:val="00B957DF"/>
    <w:rsid w:val="00B95F9A"/>
    <w:rsid w:val="00B960C9"/>
    <w:rsid w:val="00B96175"/>
    <w:rsid w:val="00B96E1B"/>
    <w:rsid w:val="00B970FF"/>
    <w:rsid w:val="00BA09AE"/>
    <w:rsid w:val="00BA10C7"/>
    <w:rsid w:val="00BA3366"/>
    <w:rsid w:val="00BA4C27"/>
    <w:rsid w:val="00BA5DC7"/>
    <w:rsid w:val="00BA757E"/>
    <w:rsid w:val="00BB0E1E"/>
    <w:rsid w:val="00BB1797"/>
    <w:rsid w:val="00BB1854"/>
    <w:rsid w:val="00BB185A"/>
    <w:rsid w:val="00BB3212"/>
    <w:rsid w:val="00BB3B4F"/>
    <w:rsid w:val="00BB4195"/>
    <w:rsid w:val="00BB5408"/>
    <w:rsid w:val="00BB5681"/>
    <w:rsid w:val="00BB5B0A"/>
    <w:rsid w:val="00BB6483"/>
    <w:rsid w:val="00BB709B"/>
    <w:rsid w:val="00BB7675"/>
    <w:rsid w:val="00BB76E4"/>
    <w:rsid w:val="00BB7B80"/>
    <w:rsid w:val="00BC0CCF"/>
    <w:rsid w:val="00BC166F"/>
    <w:rsid w:val="00BC1997"/>
    <w:rsid w:val="00BC1E34"/>
    <w:rsid w:val="00BC22BA"/>
    <w:rsid w:val="00BC2FD1"/>
    <w:rsid w:val="00BC3782"/>
    <w:rsid w:val="00BC3DDF"/>
    <w:rsid w:val="00BC42EB"/>
    <w:rsid w:val="00BC4CDB"/>
    <w:rsid w:val="00BC4EDB"/>
    <w:rsid w:val="00BC5236"/>
    <w:rsid w:val="00BC5B79"/>
    <w:rsid w:val="00BC63A5"/>
    <w:rsid w:val="00BC63AD"/>
    <w:rsid w:val="00BC650E"/>
    <w:rsid w:val="00BC723B"/>
    <w:rsid w:val="00BC7456"/>
    <w:rsid w:val="00BC7C78"/>
    <w:rsid w:val="00BD1D91"/>
    <w:rsid w:val="00BD2178"/>
    <w:rsid w:val="00BD2749"/>
    <w:rsid w:val="00BD2FB8"/>
    <w:rsid w:val="00BD35E6"/>
    <w:rsid w:val="00BD4DFF"/>
    <w:rsid w:val="00BD4FFA"/>
    <w:rsid w:val="00BD52EC"/>
    <w:rsid w:val="00BD6694"/>
    <w:rsid w:val="00BD67DD"/>
    <w:rsid w:val="00BD6F0D"/>
    <w:rsid w:val="00BD762E"/>
    <w:rsid w:val="00BD7858"/>
    <w:rsid w:val="00BE14FF"/>
    <w:rsid w:val="00BE1596"/>
    <w:rsid w:val="00BE16B3"/>
    <w:rsid w:val="00BE2AEA"/>
    <w:rsid w:val="00BE2D91"/>
    <w:rsid w:val="00BE3421"/>
    <w:rsid w:val="00BE504A"/>
    <w:rsid w:val="00BE681A"/>
    <w:rsid w:val="00BE692D"/>
    <w:rsid w:val="00BE7469"/>
    <w:rsid w:val="00BE790C"/>
    <w:rsid w:val="00BF0259"/>
    <w:rsid w:val="00BF04B1"/>
    <w:rsid w:val="00BF1402"/>
    <w:rsid w:val="00BF19F8"/>
    <w:rsid w:val="00BF29A4"/>
    <w:rsid w:val="00BF2AF7"/>
    <w:rsid w:val="00BF3735"/>
    <w:rsid w:val="00BF4269"/>
    <w:rsid w:val="00BF5034"/>
    <w:rsid w:val="00BF5A47"/>
    <w:rsid w:val="00BF5ACC"/>
    <w:rsid w:val="00BF6469"/>
    <w:rsid w:val="00BF73E9"/>
    <w:rsid w:val="00BF7560"/>
    <w:rsid w:val="00C00151"/>
    <w:rsid w:val="00C00245"/>
    <w:rsid w:val="00C0025D"/>
    <w:rsid w:val="00C00719"/>
    <w:rsid w:val="00C00EA2"/>
    <w:rsid w:val="00C015B1"/>
    <w:rsid w:val="00C01F14"/>
    <w:rsid w:val="00C0241A"/>
    <w:rsid w:val="00C02710"/>
    <w:rsid w:val="00C02E19"/>
    <w:rsid w:val="00C03A4E"/>
    <w:rsid w:val="00C04D22"/>
    <w:rsid w:val="00C05822"/>
    <w:rsid w:val="00C063AB"/>
    <w:rsid w:val="00C06F30"/>
    <w:rsid w:val="00C071AE"/>
    <w:rsid w:val="00C0753E"/>
    <w:rsid w:val="00C07E18"/>
    <w:rsid w:val="00C10ABB"/>
    <w:rsid w:val="00C11180"/>
    <w:rsid w:val="00C11381"/>
    <w:rsid w:val="00C13C0B"/>
    <w:rsid w:val="00C13D31"/>
    <w:rsid w:val="00C15F64"/>
    <w:rsid w:val="00C16787"/>
    <w:rsid w:val="00C16C72"/>
    <w:rsid w:val="00C16E9E"/>
    <w:rsid w:val="00C17388"/>
    <w:rsid w:val="00C17A5C"/>
    <w:rsid w:val="00C17C77"/>
    <w:rsid w:val="00C20D1E"/>
    <w:rsid w:val="00C21B3E"/>
    <w:rsid w:val="00C22CB8"/>
    <w:rsid w:val="00C2309E"/>
    <w:rsid w:val="00C23356"/>
    <w:rsid w:val="00C23643"/>
    <w:rsid w:val="00C2378B"/>
    <w:rsid w:val="00C247E8"/>
    <w:rsid w:val="00C24A71"/>
    <w:rsid w:val="00C24D03"/>
    <w:rsid w:val="00C24E92"/>
    <w:rsid w:val="00C25917"/>
    <w:rsid w:val="00C25D99"/>
    <w:rsid w:val="00C265BF"/>
    <w:rsid w:val="00C27468"/>
    <w:rsid w:val="00C27642"/>
    <w:rsid w:val="00C27918"/>
    <w:rsid w:val="00C27935"/>
    <w:rsid w:val="00C27BB3"/>
    <w:rsid w:val="00C30206"/>
    <w:rsid w:val="00C30B9D"/>
    <w:rsid w:val="00C314E8"/>
    <w:rsid w:val="00C315EC"/>
    <w:rsid w:val="00C31E26"/>
    <w:rsid w:val="00C3232B"/>
    <w:rsid w:val="00C32696"/>
    <w:rsid w:val="00C32973"/>
    <w:rsid w:val="00C343EA"/>
    <w:rsid w:val="00C34586"/>
    <w:rsid w:val="00C3575D"/>
    <w:rsid w:val="00C362A5"/>
    <w:rsid w:val="00C363C7"/>
    <w:rsid w:val="00C36A17"/>
    <w:rsid w:val="00C37265"/>
    <w:rsid w:val="00C37903"/>
    <w:rsid w:val="00C406F2"/>
    <w:rsid w:val="00C41E52"/>
    <w:rsid w:val="00C444B7"/>
    <w:rsid w:val="00C4495F"/>
    <w:rsid w:val="00C44DBA"/>
    <w:rsid w:val="00C45A28"/>
    <w:rsid w:val="00C4606A"/>
    <w:rsid w:val="00C46350"/>
    <w:rsid w:val="00C46786"/>
    <w:rsid w:val="00C477BE"/>
    <w:rsid w:val="00C515D2"/>
    <w:rsid w:val="00C5172B"/>
    <w:rsid w:val="00C51960"/>
    <w:rsid w:val="00C51EF6"/>
    <w:rsid w:val="00C5214B"/>
    <w:rsid w:val="00C52A37"/>
    <w:rsid w:val="00C52C88"/>
    <w:rsid w:val="00C52E3F"/>
    <w:rsid w:val="00C53F3D"/>
    <w:rsid w:val="00C549D5"/>
    <w:rsid w:val="00C54A75"/>
    <w:rsid w:val="00C54A88"/>
    <w:rsid w:val="00C556F0"/>
    <w:rsid w:val="00C55B0F"/>
    <w:rsid w:val="00C55E9D"/>
    <w:rsid w:val="00C566F9"/>
    <w:rsid w:val="00C56F08"/>
    <w:rsid w:val="00C60073"/>
    <w:rsid w:val="00C606AA"/>
    <w:rsid w:val="00C6106B"/>
    <w:rsid w:val="00C613B2"/>
    <w:rsid w:val="00C616DD"/>
    <w:rsid w:val="00C62D83"/>
    <w:rsid w:val="00C63DBB"/>
    <w:rsid w:val="00C6428B"/>
    <w:rsid w:val="00C64A56"/>
    <w:rsid w:val="00C65914"/>
    <w:rsid w:val="00C6599F"/>
    <w:rsid w:val="00C65A15"/>
    <w:rsid w:val="00C66338"/>
    <w:rsid w:val="00C67610"/>
    <w:rsid w:val="00C67FD5"/>
    <w:rsid w:val="00C70350"/>
    <w:rsid w:val="00C703C5"/>
    <w:rsid w:val="00C70CC7"/>
    <w:rsid w:val="00C715D5"/>
    <w:rsid w:val="00C7227C"/>
    <w:rsid w:val="00C7238B"/>
    <w:rsid w:val="00C72A63"/>
    <w:rsid w:val="00C74536"/>
    <w:rsid w:val="00C754C7"/>
    <w:rsid w:val="00C7680A"/>
    <w:rsid w:val="00C77039"/>
    <w:rsid w:val="00C7745D"/>
    <w:rsid w:val="00C77530"/>
    <w:rsid w:val="00C801D9"/>
    <w:rsid w:val="00C80BE7"/>
    <w:rsid w:val="00C81074"/>
    <w:rsid w:val="00C81EAC"/>
    <w:rsid w:val="00C82405"/>
    <w:rsid w:val="00C82671"/>
    <w:rsid w:val="00C82DB0"/>
    <w:rsid w:val="00C83307"/>
    <w:rsid w:val="00C83A39"/>
    <w:rsid w:val="00C83EA1"/>
    <w:rsid w:val="00C844F7"/>
    <w:rsid w:val="00C8484D"/>
    <w:rsid w:val="00C85145"/>
    <w:rsid w:val="00C85CE9"/>
    <w:rsid w:val="00C86F69"/>
    <w:rsid w:val="00C86F8B"/>
    <w:rsid w:val="00C87535"/>
    <w:rsid w:val="00C87CC8"/>
    <w:rsid w:val="00C90B64"/>
    <w:rsid w:val="00C90BD3"/>
    <w:rsid w:val="00C90FAB"/>
    <w:rsid w:val="00C9125B"/>
    <w:rsid w:val="00C91D4A"/>
    <w:rsid w:val="00C922F0"/>
    <w:rsid w:val="00C92745"/>
    <w:rsid w:val="00C92C35"/>
    <w:rsid w:val="00C92D2C"/>
    <w:rsid w:val="00C9343C"/>
    <w:rsid w:val="00C936CF"/>
    <w:rsid w:val="00C9481C"/>
    <w:rsid w:val="00C94851"/>
    <w:rsid w:val="00C94DBC"/>
    <w:rsid w:val="00C94E83"/>
    <w:rsid w:val="00C9568D"/>
    <w:rsid w:val="00C95DDE"/>
    <w:rsid w:val="00C95FFD"/>
    <w:rsid w:val="00C960C8"/>
    <w:rsid w:val="00C96A93"/>
    <w:rsid w:val="00C96B17"/>
    <w:rsid w:val="00C96C41"/>
    <w:rsid w:val="00C9769A"/>
    <w:rsid w:val="00C9791E"/>
    <w:rsid w:val="00C97AB8"/>
    <w:rsid w:val="00C97C2E"/>
    <w:rsid w:val="00C97CDD"/>
    <w:rsid w:val="00CA0AC5"/>
    <w:rsid w:val="00CA1EC6"/>
    <w:rsid w:val="00CA1EDB"/>
    <w:rsid w:val="00CA23E3"/>
    <w:rsid w:val="00CA27C8"/>
    <w:rsid w:val="00CA2A0F"/>
    <w:rsid w:val="00CA2D51"/>
    <w:rsid w:val="00CA52AA"/>
    <w:rsid w:val="00CA52DC"/>
    <w:rsid w:val="00CA566D"/>
    <w:rsid w:val="00CA56A0"/>
    <w:rsid w:val="00CA736F"/>
    <w:rsid w:val="00CA76D0"/>
    <w:rsid w:val="00CB00EC"/>
    <w:rsid w:val="00CB0838"/>
    <w:rsid w:val="00CB27BD"/>
    <w:rsid w:val="00CB2FF8"/>
    <w:rsid w:val="00CB4624"/>
    <w:rsid w:val="00CB50C1"/>
    <w:rsid w:val="00CB5735"/>
    <w:rsid w:val="00CB57A9"/>
    <w:rsid w:val="00CB5938"/>
    <w:rsid w:val="00CB6A6D"/>
    <w:rsid w:val="00CB6A98"/>
    <w:rsid w:val="00CB7183"/>
    <w:rsid w:val="00CB737A"/>
    <w:rsid w:val="00CB7926"/>
    <w:rsid w:val="00CB7D71"/>
    <w:rsid w:val="00CC0210"/>
    <w:rsid w:val="00CC081A"/>
    <w:rsid w:val="00CC17F7"/>
    <w:rsid w:val="00CC180A"/>
    <w:rsid w:val="00CC1D4A"/>
    <w:rsid w:val="00CC307D"/>
    <w:rsid w:val="00CC3193"/>
    <w:rsid w:val="00CC3EB1"/>
    <w:rsid w:val="00CC43AC"/>
    <w:rsid w:val="00CC4E54"/>
    <w:rsid w:val="00CC521B"/>
    <w:rsid w:val="00CC5F0B"/>
    <w:rsid w:val="00CC62AF"/>
    <w:rsid w:val="00CC63B0"/>
    <w:rsid w:val="00CC68C6"/>
    <w:rsid w:val="00CC6A8A"/>
    <w:rsid w:val="00CC6BA7"/>
    <w:rsid w:val="00CC7231"/>
    <w:rsid w:val="00CC7692"/>
    <w:rsid w:val="00CD05D5"/>
    <w:rsid w:val="00CD1732"/>
    <w:rsid w:val="00CD29F7"/>
    <w:rsid w:val="00CD3111"/>
    <w:rsid w:val="00CD35EE"/>
    <w:rsid w:val="00CD3EDA"/>
    <w:rsid w:val="00CD479C"/>
    <w:rsid w:val="00CD4C59"/>
    <w:rsid w:val="00CD4EEE"/>
    <w:rsid w:val="00CD578E"/>
    <w:rsid w:val="00CD589A"/>
    <w:rsid w:val="00CD66EC"/>
    <w:rsid w:val="00CD69B5"/>
    <w:rsid w:val="00CD75D2"/>
    <w:rsid w:val="00CD76A0"/>
    <w:rsid w:val="00CD78A4"/>
    <w:rsid w:val="00CD798F"/>
    <w:rsid w:val="00CD7A88"/>
    <w:rsid w:val="00CD7BBC"/>
    <w:rsid w:val="00CD7C40"/>
    <w:rsid w:val="00CE01D6"/>
    <w:rsid w:val="00CE1248"/>
    <w:rsid w:val="00CE1309"/>
    <w:rsid w:val="00CE1D42"/>
    <w:rsid w:val="00CE380E"/>
    <w:rsid w:val="00CE3E0E"/>
    <w:rsid w:val="00CE422B"/>
    <w:rsid w:val="00CE4A22"/>
    <w:rsid w:val="00CE4E9B"/>
    <w:rsid w:val="00CE6740"/>
    <w:rsid w:val="00CE6796"/>
    <w:rsid w:val="00CE6843"/>
    <w:rsid w:val="00CE69A1"/>
    <w:rsid w:val="00CE6E37"/>
    <w:rsid w:val="00CE74AA"/>
    <w:rsid w:val="00CE76DC"/>
    <w:rsid w:val="00CE7C51"/>
    <w:rsid w:val="00CF01AB"/>
    <w:rsid w:val="00CF1056"/>
    <w:rsid w:val="00CF1167"/>
    <w:rsid w:val="00CF12C1"/>
    <w:rsid w:val="00CF16F6"/>
    <w:rsid w:val="00CF182B"/>
    <w:rsid w:val="00CF25BB"/>
    <w:rsid w:val="00CF2A36"/>
    <w:rsid w:val="00CF31C4"/>
    <w:rsid w:val="00CF3732"/>
    <w:rsid w:val="00CF3BE8"/>
    <w:rsid w:val="00CF402A"/>
    <w:rsid w:val="00CF50B4"/>
    <w:rsid w:val="00CF5163"/>
    <w:rsid w:val="00CF54D6"/>
    <w:rsid w:val="00CF59BE"/>
    <w:rsid w:val="00CF603B"/>
    <w:rsid w:val="00CF6635"/>
    <w:rsid w:val="00CF6E9C"/>
    <w:rsid w:val="00CF72C3"/>
    <w:rsid w:val="00CF7E71"/>
    <w:rsid w:val="00D0120A"/>
    <w:rsid w:val="00D014C2"/>
    <w:rsid w:val="00D01B69"/>
    <w:rsid w:val="00D02028"/>
    <w:rsid w:val="00D025F0"/>
    <w:rsid w:val="00D02C53"/>
    <w:rsid w:val="00D02D6D"/>
    <w:rsid w:val="00D0347C"/>
    <w:rsid w:val="00D04137"/>
    <w:rsid w:val="00D04998"/>
    <w:rsid w:val="00D04D51"/>
    <w:rsid w:val="00D05046"/>
    <w:rsid w:val="00D05701"/>
    <w:rsid w:val="00D05F53"/>
    <w:rsid w:val="00D06A7F"/>
    <w:rsid w:val="00D06E11"/>
    <w:rsid w:val="00D1008F"/>
    <w:rsid w:val="00D10D49"/>
    <w:rsid w:val="00D112D6"/>
    <w:rsid w:val="00D1133E"/>
    <w:rsid w:val="00D11812"/>
    <w:rsid w:val="00D1183A"/>
    <w:rsid w:val="00D12EB5"/>
    <w:rsid w:val="00D134BC"/>
    <w:rsid w:val="00D13650"/>
    <w:rsid w:val="00D13CD9"/>
    <w:rsid w:val="00D13FB5"/>
    <w:rsid w:val="00D15E0E"/>
    <w:rsid w:val="00D15F14"/>
    <w:rsid w:val="00D1601E"/>
    <w:rsid w:val="00D17095"/>
    <w:rsid w:val="00D1783A"/>
    <w:rsid w:val="00D2167D"/>
    <w:rsid w:val="00D21F11"/>
    <w:rsid w:val="00D22251"/>
    <w:rsid w:val="00D22880"/>
    <w:rsid w:val="00D239FF"/>
    <w:rsid w:val="00D23F2C"/>
    <w:rsid w:val="00D24899"/>
    <w:rsid w:val="00D24B5C"/>
    <w:rsid w:val="00D2527C"/>
    <w:rsid w:val="00D2634A"/>
    <w:rsid w:val="00D26847"/>
    <w:rsid w:val="00D26A69"/>
    <w:rsid w:val="00D26ECA"/>
    <w:rsid w:val="00D271D8"/>
    <w:rsid w:val="00D2786C"/>
    <w:rsid w:val="00D2788B"/>
    <w:rsid w:val="00D31931"/>
    <w:rsid w:val="00D31B0B"/>
    <w:rsid w:val="00D32C1B"/>
    <w:rsid w:val="00D331E4"/>
    <w:rsid w:val="00D33829"/>
    <w:rsid w:val="00D33DBE"/>
    <w:rsid w:val="00D34100"/>
    <w:rsid w:val="00D342C3"/>
    <w:rsid w:val="00D34B60"/>
    <w:rsid w:val="00D3528F"/>
    <w:rsid w:val="00D35C50"/>
    <w:rsid w:val="00D375C7"/>
    <w:rsid w:val="00D3780D"/>
    <w:rsid w:val="00D37D30"/>
    <w:rsid w:val="00D40107"/>
    <w:rsid w:val="00D41CF1"/>
    <w:rsid w:val="00D439E0"/>
    <w:rsid w:val="00D43B33"/>
    <w:rsid w:val="00D43B6D"/>
    <w:rsid w:val="00D43C28"/>
    <w:rsid w:val="00D43C34"/>
    <w:rsid w:val="00D449A2"/>
    <w:rsid w:val="00D462C8"/>
    <w:rsid w:val="00D46E1D"/>
    <w:rsid w:val="00D46F56"/>
    <w:rsid w:val="00D47CDC"/>
    <w:rsid w:val="00D50889"/>
    <w:rsid w:val="00D50EFC"/>
    <w:rsid w:val="00D523BA"/>
    <w:rsid w:val="00D52759"/>
    <w:rsid w:val="00D528F1"/>
    <w:rsid w:val="00D53428"/>
    <w:rsid w:val="00D5349B"/>
    <w:rsid w:val="00D53643"/>
    <w:rsid w:val="00D53C0B"/>
    <w:rsid w:val="00D54000"/>
    <w:rsid w:val="00D54574"/>
    <w:rsid w:val="00D547A5"/>
    <w:rsid w:val="00D55400"/>
    <w:rsid w:val="00D55753"/>
    <w:rsid w:val="00D557C3"/>
    <w:rsid w:val="00D558C5"/>
    <w:rsid w:val="00D55B37"/>
    <w:rsid w:val="00D55F6D"/>
    <w:rsid w:val="00D564D6"/>
    <w:rsid w:val="00D567D7"/>
    <w:rsid w:val="00D57632"/>
    <w:rsid w:val="00D579DB"/>
    <w:rsid w:val="00D60839"/>
    <w:rsid w:val="00D609B9"/>
    <w:rsid w:val="00D610D3"/>
    <w:rsid w:val="00D612E5"/>
    <w:rsid w:val="00D61768"/>
    <w:rsid w:val="00D6199A"/>
    <w:rsid w:val="00D63BB4"/>
    <w:rsid w:val="00D64754"/>
    <w:rsid w:val="00D65596"/>
    <w:rsid w:val="00D656A0"/>
    <w:rsid w:val="00D6585D"/>
    <w:rsid w:val="00D6620A"/>
    <w:rsid w:val="00D66A1A"/>
    <w:rsid w:val="00D66B77"/>
    <w:rsid w:val="00D67ED1"/>
    <w:rsid w:val="00D706F4"/>
    <w:rsid w:val="00D708EF"/>
    <w:rsid w:val="00D70EC6"/>
    <w:rsid w:val="00D70F0D"/>
    <w:rsid w:val="00D71898"/>
    <w:rsid w:val="00D72425"/>
    <w:rsid w:val="00D72CD7"/>
    <w:rsid w:val="00D72FF3"/>
    <w:rsid w:val="00D73083"/>
    <w:rsid w:val="00D73312"/>
    <w:rsid w:val="00D73800"/>
    <w:rsid w:val="00D74710"/>
    <w:rsid w:val="00D7494C"/>
    <w:rsid w:val="00D7504F"/>
    <w:rsid w:val="00D75389"/>
    <w:rsid w:val="00D756DD"/>
    <w:rsid w:val="00D76D76"/>
    <w:rsid w:val="00D77464"/>
    <w:rsid w:val="00D7746C"/>
    <w:rsid w:val="00D77F5F"/>
    <w:rsid w:val="00D809D7"/>
    <w:rsid w:val="00D816A5"/>
    <w:rsid w:val="00D81D23"/>
    <w:rsid w:val="00D81FFD"/>
    <w:rsid w:val="00D8277A"/>
    <w:rsid w:val="00D83184"/>
    <w:rsid w:val="00D8365C"/>
    <w:rsid w:val="00D83C55"/>
    <w:rsid w:val="00D83C87"/>
    <w:rsid w:val="00D84582"/>
    <w:rsid w:val="00D867CD"/>
    <w:rsid w:val="00D867FD"/>
    <w:rsid w:val="00D86FF3"/>
    <w:rsid w:val="00D87662"/>
    <w:rsid w:val="00D877C1"/>
    <w:rsid w:val="00D91324"/>
    <w:rsid w:val="00D9148E"/>
    <w:rsid w:val="00D91725"/>
    <w:rsid w:val="00D91857"/>
    <w:rsid w:val="00D91B0C"/>
    <w:rsid w:val="00D9341A"/>
    <w:rsid w:val="00D9432B"/>
    <w:rsid w:val="00D9442C"/>
    <w:rsid w:val="00D94C68"/>
    <w:rsid w:val="00D955EE"/>
    <w:rsid w:val="00D9572A"/>
    <w:rsid w:val="00D961CB"/>
    <w:rsid w:val="00D968DA"/>
    <w:rsid w:val="00D9719D"/>
    <w:rsid w:val="00D9722E"/>
    <w:rsid w:val="00DA0783"/>
    <w:rsid w:val="00DA0C76"/>
    <w:rsid w:val="00DA1089"/>
    <w:rsid w:val="00DA11F7"/>
    <w:rsid w:val="00DA179F"/>
    <w:rsid w:val="00DA1B9C"/>
    <w:rsid w:val="00DA1EA3"/>
    <w:rsid w:val="00DA2213"/>
    <w:rsid w:val="00DA2875"/>
    <w:rsid w:val="00DA2A1A"/>
    <w:rsid w:val="00DA2B23"/>
    <w:rsid w:val="00DA2E2D"/>
    <w:rsid w:val="00DA32BD"/>
    <w:rsid w:val="00DA3397"/>
    <w:rsid w:val="00DA340C"/>
    <w:rsid w:val="00DA350E"/>
    <w:rsid w:val="00DA3CC0"/>
    <w:rsid w:val="00DA41CA"/>
    <w:rsid w:val="00DA4448"/>
    <w:rsid w:val="00DA54F4"/>
    <w:rsid w:val="00DA571E"/>
    <w:rsid w:val="00DA7399"/>
    <w:rsid w:val="00DA78B7"/>
    <w:rsid w:val="00DB0368"/>
    <w:rsid w:val="00DB0553"/>
    <w:rsid w:val="00DB1219"/>
    <w:rsid w:val="00DB17F9"/>
    <w:rsid w:val="00DB2D1E"/>
    <w:rsid w:val="00DB32AC"/>
    <w:rsid w:val="00DB3516"/>
    <w:rsid w:val="00DB38C4"/>
    <w:rsid w:val="00DB391C"/>
    <w:rsid w:val="00DB3C36"/>
    <w:rsid w:val="00DB3F55"/>
    <w:rsid w:val="00DB42AF"/>
    <w:rsid w:val="00DB43CC"/>
    <w:rsid w:val="00DB4628"/>
    <w:rsid w:val="00DB4685"/>
    <w:rsid w:val="00DB4C56"/>
    <w:rsid w:val="00DB4E6E"/>
    <w:rsid w:val="00DB695D"/>
    <w:rsid w:val="00DB6A59"/>
    <w:rsid w:val="00DC09B0"/>
    <w:rsid w:val="00DC0B00"/>
    <w:rsid w:val="00DC1DE8"/>
    <w:rsid w:val="00DC1E53"/>
    <w:rsid w:val="00DC24E9"/>
    <w:rsid w:val="00DC2578"/>
    <w:rsid w:val="00DC2672"/>
    <w:rsid w:val="00DC2769"/>
    <w:rsid w:val="00DC314E"/>
    <w:rsid w:val="00DC3333"/>
    <w:rsid w:val="00DC36F4"/>
    <w:rsid w:val="00DC3CF3"/>
    <w:rsid w:val="00DC3DB7"/>
    <w:rsid w:val="00DC454B"/>
    <w:rsid w:val="00DC4C3F"/>
    <w:rsid w:val="00DC5D04"/>
    <w:rsid w:val="00DC6312"/>
    <w:rsid w:val="00DC779F"/>
    <w:rsid w:val="00DC7F6A"/>
    <w:rsid w:val="00DD0411"/>
    <w:rsid w:val="00DD082E"/>
    <w:rsid w:val="00DD144C"/>
    <w:rsid w:val="00DD230A"/>
    <w:rsid w:val="00DD3E6A"/>
    <w:rsid w:val="00DD405A"/>
    <w:rsid w:val="00DD4887"/>
    <w:rsid w:val="00DD51D5"/>
    <w:rsid w:val="00DD593B"/>
    <w:rsid w:val="00DD68E9"/>
    <w:rsid w:val="00DD693F"/>
    <w:rsid w:val="00DD6DCD"/>
    <w:rsid w:val="00DD7FAA"/>
    <w:rsid w:val="00DE0463"/>
    <w:rsid w:val="00DE0D88"/>
    <w:rsid w:val="00DE1FEF"/>
    <w:rsid w:val="00DE2850"/>
    <w:rsid w:val="00DE335B"/>
    <w:rsid w:val="00DE3AD4"/>
    <w:rsid w:val="00DE4574"/>
    <w:rsid w:val="00DE47C8"/>
    <w:rsid w:val="00DE4E19"/>
    <w:rsid w:val="00DE641C"/>
    <w:rsid w:val="00DE78F2"/>
    <w:rsid w:val="00DE7B5E"/>
    <w:rsid w:val="00DE7F9E"/>
    <w:rsid w:val="00DF00CA"/>
    <w:rsid w:val="00DF0589"/>
    <w:rsid w:val="00DF0813"/>
    <w:rsid w:val="00DF0945"/>
    <w:rsid w:val="00DF0E45"/>
    <w:rsid w:val="00DF196B"/>
    <w:rsid w:val="00DF245F"/>
    <w:rsid w:val="00DF25AE"/>
    <w:rsid w:val="00DF36BF"/>
    <w:rsid w:val="00DF449D"/>
    <w:rsid w:val="00DF4E08"/>
    <w:rsid w:val="00DF5070"/>
    <w:rsid w:val="00DF68B8"/>
    <w:rsid w:val="00DF7AC9"/>
    <w:rsid w:val="00DF7B14"/>
    <w:rsid w:val="00E0009D"/>
    <w:rsid w:val="00E005A6"/>
    <w:rsid w:val="00E00661"/>
    <w:rsid w:val="00E007B6"/>
    <w:rsid w:val="00E00BED"/>
    <w:rsid w:val="00E01D51"/>
    <w:rsid w:val="00E025BE"/>
    <w:rsid w:val="00E02B59"/>
    <w:rsid w:val="00E02FB2"/>
    <w:rsid w:val="00E04657"/>
    <w:rsid w:val="00E066A1"/>
    <w:rsid w:val="00E06990"/>
    <w:rsid w:val="00E070E9"/>
    <w:rsid w:val="00E07DBF"/>
    <w:rsid w:val="00E106F1"/>
    <w:rsid w:val="00E10CA3"/>
    <w:rsid w:val="00E11284"/>
    <w:rsid w:val="00E11DBC"/>
    <w:rsid w:val="00E135F5"/>
    <w:rsid w:val="00E1472F"/>
    <w:rsid w:val="00E15AEB"/>
    <w:rsid w:val="00E163EA"/>
    <w:rsid w:val="00E17599"/>
    <w:rsid w:val="00E17B7F"/>
    <w:rsid w:val="00E20F8C"/>
    <w:rsid w:val="00E215D5"/>
    <w:rsid w:val="00E218B9"/>
    <w:rsid w:val="00E21E00"/>
    <w:rsid w:val="00E220AF"/>
    <w:rsid w:val="00E2408C"/>
    <w:rsid w:val="00E25113"/>
    <w:rsid w:val="00E25DFF"/>
    <w:rsid w:val="00E27195"/>
    <w:rsid w:val="00E27B58"/>
    <w:rsid w:val="00E27DD0"/>
    <w:rsid w:val="00E30425"/>
    <w:rsid w:val="00E30801"/>
    <w:rsid w:val="00E3085B"/>
    <w:rsid w:val="00E30A8C"/>
    <w:rsid w:val="00E30F78"/>
    <w:rsid w:val="00E31552"/>
    <w:rsid w:val="00E316D4"/>
    <w:rsid w:val="00E3182D"/>
    <w:rsid w:val="00E32DEA"/>
    <w:rsid w:val="00E32FE6"/>
    <w:rsid w:val="00E336A9"/>
    <w:rsid w:val="00E33741"/>
    <w:rsid w:val="00E33A28"/>
    <w:rsid w:val="00E34234"/>
    <w:rsid w:val="00E34314"/>
    <w:rsid w:val="00E3526A"/>
    <w:rsid w:val="00E35D12"/>
    <w:rsid w:val="00E363EA"/>
    <w:rsid w:val="00E36B61"/>
    <w:rsid w:val="00E36DA0"/>
    <w:rsid w:val="00E400D0"/>
    <w:rsid w:val="00E4066E"/>
    <w:rsid w:val="00E4149E"/>
    <w:rsid w:val="00E416F2"/>
    <w:rsid w:val="00E41AF7"/>
    <w:rsid w:val="00E41FE7"/>
    <w:rsid w:val="00E42A19"/>
    <w:rsid w:val="00E43CFA"/>
    <w:rsid w:val="00E44953"/>
    <w:rsid w:val="00E457B1"/>
    <w:rsid w:val="00E4583C"/>
    <w:rsid w:val="00E45AF5"/>
    <w:rsid w:val="00E468DC"/>
    <w:rsid w:val="00E46D38"/>
    <w:rsid w:val="00E47325"/>
    <w:rsid w:val="00E475D1"/>
    <w:rsid w:val="00E4787A"/>
    <w:rsid w:val="00E509F3"/>
    <w:rsid w:val="00E50EF1"/>
    <w:rsid w:val="00E50FDE"/>
    <w:rsid w:val="00E511A2"/>
    <w:rsid w:val="00E51CD3"/>
    <w:rsid w:val="00E52047"/>
    <w:rsid w:val="00E528B1"/>
    <w:rsid w:val="00E529D3"/>
    <w:rsid w:val="00E52D4A"/>
    <w:rsid w:val="00E5448D"/>
    <w:rsid w:val="00E55187"/>
    <w:rsid w:val="00E55801"/>
    <w:rsid w:val="00E600B5"/>
    <w:rsid w:val="00E60B8D"/>
    <w:rsid w:val="00E60F29"/>
    <w:rsid w:val="00E613FB"/>
    <w:rsid w:val="00E637C3"/>
    <w:rsid w:val="00E65282"/>
    <w:rsid w:val="00E6586B"/>
    <w:rsid w:val="00E6676C"/>
    <w:rsid w:val="00E66B38"/>
    <w:rsid w:val="00E66FA2"/>
    <w:rsid w:val="00E670E6"/>
    <w:rsid w:val="00E67684"/>
    <w:rsid w:val="00E67E59"/>
    <w:rsid w:val="00E7070B"/>
    <w:rsid w:val="00E70B3A"/>
    <w:rsid w:val="00E711F3"/>
    <w:rsid w:val="00E71911"/>
    <w:rsid w:val="00E71D38"/>
    <w:rsid w:val="00E73D7C"/>
    <w:rsid w:val="00E73E71"/>
    <w:rsid w:val="00E74C77"/>
    <w:rsid w:val="00E7538B"/>
    <w:rsid w:val="00E75F04"/>
    <w:rsid w:val="00E76665"/>
    <w:rsid w:val="00E7686B"/>
    <w:rsid w:val="00E77CE0"/>
    <w:rsid w:val="00E80314"/>
    <w:rsid w:val="00E8124E"/>
    <w:rsid w:val="00E81E6D"/>
    <w:rsid w:val="00E822CD"/>
    <w:rsid w:val="00E83305"/>
    <w:rsid w:val="00E83B33"/>
    <w:rsid w:val="00E84106"/>
    <w:rsid w:val="00E84CBE"/>
    <w:rsid w:val="00E8627B"/>
    <w:rsid w:val="00E866B7"/>
    <w:rsid w:val="00E87C01"/>
    <w:rsid w:val="00E90251"/>
    <w:rsid w:val="00E910DA"/>
    <w:rsid w:val="00E91255"/>
    <w:rsid w:val="00E9127C"/>
    <w:rsid w:val="00E923D8"/>
    <w:rsid w:val="00E92433"/>
    <w:rsid w:val="00E928CA"/>
    <w:rsid w:val="00E92D60"/>
    <w:rsid w:val="00E92E23"/>
    <w:rsid w:val="00E93571"/>
    <w:rsid w:val="00E93888"/>
    <w:rsid w:val="00E941AF"/>
    <w:rsid w:val="00E943C0"/>
    <w:rsid w:val="00E954C2"/>
    <w:rsid w:val="00E96372"/>
    <w:rsid w:val="00E96550"/>
    <w:rsid w:val="00E96554"/>
    <w:rsid w:val="00E97388"/>
    <w:rsid w:val="00E97495"/>
    <w:rsid w:val="00E97DA5"/>
    <w:rsid w:val="00E97F34"/>
    <w:rsid w:val="00EA09D9"/>
    <w:rsid w:val="00EA0A1B"/>
    <w:rsid w:val="00EA24AF"/>
    <w:rsid w:val="00EA24F8"/>
    <w:rsid w:val="00EA2AE4"/>
    <w:rsid w:val="00EA2B10"/>
    <w:rsid w:val="00EA3059"/>
    <w:rsid w:val="00EA37CD"/>
    <w:rsid w:val="00EA4005"/>
    <w:rsid w:val="00EA4014"/>
    <w:rsid w:val="00EA40C9"/>
    <w:rsid w:val="00EA47A3"/>
    <w:rsid w:val="00EA540C"/>
    <w:rsid w:val="00EA5835"/>
    <w:rsid w:val="00EA60BC"/>
    <w:rsid w:val="00EA6378"/>
    <w:rsid w:val="00EA6D85"/>
    <w:rsid w:val="00EA76B9"/>
    <w:rsid w:val="00EA77FF"/>
    <w:rsid w:val="00EA7EFF"/>
    <w:rsid w:val="00EB0063"/>
    <w:rsid w:val="00EB030C"/>
    <w:rsid w:val="00EB1568"/>
    <w:rsid w:val="00EB1915"/>
    <w:rsid w:val="00EB29EF"/>
    <w:rsid w:val="00EB32FF"/>
    <w:rsid w:val="00EB34E5"/>
    <w:rsid w:val="00EB3AF0"/>
    <w:rsid w:val="00EB3B46"/>
    <w:rsid w:val="00EB3D30"/>
    <w:rsid w:val="00EB411E"/>
    <w:rsid w:val="00EB42EA"/>
    <w:rsid w:val="00EB43B9"/>
    <w:rsid w:val="00EB44E7"/>
    <w:rsid w:val="00EB4BDC"/>
    <w:rsid w:val="00EB5038"/>
    <w:rsid w:val="00EB5120"/>
    <w:rsid w:val="00EB5674"/>
    <w:rsid w:val="00EB5736"/>
    <w:rsid w:val="00EB584C"/>
    <w:rsid w:val="00EB6BB2"/>
    <w:rsid w:val="00EB6BFB"/>
    <w:rsid w:val="00EC1256"/>
    <w:rsid w:val="00EC2D89"/>
    <w:rsid w:val="00EC317A"/>
    <w:rsid w:val="00EC4335"/>
    <w:rsid w:val="00EC4C6C"/>
    <w:rsid w:val="00EC5D0C"/>
    <w:rsid w:val="00EC6065"/>
    <w:rsid w:val="00EC6068"/>
    <w:rsid w:val="00EC6AF6"/>
    <w:rsid w:val="00EC6D80"/>
    <w:rsid w:val="00EC7816"/>
    <w:rsid w:val="00EC7D53"/>
    <w:rsid w:val="00ED1B8D"/>
    <w:rsid w:val="00ED24BF"/>
    <w:rsid w:val="00ED29B1"/>
    <w:rsid w:val="00ED3DD9"/>
    <w:rsid w:val="00ED522F"/>
    <w:rsid w:val="00ED54F6"/>
    <w:rsid w:val="00ED6829"/>
    <w:rsid w:val="00ED7223"/>
    <w:rsid w:val="00ED77FF"/>
    <w:rsid w:val="00EE0D40"/>
    <w:rsid w:val="00EE1073"/>
    <w:rsid w:val="00EE19A4"/>
    <w:rsid w:val="00EE1DB0"/>
    <w:rsid w:val="00EE21C5"/>
    <w:rsid w:val="00EE23B7"/>
    <w:rsid w:val="00EE316D"/>
    <w:rsid w:val="00EE4556"/>
    <w:rsid w:val="00EE46C3"/>
    <w:rsid w:val="00EE47F8"/>
    <w:rsid w:val="00EE5042"/>
    <w:rsid w:val="00EE5128"/>
    <w:rsid w:val="00EE52CD"/>
    <w:rsid w:val="00EE5623"/>
    <w:rsid w:val="00EE577E"/>
    <w:rsid w:val="00EE64A1"/>
    <w:rsid w:val="00EE74FE"/>
    <w:rsid w:val="00EE7BCE"/>
    <w:rsid w:val="00EE7C67"/>
    <w:rsid w:val="00EF084E"/>
    <w:rsid w:val="00EF11AB"/>
    <w:rsid w:val="00EF14AF"/>
    <w:rsid w:val="00EF1863"/>
    <w:rsid w:val="00EF1BCE"/>
    <w:rsid w:val="00EF379D"/>
    <w:rsid w:val="00EF3CE5"/>
    <w:rsid w:val="00EF440B"/>
    <w:rsid w:val="00EF48F5"/>
    <w:rsid w:val="00EF531C"/>
    <w:rsid w:val="00EF5B81"/>
    <w:rsid w:val="00EF6AE3"/>
    <w:rsid w:val="00EF6E70"/>
    <w:rsid w:val="00F0057E"/>
    <w:rsid w:val="00F0084C"/>
    <w:rsid w:val="00F0107F"/>
    <w:rsid w:val="00F015A0"/>
    <w:rsid w:val="00F01992"/>
    <w:rsid w:val="00F01ADE"/>
    <w:rsid w:val="00F02C77"/>
    <w:rsid w:val="00F03CE8"/>
    <w:rsid w:val="00F04D82"/>
    <w:rsid w:val="00F07281"/>
    <w:rsid w:val="00F0731E"/>
    <w:rsid w:val="00F073BC"/>
    <w:rsid w:val="00F07A2D"/>
    <w:rsid w:val="00F10446"/>
    <w:rsid w:val="00F104B4"/>
    <w:rsid w:val="00F1153C"/>
    <w:rsid w:val="00F117F8"/>
    <w:rsid w:val="00F11E72"/>
    <w:rsid w:val="00F123F2"/>
    <w:rsid w:val="00F125F8"/>
    <w:rsid w:val="00F1273A"/>
    <w:rsid w:val="00F12EF0"/>
    <w:rsid w:val="00F142A0"/>
    <w:rsid w:val="00F14DF4"/>
    <w:rsid w:val="00F15E82"/>
    <w:rsid w:val="00F17DD1"/>
    <w:rsid w:val="00F202FF"/>
    <w:rsid w:val="00F2039B"/>
    <w:rsid w:val="00F208CD"/>
    <w:rsid w:val="00F2149A"/>
    <w:rsid w:val="00F21F2A"/>
    <w:rsid w:val="00F22620"/>
    <w:rsid w:val="00F22719"/>
    <w:rsid w:val="00F2345C"/>
    <w:rsid w:val="00F234F5"/>
    <w:rsid w:val="00F23ED4"/>
    <w:rsid w:val="00F24470"/>
    <w:rsid w:val="00F24D7F"/>
    <w:rsid w:val="00F2574E"/>
    <w:rsid w:val="00F25A8D"/>
    <w:rsid w:val="00F26074"/>
    <w:rsid w:val="00F27254"/>
    <w:rsid w:val="00F27364"/>
    <w:rsid w:val="00F275BB"/>
    <w:rsid w:val="00F27649"/>
    <w:rsid w:val="00F305C7"/>
    <w:rsid w:val="00F3064C"/>
    <w:rsid w:val="00F30783"/>
    <w:rsid w:val="00F307C9"/>
    <w:rsid w:val="00F30A08"/>
    <w:rsid w:val="00F31643"/>
    <w:rsid w:val="00F31C15"/>
    <w:rsid w:val="00F33383"/>
    <w:rsid w:val="00F339D4"/>
    <w:rsid w:val="00F3669E"/>
    <w:rsid w:val="00F375BC"/>
    <w:rsid w:val="00F37B23"/>
    <w:rsid w:val="00F402B1"/>
    <w:rsid w:val="00F409B9"/>
    <w:rsid w:val="00F41F5B"/>
    <w:rsid w:val="00F424D4"/>
    <w:rsid w:val="00F42F83"/>
    <w:rsid w:val="00F44DA6"/>
    <w:rsid w:val="00F44F59"/>
    <w:rsid w:val="00F455A8"/>
    <w:rsid w:val="00F464EA"/>
    <w:rsid w:val="00F47351"/>
    <w:rsid w:val="00F47665"/>
    <w:rsid w:val="00F478DB"/>
    <w:rsid w:val="00F47CAA"/>
    <w:rsid w:val="00F51695"/>
    <w:rsid w:val="00F522B2"/>
    <w:rsid w:val="00F523EC"/>
    <w:rsid w:val="00F524D6"/>
    <w:rsid w:val="00F5298E"/>
    <w:rsid w:val="00F52E5E"/>
    <w:rsid w:val="00F537E1"/>
    <w:rsid w:val="00F53A06"/>
    <w:rsid w:val="00F53B24"/>
    <w:rsid w:val="00F53D9D"/>
    <w:rsid w:val="00F55B03"/>
    <w:rsid w:val="00F55E07"/>
    <w:rsid w:val="00F5690E"/>
    <w:rsid w:val="00F56F3C"/>
    <w:rsid w:val="00F5753F"/>
    <w:rsid w:val="00F57CCD"/>
    <w:rsid w:val="00F61EC0"/>
    <w:rsid w:val="00F62362"/>
    <w:rsid w:val="00F63169"/>
    <w:rsid w:val="00F633CE"/>
    <w:rsid w:val="00F64D35"/>
    <w:rsid w:val="00F64F34"/>
    <w:rsid w:val="00F65256"/>
    <w:rsid w:val="00F664C2"/>
    <w:rsid w:val="00F669CD"/>
    <w:rsid w:val="00F670DB"/>
    <w:rsid w:val="00F672B4"/>
    <w:rsid w:val="00F705D6"/>
    <w:rsid w:val="00F70A18"/>
    <w:rsid w:val="00F70FE9"/>
    <w:rsid w:val="00F73A13"/>
    <w:rsid w:val="00F73D98"/>
    <w:rsid w:val="00F73ED4"/>
    <w:rsid w:val="00F7420A"/>
    <w:rsid w:val="00F74591"/>
    <w:rsid w:val="00F74657"/>
    <w:rsid w:val="00F748D8"/>
    <w:rsid w:val="00F748EC"/>
    <w:rsid w:val="00F74BEF"/>
    <w:rsid w:val="00F7560E"/>
    <w:rsid w:val="00F75837"/>
    <w:rsid w:val="00F75C33"/>
    <w:rsid w:val="00F76AAB"/>
    <w:rsid w:val="00F76C8C"/>
    <w:rsid w:val="00F76D62"/>
    <w:rsid w:val="00F774FF"/>
    <w:rsid w:val="00F837B3"/>
    <w:rsid w:val="00F84668"/>
    <w:rsid w:val="00F84DAB"/>
    <w:rsid w:val="00F86287"/>
    <w:rsid w:val="00F862DE"/>
    <w:rsid w:val="00F8694E"/>
    <w:rsid w:val="00F86CD4"/>
    <w:rsid w:val="00F87C89"/>
    <w:rsid w:val="00F87F1D"/>
    <w:rsid w:val="00F90E37"/>
    <w:rsid w:val="00F910AE"/>
    <w:rsid w:val="00F913FB"/>
    <w:rsid w:val="00F917D6"/>
    <w:rsid w:val="00F91D31"/>
    <w:rsid w:val="00F929F1"/>
    <w:rsid w:val="00F92C94"/>
    <w:rsid w:val="00F931C2"/>
    <w:rsid w:val="00F934B9"/>
    <w:rsid w:val="00F941E7"/>
    <w:rsid w:val="00F953A7"/>
    <w:rsid w:val="00F955E6"/>
    <w:rsid w:val="00F967A1"/>
    <w:rsid w:val="00F96BED"/>
    <w:rsid w:val="00F96CDB"/>
    <w:rsid w:val="00F97140"/>
    <w:rsid w:val="00F978EE"/>
    <w:rsid w:val="00FA0722"/>
    <w:rsid w:val="00FA0A6B"/>
    <w:rsid w:val="00FA0B6B"/>
    <w:rsid w:val="00FA1078"/>
    <w:rsid w:val="00FA1A03"/>
    <w:rsid w:val="00FA24B6"/>
    <w:rsid w:val="00FA2985"/>
    <w:rsid w:val="00FA419C"/>
    <w:rsid w:val="00FA4681"/>
    <w:rsid w:val="00FA64D3"/>
    <w:rsid w:val="00FA6823"/>
    <w:rsid w:val="00FA7019"/>
    <w:rsid w:val="00FA70F6"/>
    <w:rsid w:val="00FB0439"/>
    <w:rsid w:val="00FB0E72"/>
    <w:rsid w:val="00FB2BE5"/>
    <w:rsid w:val="00FB3766"/>
    <w:rsid w:val="00FB383B"/>
    <w:rsid w:val="00FB3B31"/>
    <w:rsid w:val="00FB45AB"/>
    <w:rsid w:val="00FB490B"/>
    <w:rsid w:val="00FB4D2B"/>
    <w:rsid w:val="00FB536E"/>
    <w:rsid w:val="00FB6A00"/>
    <w:rsid w:val="00FB7663"/>
    <w:rsid w:val="00FC0455"/>
    <w:rsid w:val="00FC08CF"/>
    <w:rsid w:val="00FC09E4"/>
    <w:rsid w:val="00FC1027"/>
    <w:rsid w:val="00FC2458"/>
    <w:rsid w:val="00FC2B82"/>
    <w:rsid w:val="00FC333F"/>
    <w:rsid w:val="00FC395D"/>
    <w:rsid w:val="00FC45F8"/>
    <w:rsid w:val="00FC5476"/>
    <w:rsid w:val="00FC66DA"/>
    <w:rsid w:val="00FC687D"/>
    <w:rsid w:val="00FD09F4"/>
    <w:rsid w:val="00FD138E"/>
    <w:rsid w:val="00FD1646"/>
    <w:rsid w:val="00FD1F70"/>
    <w:rsid w:val="00FD3081"/>
    <w:rsid w:val="00FD35B9"/>
    <w:rsid w:val="00FD3F82"/>
    <w:rsid w:val="00FD479F"/>
    <w:rsid w:val="00FD4A70"/>
    <w:rsid w:val="00FD4DF7"/>
    <w:rsid w:val="00FD4E7D"/>
    <w:rsid w:val="00FD55C5"/>
    <w:rsid w:val="00FD581F"/>
    <w:rsid w:val="00FD6B10"/>
    <w:rsid w:val="00FD6E35"/>
    <w:rsid w:val="00FD7136"/>
    <w:rsid w:val="00FE0010"/>
    <w:rsid w:val="00FE0011"/>
    <w:rsid w:val="00FE0D1A"/>
    <w:rsid w:val="00FE1010"/>
    <w:rsid w:val="00FE1CE4"/>
    <w:rsid w:val="00FE1E65"/>
    <w:rsid w:val="00FE244D"/>
    <w:rsid w:val="00FE291B"/>
    <w:rsid w:val="00FE2B25"/>
    <w:rsid w:val="00FE2C94"/>
    <w:rsid w:val="00FE3A51"/>
    <w:rsid w:val="00FE4507"/>
    <w:rsid w:val="00FE4884"/>
    <w:rsid w:val="00FE4BFF"/>
    <w:rsid w:val="00FE4C3C"/>
    <w:rsid w:val="00FE6003"/>
    <w:rsid w:val="00FE67D7"/>
    <w:rsid w:val="00FE7CC9"/>
    <w:rsid w:val="00FF0DF5"/>
    <w:rsid w:val="00FF0E30"/>
    <w:rsid w:val="00FF2F5C"/>
    <w:rsid w:val="00FF2FF8"/>
    <w:rsid w:val="00FF31B4"/>
    <w:rsid w:val="00FF346E"/>
    <w:rsid w:val="00FF37CD"/>
    <w:rsid w:val="00FF3C2E"/>
    <w:rsid w:val="00FF42A9"/>
    <w:rsid w:val="00FF4703"/>
    <w:rsid w:val="00FF492F"/>
    <w:rsid w:val="00FF4ED5"/>
    <w:rsid w:val="00FF6215"/>
    <w:rsid w:val="00FF648B"/>
    <w:rsid w:val="00FF67BB"/>
    <w:rsid w:val="00FF6989"/>
    <w:rsid w:val="00FF6C84"/>
    <w:rsid w:val="00FF6D64"/>
    <w:rsid w:val="00FF703B"/>
    <w:rsid w:val="00FF72B9"/>
    <w:rsid w:val="00FF7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4DA18-EECF-4A87-9BB2-499DC7C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B5"/>
  </w:style>
  <w:style w:type="paragraph" w:styleId="Heading1">
    <w:name w:val="heading 1"/>
    <w:basedOn w:val="Normal"/>
    <w:next w:val="Normal"/>
    <w:link w:val="Heading1Char"/>
    <w:uiPriority w:val="9"/>
    <w:qFormat/>
    <w:rsid w:val="00E600B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600B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00B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00B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600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600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600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600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600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63"/>
    <w:pPr>
      <w:ind w:left="720"/>
      <w:contextualSpacing/>
    </w:pPr>
  </w:style>
  <w:style w:type="paragraph" w:styleId="Header">
    <w:name w:val="header"/>
    <w:basedOn w:val="Normal"/>
    <w:link w:val="HeaderChar"/>
    <w:uiPriority w:val="99"/>
    <w:unhideWhenUsed/>
    <w:rsid w:val="002E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63"/>
    <w:rPr>
      <w:rFonts w:ascii="Calibri" w:eastAsia="Times New Roman" w:hAnsi="Calibri" w:cs="Times New Roman"/>
    </w:rPr>
  </w:style>
  <w:style w:type="paragraph" w:styleId="Footer">
    <w:name w:val="footer"/>
    <w:basedOn w:val="Normal"/>
    <w:link w:val="FooterChar"/>
    <w:uiPriority w:val="99"/>
    <w:unhideWhenUsed/>
    <w:rsid w:val="002E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63"/>
    <w:rPr>
      <w:rFonts w:ascii="Calibri" w:eastAsia="Times New Roman" w:hAnsi="Calibri" w:cs="Times New Roman"/>
    </w:rPr>
  </w:style>
  <w:style w:type="paragraph" w:customStyle="1" w:styleId="abzacixml">
    <w:name w:val="abzaci_xml"/>
    <w:basedOn w:val="PlainText"/>
    <w:link w:val="abzacixmlChar"/>
    <w:autoRedefine/>
    <w:uiPriority w:val="99"/>
    <w:rsid w:val="002E7363"/>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2E736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E736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0107F"/>
    <w:rPr>
      <w:color w:val="0000FF"/>
      <w:u w:val="single"/>
    </w:rPr>
  </w:style>
  <w:style w:type="character" w:styleId="FollowedHyperlink">
    <w:name w:val="FollowedHyperlink"/>
    <w:basedOn w:val="DefaultParagraphFont"/>
    <w:uiPriority w:val="99"/>
    <w:semiHidden/>
    <w:unhideWhenUsed/>
    <w:rsid w:val="00F0107F"/>
    <w:rPr>
      <w:color w:val="800080"/>
      <w:u w:val="single"/>
    </w:rPr>
  </w:style>
  <w:style w:type="paragraph" w:customStyle="1" w:styleId="xl77">
    <w:name w:val="xl7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993300"/>
      <w:sz w:val="26"/>
      <w:szCs w:val="26"/>
    </w:rPr>
  </w:style>
  <w:style w:type="paragraph" w:customStyle="1" w:styleId="xl78">
    <w:name w:val="xl78"/>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79">
    <w:name w:val="xl7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80">
    <w:name w:val="xl8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800080"/>
      <w:sz w:val="26"/>
      <w:szCs w:val="26"/>
    </w:rPr>
  </w:style>
  <w:style w:type="paragraph" w:customStyle="1" w:styleId="xl81">
    <w:name w:val="xl81"/>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2">
    <w:name w:val="xl82"/>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3">
    <w:name w:val="xl83"/>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sz w:val="26"/>
      <w:szCs w:val="26"/>
    </w:rPr>
  </w:style>
  <w:style w:type="paragraph" w:customStyle="1" w:styleId="xl84">
    <w:name w:val="xl84"/>
    <w:basedOn w:val="Normal"/>
    <w:rsid w:val="00F0107F"/>
    <w:pPr>
      <w:spacing w:before="100" w:beforeAutospacing="1" w:after="100" w:afterAutospacing="1" w:line="240" w:lineRule="auto"/>
      <w:jc w:val="center"/>
    </w:pPr>
    <w:rPr>
      <w:rFonts w:ascii="Sylfaen" w:hAnsi="Sylfaen"/>
      <w:b/>
      <w:bCs/>
      <w:sz w:val="28"/>
      <w:szCs w:val="28"/>
    </w:rPr>
  </w:style>
  <w:style w:type="paragraph" w:customStyle="1" w:styleId="xl85">
    <w:name w:val="xl85"/>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6">
    <w:name w:val="xl8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7">
    <w:name w:val="xl8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8">
    <w:name w:val="xl8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9">
    <w:name w:val="xl89"/>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0">
    <w:name w:val="xl90"/>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1">
    <w:name w:val="xl9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2">
    <w:name w:val="xl9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3">
    <w:name w:val="xl9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4">
    <w:name w:val="xl9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5">
    <w:name w:val="xl9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6">
    <w:name w:val="xl9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7">
    <w:name w:val="xl9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98">
    <w:name w:val="xl9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9">
    <w:name w:val="xl9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00">
    <w:name w:val="xl10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01">
    <w:name w:val="xl10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02">
    <w:name w:val="xl10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03">
    <w:name w:val="xl10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4">
    <w:name w:val="xl10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05">
    <w:name w:val="xl10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6">
    <w:name w:val="xl10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07">
    <w:name w:val="xl107"/>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08">
    <w:name w:val="xl10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109">
    <w:name w:val="xl10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0">
    <w:name w:val="xl11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1">
    <w:name w:val="xl111"/>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2">
    <w:name w:val="xl112"/>
    <w:basedOn w:val="Normal"/>
    <w:rsid w:val="00F0107F"/>
    <w:pPr>
      <w:spacing w:before="100" w:beforeAutospacing="1" w:after="100" w:afterAutospacing="1" w:line="240" w:lineRule="auto"/>
      <w:textAlignment w:val="center"/>
    </w:pPr>
    <w:rPr>
      <w:rFonts w:ascii="Sylfaen" w:hAnsi="Sylfaen"/>
      <w:b/>
      <w:bCs/>
      <w:color w:val="FF0000"/>
      <w:sz w:val="24"/>
      <w:szCs w:val="24"/>
    </w:rPr>
  </w:style>
  <w:style w:type="paragraph" w:customStyle="1" w:styleId="xl113">
    <w:name w:val="xl113"/>
    <w:basedOn w:val="Normal"/>
    <w:rsid w:val="00F0107F"/>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hAnsi="Sylfaen"/>
      <w:b/>
      <w:bCs/>
      <w:color w:val="800080"/>
    </w:rPr>
  </w:style>
  <w:style w:type="paragraph" w:customStyle="1" w:styleId="xl114">
    <w:name w:val="xl114"/>
    <w:basedOn w:val="Normal"/>
    <w:rsid w:val="00F0107F"/>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15">
    <w:name w:val="xl115"/>
    <w:basedOn w:val="Normal"/>
    <w:rsid w:val="00F0107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hAnsi="Sylfaen"/>
      <w:b/>
      <w:bCs/>
      <w:color w:val="0000FF"/>
      <w:sz w:val="24"/>
      <w:szCs w:val="24"/>
    </w:rPr>
  </w:style>
  <w:style w:type="paragraph" w:customStyle="1" w:styleId="xl116">
    <w:name w:val="xl116"/>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17">
    <w:name w:val="xl117"/>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8">
    <w:name w:val="xl118"/>
    <w:basedOn w:val="Normal"/>
    <w:rsid w:val="00F0107F"/>
    <w:pPr>
      <w:pBdr>
        <w:top w:val="single" w:sz="8" w:space="0" w:color="auto"/>
        <w:left w:val="single" w:sz="8" w:space="0" w:color="auto"/>
        <w:bottom w:val="double" w:sz="6" w:space="0" w:color="auto"/>
      </w:pBdr>
      <w:shd w:val="clear" w:color="000000" w:fill="F2DCDB"/>
      <w:spacing w:before="100" w:beforeAutospacing="1" w:after="100" w:afterAutospacing="1" w:line="240" w:lineRule="auto"/>
      <w:jc w:val="center"/>
      <w:textAlignment w:val="center"/>
    </w:pPr>
    <w:rPr>
      <w:rFonts w:ascii="Sylfaen" w:hAnsi="Sylfaen"/>
      <w:b/>
      <w:bCs/>
      <w:sz w:val="28"/>
      <w:szCs w:val="28"/>
    </w:rPr>
  </w:style>
  <w:style w:type="paragraph" w:customStyle="1" w:styleId="xl119">
    <w:name w:val="xl11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0">
    <w:name w:val="xl12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21">
    <w:name w:val="xl12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22">
    <w:name w:val="xl122"/>
    <w:basedOn w:val="Normal"/>
    <w:rsid w:val="00F0107F"/>
    <w:pPr>
      <w:spacing w:before="100" w:beforeAutospacing="1" w:after="100" w:afterAutospacing="1" w:line="240" w:lineRule="auto"/>
      <w:textAlignment w:val="center"/>
    </w:pPr>
    <w:rPr>
      <w:rFonts w:ascii="Sylfaen" w:hAnsi="Sylfaen"/>
      <w:b/>
      <w:bCs/>
      <w:sz w:val="24"/>
      <w:szCs w:val="24"/>
    </w:rPr>
  </w:style>
  <w:style w:type="paragraph" w:customStyle="1" w:styleId="xl123">
    <w:name w:val="xl123"/>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4">
    <w:name w:val="xl12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25">
    <w:name w:val="xl12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26">
    <w:name w:val="xl12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127">
    <w:name w:val="xl127"/>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b/>
      <w:bCs/>
      <w:color w:val="000000"/>
    </w:rPr>
  </w:style>
  <w:style w:type="paragraph" w:customStyle="1" w:styleId="xl128">
    <w:name w:val="xl12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29">
    <w:name w:val="xl12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rPr>
  </w:style>
  <w:style w:type="paragraph" w:customStyle="1" w:styleId="xl130">
    <w:name w:val="xl13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31">
    <w:name w:val="xl131"/>
    <w:basedOn w:val="Normal"/>
    <w:rsid w:val="00F0107F"/>
    <w:pPr>
      <w:pBdr>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32">
    <w:name w:val="xl132"/>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rPr>
  </w:style>
  <w:style w:type="paragraph" w:customStyle="1" w:styleId="xl133">
    <w:name w:val="xl133"/>
    <w:basedOn w:val="Normal"/>
    <w:rsid w:val="00F0107F"/>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hAnsi="Sylfaen"/>
      <w:i/>
      <w:iCs/>
      <w:color w:val="000000"/>
    </w:rPr>
  </w:style>
  <w:style w:type="paragraph" w:customStyle="1" w:styleId="xl134">
    <w:name w:val="xl13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i/>
      <w:iCs/>
      <w:color w:val="000000"/>
    </w:rPr>
  </w:style>
  <w:style w:type="paragraph" w:customStyle="1" w:styleId="xl135">
    <w:name w:val="xl13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36">
    <w:name w:val="xl136"/>
    <w:basedOn w:val="Normal"/>
    <w:rsid w:val="00F0107F"/>
    <w:pPr>
      <w:pBdr>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37">
    <w:name w:val="xl137"/>
    <w:basedOn w:val="Normal"/>
    <w:rsid w:val="00F0107F"/>
    <w:pPr>
      <w:pBdr>
        <w:left w:val="single" w:sz="8" w:space="0" w:color="auto"/>
        <w:right w:val="single" w:sz="8" w:space="0" w:color="auto"/>
      </w:pBdr>
      <w:spacing w:before="100" w:beforeAutospacing="1" w:after="100" w:afterAutospacing="1" w:line="240" w:lineRule="auto"/>
      <w:textAlignment w:val="center"/>
    </w:pPr>
    <w:rPr>
      <w:rFonts w:ascii="Sylfaen" w:hAnsi="Sylfaen"/>
      <w:b/>
      <w:bCs/>
      <w:color w:val="008000"/>
    </w:rPr>
  </w:style>
  <w:style w:type="paragraph" w:customStyle="1" w:styleId="xl138">
    <w:name w:val="xl138"/>
    <w:basedOn w:val="Normal"/>
    <w:rsid w:val="00F0107F"/>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hAnsi="Sylfaen"/>
      <w:b/>
      <w:bCs/>
      <w:sz w:val="28"/>
      <w:szCs w:val="28"/>
    </w:rPr>
  </w:style>
  <w:style w:type="paragraph" w:customStyle="1" w:styleId="xl139">
    <w:name w:val="xl139"/>
    <w:basedOn w:val="Normal"/>
    <w:rsid w:val="00F0107F"/>
    <w:pPr>
      <w:spacing w:before="100" w:beforeAutospacing="1" w:after="100" w:afterAutospacing="1" w:line="240" w:lineRule="auto"/>
    </w:pPr>
    <w:rPr>
      <w:rFonts w:ascii="Arial" w:hAnsi="Arial" w:cs="Arial"/>
      <w:color w:val="000000"/>
      <w:sz w:val="24"/>
      <w:szCs w:val="24"/>
    </w:rPr>
  </w:style>
  <w:style w:type="paragraph" w:customStyle="1" w:styleId="xl140">
    <w:name w:val="xl140"/>
    <w:basedOn w:val="Normal"/>
    <w:rsid w:val="00F01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1">
    <w:name w:val="xl141"/>
    <w:basedOn w:val="Normal"/>
    <w:rsid w:val="00F0107F"/>
    <w:pPr>
      <w:pBdr>
        <w:top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2">
    <w:name w:val="xl142"/>
    <w:basedOn w:val="Normal"/>
    <w:rsid w:val="00F010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3">
    <w:name w:val="xl143"/>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4">
    <w:name w:val="xl144"/>
    <w:basedOn w:val="Normal"/>
    <w:rsid w:val="00F0107F"/>
    <w:pPr>
      <w:pBdr>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5">
    <w:name w:val="xl145"/>
    <w:basedOn w:val="Normal"/>
    <w:rsid w:val="00F0107F"/>
    <w:pPr>
      <w:pBdr>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6">
    <w:name w:val="xl14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7">
    <w:name w:val="xl147"/>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8">
    <w:name w:val="xl148"/>
    <w:basedOn w:val="Normal"/>
    <w:rsid w:val="00F01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9">
    <w:name w:val="xl149"/>
    <w:basedOn w:val="Normal"/>
    <w:rsid w:val="00F0107F"/>
    <w:pPr>
      <w:pBdr>
        <w:bottom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50">
    <w:name w:val="xl150"/>
    <w:basedOn w:val="Normal"/>
    <w:rsid w:val="00F010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51">
    <w:name w:val="xl151"/>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26"/>
      <w:szCs w:val="26"/>
    </w:rPr>
  </w:style>
  <w:style w:type="paragraph" w:customStyle="1" w:styleId="xl152">
    <w:name w:val="xl152"/>
    <w:basedOn w:val="Normal"/>
    <w:rsid w:val="00F0107F"/>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3">
    <w:name w:val="xl153"/>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54">
    <w:name w:val="xl154"/>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5">
    <w:name w:val="xl155"/>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56">
    <w:name w:val="xl156"/>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7">
    <w:name w:val="xl15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8">
    <w:name w:val="xl158"/>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59">
    <w:name w:val="xl15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60">
    <w:name w:val="xl160"/>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61">
    <w:name w:val="xl161"/>
    <w:basedOn w:val="Normal"/>
    <w:rsid w:val="00F0107F"/>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hAnsi="Sylfaen"/>
      <w:b/>
      <w:bCs/>
      <w:color w:val="000000"/>
      <w:sz w:val="28"/>
      <w:szCs w:val="28"/>
    </w:rPr>
  </w:style>
  <w:style w:type="paragraph" w:customStyle="1" w:styleId="xl162">
    <w:name w:val="xl162"/>
    <w:basedOn w:val="Normal"/>
    <w:rsid w:val="00F0107F"/>
    <w:pPr>
      <w:spacing w:before="100" w:beforeAutospacing="1" w:after="100" w:afterAutospacing="1" w:line="240" w:lineRule="auto"/>
      <w:textAlignment w:val="center"/>
    </w:pPr>
    <w:rPr>
      <w:rFonts w:ascii="Arial" w:hAnsi="Arial" w:cs="Arial"/>
      <w:color w:val="000000"/>
      <w:sz w:val="24"/>
      <w:szCs w:val="24"/>
    </w:rPr>
  </w:style>
  <w:style w:type="paragraph" w:customStyle="1" w:styleId="xl163">
    <w:name w:val="xl163"/>
    <w:basedOn w:val="Normal"/>
    <w:rsid w:val="00F0107F"/>
    <w:pPr>
      <w:spacing w:before="100" w:beforeAutospacing="1" w:after="100" w:afterAutospacing="1" w:line="240" w:lineRule="auto"/>
      <w:textAlignment w:val="center"/>
    </w:pPr>
    <w:rPr>
      <w:rFonts w:ascii="Sylfaen" w:hAnsi="Sylfaen"/>
      <w:color w:val="000000"/>
      <w:sz w:val="24"/>
      <w:szCs w:val="24"/>
    </w:rPr>
  </w:style>
  <w:style w:type="paragraph" w:customStyle="1" w:styleId="xl164">
    <w:name w:val="xl164"/>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65">
    <w:name w:val="xl165"/>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000000"/>
    </w:rPr>
  </w:style>
  <w:style w:type="paragraph" w:customStyle="1" w:styleId="xl166">
    <w:name w:val="xl16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67">
    <w:name w:val="xl16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8">
    <w:name w:val="xl16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9">
    <w:name w:val="xl169"/>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70">
    <w:name w:val="xl17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71">
    <w:name w:val="xl17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1">
    <w:name w:val="სიის აბზაცი1"/>
    <w:basedOn w:val="Normal"/>
    <w:uiPriority w:val="34"/>
    <w:qFormat/>
    <w:rsid w:val="00F87F1D"/>
    <w:pPr>
      <w:ind w:left="720"/>
      <w:contextualSpacing/>
    </w:pPr>
    <w:rPr>
      <w:rFonts w:eastAsia="Calibri"/>
    </w:rPr>
  </w:style>
  <w:style w:type="paragraph" w:styleId="NoSpacing">
    <w:name w:val="No Spacing"/>
    <w:uiPriority w:val="1"/>
    <w:qFormat/>
    <w:rsid w:val="00E600B5"/>
    <w:pPr>
      <w:spacing w:after="0" w:line="240" w:lineRule="auto"/>
    </w:pPr>
  </w:style>
  <w:style w:type="paragraph" w:styleId="BalloonText">
    <w:name w:val="Balloon Text"/>
    <w:basedOn w:val="Normal"/>
    <w:link w:val="BalloonTextChar"/>
    <w:uiPriority w:val="99"/>
    <w:semiHidden/>
    <w:unhideWhenUsed/>
    <w:rsid w:val="006F61A3"/>
    <w:pPr>
      <w:spacing w:after="0" w:line="240" w:lineRule="auto"/>
    </w:pPr>
    <w:rPr>
      <w:rFonts w:ascii="Sylfaen" w:hAnsi="Sylfaen"/>
      <w:sz w:val="18"/>
      <w:szCs w:val="18"/>
    </w:rPr>
  </w:style>
  <w:style w:type="character" w:customStyle="1" w:styleId="BalloonTextChar">
    <w:name w:val="Balloon Text Char"/>
    <w:basedOn w:val="DefaultParagraphFont"/>
    <w:link w:val="BalloonText"/>
    <w:uiPriority w:val="99"/>
    <w:semiHidden/>
    <w:rsid w:val="006F61A3"/>
    <w:rPr>
      <w:rFonts w:ascii="Sylfaen" w:eastAsia="Times New Roman" w:hAnsi="Sylfaen" w:cs="Times New Roman"/>
      <w:sz w:val="18"/>
      <w:szCs w:val="18"/>
    </w:rPr>
  </w:style>
  <w:style w:type="character" w:customStyle="1" w:styleId="Heading1Char">
    <w:name w:val="Heading 1 Char"/>
    <w:basedOn w:val="DefaultParagraphFont"/>
    <w:link w:val="Heading1"/>
    <w:uiPriority w:val="9"/>
    <w:rsid w:val="00E600B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600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00B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00B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600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600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600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600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600B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600B5"/>
    <w:pPr>
      <w:spacing w:line="240" w:lineRule="auto"/>
    </w:pPr>
    <w:rPr>
      <w:b/>
      <w:bCs/>
      <w:smallCaps/>
      <w:color w:val="1F497D" w:themeColor="text2"/>
    </w:rPr>
  </w:style>
  <w:style w:type="paragraph" w:styleId="Title">
    <w:name w:val="Title"/>
    <w:basedOn w:val="Normal"/>
    <w:next w:val="Normal"/>
    <w:link w:val="TitleChar"/>
    <w:uiPriority w:val="10"/>
    <w:qFormat/>
    <w:rsid w:val="00E600B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600B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600B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600B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600B5"/>
    <w:rPr>
      <w:b/>
      <w:bCs/>
    </w:rPr>
  </w:style>
  <w:style w:type="character" w:styleId="Emphasis">
    <w:name w:val="Emphasis"/>
    <w:basedOn w:val="DefaultParagraphFont"/>
    <w:uiPriority w:val="20"/>
    <w:qFormat/>
    <w:rsid w:val="00E600B5"/>
    <w:rPr>
      <w:i/>
      <w:iCs/>
    </w:rPr>
  </w:style>
  <w:style w:type="paragraph" w:styleId="Quote">
    <w:name w:val="Quote"/>
    <w:basedOn w:val="Normal"/>
    <w:next w:val="Normal"/>
    <w:link w:val="QuoteChar"/>
    <w:uiPriority w:val="29"/>
    <w:qFormat/>
    <w:rsid w:val="00E600B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600B5"/>
    <w:rPr>
      <w:color w:val="1F497D" w:themeColor="text2"/>
      <w:sz w:val="24"/>
      <w:szCs w:val="24"/>
    </w:rPr>
  </w:style>
  <w:style w:type="paragraph" w:styleId="IntenseQuote">
    <w:name w:val="Intense Quote"/>
    <w:basedOn w:val="Normal"/>
    <w:next w:val="Normal"/>
    <w:link w:val="IntenseQuoteChar"/>
    <w:uiPriority w:val="30"/>
    <w:qFormat/>
    <w:rsid w:val="00E600B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600B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600B5"/>
    <w:rPr>
      <w:i/>
      <w:iCs/>
      <w:color w:val="595959" w:themeColor="text1" w:themeTint="A6"/>
    </w:rPr>
  </w:style>
  <w:style w:type="character" w:styleId="IntenseEmphasis">
    <w:name w:val="Intense Emphasis"/>
    <w:basedOn w:val="DefaultParagraphFont"/>
    <w:uiPriority w:val="21"/>
    <w:qFormat/>
    <w:rsid w:val="00E600B5"/>
    <w:rPr>
      <w:b/>
      <w:bCs/>
      <w:i/>
      <w:iCs/>
    </w:rPr>
  </w:style>
  <w:style w:type="character" w:styleId="SubtleReference">
    <w:name w:val="Subtle Reference"/>
    <w:basedOn w:val="DefaultParagraphFont"/>
    <w:uiPriority w:val="31"/>
    <w:qFormat/>
    <w:rsid w:val="00E600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00B5"/>
    <w:rPr>
      <w:b/>
      <w:bCs/>
      <w:smallCaps/>
      <w:color w:val="1F497D" w:themeColor="text2"/>
      <w:u w:val="single"/>
    </w:rPr>
  </w:style>
  <w:style w:type="character" w:styleId="BookTitle">
    <w:name w:val="Book Title"/>
    <w:basedOn w:val="DefaultParagraphFont"/>
    <w:uiPriority w:val="33"/>
    <w:qFormat/>
    <w:rsid w:val="00E600B5"/>
    <w:rPr>
      <w:b/>
      <w:bCs/>
      <w:smallCaps/>
      <w:spacing w:val="10"/>
    </w:rPr>
  </w:style>
  <w:style w:type="paragraph" w:styleId="TOCHeading">
    <w:name w:val="TOC Heading"/>
    <w:basedOn w:val="Heading1"/>
    <w:next w:val="Normal"/>
    <w:uiPriority w:val="39"/>
    <w:semiHidden/>
    <w:unhideWhenUsed/>
    <w:qFormat/>
    <w:rsid w:val="00E600B5"/>
    <w:pPr>
      <w:outlineLvl w:val="9"/>
    </w:pPr>
  </w:style>
  <w:style w:type="character" w:customStyle="1" w:styleId="abzacixmlChar">
    <w:name w:val="abzaci_xml Char"/>
    <w:link w:val="abzacixml"/>
    <w:uiPriority w:val="99"/>
    <w:locked/>
    <w:rsid w:val="00E87C01"/>
    <w:rPr>
      <w:rFonts w:ascii="Sylfaen" w:hAnsi="Sylfaen" w:cs="Sylfaen"/>
      <w:szCs w:val="24"/>
    </w:rPr>
  </w:style>
  <w:style w:type="paragraph" w:customStyle="1" w:styleId="Default">
    <w:name w:val="Default"/>
    <w:rsid w:val="00CC769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Revision">
    <w:name w:val="Revision"/>
    <w:hidden/>
    <w:uiPriority w:val="99"/>
    <w:semiHidden/>
    <w:rsid w:val="00CD1732"/>
    <w:pPr>
      <w:spacing w:after="0" w:line="240" w:lineRule="auto"/>
    </w:pPr>
  </w:style>
  <w:style w:type="character" w:customStyle="1" w:styleId="ListParagraphChar">
    <w:name w:val="List Paragraph Char"/>
    <w:link w:val="ListParagraph"/>
    <w:rsid w:val="009910AA"/>
  </w:style>
  <w:style w:type="paragraph" w:customStyle="1" w:styleId="font5">
    <w:name w:val="font5"/>
    <w:basedOn w:val="Normal"/>
    <w:rsid w:val="00547041"/>
    <w:pPr>
      <w:spacing w:before="100" w:beforeAutospacing="1" w:after="100" w:afterAutospacing="1" w:line="240" w:lineRule="auto"/>
    </w:pPr>
    <w:rPr>
      <w:rFonts w:ascii="Sylfaen" w:eastAsia="Times New Roman" w:hAnsi="Sylfaen" w:cs="Times New Roman"/>
      <w:b/>
      <w:bCs/>
      <w:sz w:val="16"/>
      <w:szCs w:val="16"/>
    </w:rPr>
  </w:style>
  <w:style w:type="paragraph" w:customStyle="1" w:styleId="font6">
    <w:name w:val="font6"/>
    <w:basedOn w:val="Normal"/>
    <w:rsid w:val="00547041"/>
    <w:pPr>
      <w:spacing w:before="100" w:beforeAutospacing="1" w:after="100" w:afterAutospacing="1" w:line="240" w:lineRule="auto"/>
    </w:pPr>
    <w:rPr>
      <w:rFonts w:ascii="Sylfaen" w:eastAsia="Times New Roman" w:hAnsi="Sylfaen" w:cs="Times New Roman"/>
      <w:b/>
      <w:bCs/>
      <w:color w:val="000000"/>
      <w:sz w:val="16"/>
      <w:szCs w:val="16"/>
    </w:rPr>
  </w:style>
  <w:style w:type="paragraph" w:customStyle="1" w:styleId="xl67">
    <w:name w:val="xl67"/>
    <w:basedOn w:val="Normal"/>
    <w:rsid w:val="0054704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6"/>
      <w:szCs w:val="16"/>
    </w:rPr>
  </w:style>
  <w:style w:type="paragraph" w:customStyle="1" w:styleId="xl69">
    <w:name w:val="xl69"/>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4"/>
      <w:szCs w:val="14"/>
    </w:rPr>
  </w:style>
  <w:style w:type="paragraph" w:customStyle="1" w:styleId="xl70">
    <w:name w:val="xl70"/>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74706"/>
      <w:sz w:val="16"/>
      <w:szCs w:val="16"/>
    </w:rPr>
  </w:style>
  <w:style w:type="paragraph" w:customStyle="1" w:styleId="xl71">
    <w:name w:val="xl71"/>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2060"/>
      <w:sz w:val="16"/>
      <w:szCs w:val="16"/>
    </w:rPr>
  </w:style>
  <w:style w:type="paragraph" w:customStyle="1" w:styleId="xl72">
    <w:name w:val="xl72"/>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16"/>
      <w:szCs w:val="16"/>
    </w:rPr>
  </w:style>
  <w:style w:type="paragraph" w:customStyle="1" w:styleId="xl73">
    <w:name w:val="xl73"/>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4">
    <w:name w:val="xl74"/>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5">
    <w:name w:val="xl75"/>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color w:val="FF0000"/>
      <w:sz w:val="16"/>
      <w:szCs w:val="16"/>
    </w:rPr>
  </w:style>
  <w:style w:type="paragraph" w:customStyle="1" w:styleId="xl76">
    <w:name w:val="xl76"/>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33042462">
      <w:bodyDiv w:val="1"/>
      <w:marLeft w:val="0"/>
      <w:marRight w:val="0"/>
      <w:marTop w:val="0"/>
      <w:marBottom w:val="0"/>
      <w:divBdr>
        <w:top w:val="none" w:sz="0" w:space="0" w:color="auto"/>
        <w:left w:val="none" w:sz="0" w:space="0" w:color="auto"/>
        <w:bottom w:val="none" w:sz="0" w:space="0" w:color="auto"/>
        <w:right w:val="none" w:sz="0" w:space="0" w:color="auto"/>
      </w:divBdr>
    </w:div>
    <w:div w:id="34156998">
      <w:bodyDiv w:val="1"/>
      <w:marLeft w:val="0"/>
      <w:marRight w:val="0"/>
      <w:marTop w:val="0"/>
      <w:marBottom w:val="0"/>
      <w:divBdr>
        <w:top w:val="none" w:sz="0" w:space="0" w:color="auto"/>
        <w:left w:val="none" w:sz="0" w:space="0" w:color="auto"/>
        <w:bottom w:val="none" w:sz="0" w:space="0" w:color="auto"/>
        <w:right w:val="none" w:sz="0" w:space="0" w:color="auto"/>
      </w:divBdr>
    </w:div>
    <w:div w:id="36321695">
      <w:bodyDiv w:val="1"/>
      <w:marLeft w:val="0"/>
      <w:marRight w:val="0"/>
      <w:marTop w:val="0"/>
      <w:marBottom w:val="0"/>
      <w:divBdr>
        <w:top w:val="none" w:sz="0" w:space="0" w:color="auto"/>
        <w:left w:val="none" w:sz="0" w:space="0" w:color="auto"/>
        <w:bottom w:val="none" w:sz="0" w:space="0" w:color="auto"/>
        <w:right w:val="none" w:sz="0" w:space="0" w:color="auto"/>
      </w:divBdr>
    </w:div>
    <w:div w:id="39598741">
      <w:bodyDiv w:val="1"/>
      <w:marLeft w:val="0"/>
      <w:marRight w:val="0"/>
      <w:marTop w:val="0"/>
      <w:marBottom w:val="0"/>
      <w:divBdr>
        <w:top w:val="none" w:sz="0" w:space="0" w:color="auto"/>
        <w:left w:val="none" w:sz="0" w:space="0" w:color="auto"/>
        <w:bottom w:val="none" w:sz="0" w:space="0" w:color="auto"/>
        <w:right w:val="none" w:sz="0" w:space="0" w:color="auto"/>
      </w:divBdr>
    </w:div>
    <w:div w:id="44720322">
      <w:bodyDiv w:val="1"/>
      <w:marLeft w:val="0"/>
      <w:marRight w:val="0"/>
      <w:marTop w:val="0"/>
      <w:marBottom w:val="0"/>
      <w:divBdr>
        <w:top w:val="none" w:sz="0" w:space="0" w:color="auto"/>
        <w:left w:val="none" w:sz="0" w:space="0" w:color="auto"/>
        <w:bottom w:val="none" w:sz="0" w:space="0" w:color="auto"/>
        <w:right w:val="none" w:sz="0" w:space="0" w:color="auto"/>
      </w:divBdr>
    </w:div>
    <w:div w:id="48572372">
      <w:bodyDiv w:val="1"/>
      <w:marLeft w:val="0"/>
      <w:marRight w:val="0"/>
      <w:marTop w:val="0"/>
      <w:marBottom w:val="0"/>
      <w:divBdr>
        <w:top w:val="none" w:sz="0" w:space="0" w:color="auto"/>
        <w:left w:val="none" w:sz="0" w:space="0" w:color="auto"/>
        <w:bottom w:val="none" w:sz="0" w:space="0" w:color="auto"/>
        <w:right w:val="none" w:sz="0" w:space="0" w:color="auto"/>
      </w:divBdr>
    </w:div>
    <w:div w:id="54860294">
      <w:bodyDiv w:val="1"/>
      <w:marLeft w:val="0"/>
      <w:marRight w:val="0"/>
      <w:marTop w:val="0"/>
      <w:marBottom w:val="0"/>
      <w:divBdr>
        <w:top w:val="none" w:sz="0" w:space="0" w:color="auto"/>
        <w:left w:val="none" w:sz="0" w:space="0" w:color="auto"/>
        <w:bottom w:val="none" w:sz="0" w:space="0" w:color="auto"/>
        <w:right w:val="none" w:sz="0" w:space="0" w:color="auto"/>
      </w:divBdr>
    </w:div>
    <w:div w:id="56901018">
      <w:bodyDiv w:val="1"/>
      <w:marLeft w:val="0"/>
      <w:marRight w:val="0"/>
      <w:marTop w:val="0"/>
      <w:marBottom w:val="0"/>
      <w:divBdr>
        <w:top w:val="none" w:sz="0" w:space="0" w:color="auto"/>
        <w:left w:val="none" w:sz="0" w:space="0" w:color="auto"/>
        <w:bottom w:val="none" w:sz="0" w:space="0" w:color="auto"/>
        <w:right w:val="none" w:sz="0" w:space="0" w:color="auto"/>
      </w:divBdr>
    </w:div>
    <w:div w:id="74131657">
      <w:bodyDiv w:val="1"/>
      <w:marLeft w:val="0"/>
      <w:marRight w:val="0"/>
      <w:marTop w:val="0"/>
      <w:marBottom w:val="0"/>
      <w:divBdr>
        <w:top w:val="none" w:sz="0" w:space="0" w:color="auto"/>
        <w:left w:val="none" w:sz="0" w:space="0" w:color="auto"/>
        <w:bottom w:val="none" w:sz="0" w:space="0" w:color="auto"/>
        <w:right w:val="none" w:sz="0" w:space="0" w:color="auto"/>
      </w:divBdr>
    </w:div>
    <w:div w:id="79911875">
      <w:bodyDiv w:val="1"/>
      <w:marLeft w:val="0"/>
      <w:marRight w:val="0"/>
      <w:marTop w:val="0"/>
      <w:marBottom w:val="0"/>
      <w:divBdr>
        <w:top w:val="none" w:sz="0" w:space="0" w:color="auto"/>
        <w:left w:val="none" w:sz="0" w:space="0" w:color="auto"/>
        <w:bottom w:val="none" w:sz="0" w:space="0" w:color="auto"/>
        <w:right w:val="none" w:sz="0" w:space="0" w:color="auto"/>
      </w:divBdr>
    </w:div>
    <w:div w:id="80688867">
      <w:bodyDiv w:val="1"/>
      <w:marLeft w:val="0"/>
      <w:marRight w:val="0"/>
      <w:marTop w:val="0"/>
      <w:marBottom w:val="0"/>
      <w:divBdr>
        <w:top w:val="none" w:sz="0" w:space="0" w:color="auto"/>
        <w:left w:val="none" w:sz="0" w:space="0" w:color="auto"/>
        <w:bottom w:val="none" w:sz="0" w:space="0" w:color="auto"/>
        <w:right w:val="none" w:sz="0" w:space="0" w:color="auto"/>
      </w:divBdr>
    </w:div>
    <w:div w:id="85078166">
      <w:bodyDiv w:val="1"/>
      <w:marLeft w:val="0"/>
      <w:marRight w:val="0"/>
      <w:marTop w:val="0"/>
      <w:marBottom w:val="0"/>
      <w:divBdr>
        <w:top w:val="none" w:sz="0" w:space="0" w:color="auto"/>
        <w:left w:val="none" w:sz="0" w:space="0" w:color="auto"/>
        <w:bottom w:val="none" w:sz="0" w:space="0" w:color="auto"/>
        <w:right w:val="none" w:sz="0" w:space="0" w:color="auto"/>
      </w:divBdr>
    </w:div>
    <w:div w:id="91978746">
      <w:bodyDiv w:val="1"/>
      <w:marLeft w:val="0"/>
      <w:marRight w:val="0"/>
      <w:marTop w:val="0"/>
      <w:marBottom w:val="0"/>
      <w:divBdr>
        <w:top w:val="none" w:sz="0" w:space="0" w:color="auto"/>
        <w:left w:val="none" w:sz="0" w:space="0" w:color="auto"/>
        <w:bottom w:val="none" w:sz="0" w:space="0" w:color="auto"/>
        <w:right w:val="none" w:sz="0" w:space="0" w:color="auto"/>
      </w:divBdr>
    </w:div>
    <w:div w:id="92406599">
      <w:bodyDiv w:val="1"/>
      <w:marLeft w:val="0"/>
      <w:marRight w:val="0"/>
      <w:marTop w:val="0"/>
      <w:marBottom w:val="0"/>
      <w:divBdr>
        <w:top w:val="none" w:sz="0" w:space="0" w:color="auto"/>
        <w:left w:val="none" w:sz="0" w:space="0" w:color="auto"/>
        <w:bottom w:val="none" w:sz="0" w:space="0" w:color="auto"/>
        <w:right w:val="none" w:sz="0" w:space="0" w:color="auto"/>
      </w:divBdr>
    </w:div>
    <w:div w:id="108624357">
      <w:bodyDiv w:val="1"/>
      <w:marLeft w:val="0"/>
      <w:marRight w:val="0"/>
      <w:marTop w:val="0"/>
      <w:marBottom w:val="0"/>
      <w:divBdr>
        <w:top w:val="none" w:sz="0" w:space="0" w:color="auto"/>
        <w:left w:val="none" w:sz="0" w:space="0" w:color="auto"/>
        <w:bottom w:val="none" w:sz="0" w:space="0" w:color="auto"/>
        <w:right w:val="none" w:sz="0" w:space="0" w:color="auto"/>
      </w:divBdr>
    </w:div>
    <w:div w:id="120802657">
      <w:bodyDiv w:val="1"/>
      <w:marLeft w:val="0"/>
      <w:marRight w:val="0"/>
      <w:marTop w:val="0"/>
      <w:marBottom w:val="0"/>
      <w:divBdr>
        <w:top w:val="none" w:sz="0" w:space="0" w:color="auto"/>
        <w:left w:val="none" w:sz="0" w:space="0" w:color="auto"/>
        <w:bottom w:val="none" w:sz="0" w:space="0" w:color="auto"/>
        <w:right w:val="none" w:sz="0" w:space="0" w:color="auto"/>
      </w:divBdr>
    </w:div>
    <w:div w:id="140123083">
      <w:bodyDiv w:val="1"/>
      <w:marLeft w:val="0"/>
      <w:marRight w:val="0"/>
      <w:marTop w:val="0"/>
      <w:marBottom w:val="0"/>
      <w:divBdr>
        <w:top w:val="none" w:sz="0" w:space="0" w:color="auto"/>
        <w:left w:val="none" w:sz="0" w:space="0" w:color="auto"/>
        <w:bottom w:val="none" w:sz="0" w:space="0" w:color="auto"/>
        <w:right w:val="none" w:sz="0" w:space="0" w:color="auto"/>
      </w:divBdr>
    </w:div>
    <w:div w:id="150567211">
      <w:bodyDiv w:val="1"/>
      <w:marLeft w:val="0"/>
      <w:marRight w:val="0"/>
      <w:marTop w:val="0"/>
      <w:marBottom w:val="0"/>
      <w:divBdr>
        <w:top w:val="none" w:sz="0" w:space="0" w:color="auto"/>
        <w:left w:val="none" w:sz="0" w:space="0" w:color="auto"/>
        <w:bottom w:val="none" w:sz="0" w:space="0" w:color="auto"/>
        <w:right w:val="none" w:sz="0" w:space="0" w:color="auto"/>
      </w:divBdr>
    </w:div>
    <w:div w:id="151333891">
      <w:bodyDiv w:val="1"/>
      <w:marLeft w:val="0"/>
      <w:marRight w:val="0"/>
      <w:marTop w:val="0"/>
      <w:marBottom w:val="0"/>
      <w:divBdr>
        <w:top w:val="none" w:sz="0" w:space="0" w:color="auto"/>
        <w:left w:val="none" w:sz="0" w:space="0" w:color="auto"/>
        <w:bottom w:val="none" w:sz="0" w:space="0" w:color="auto"/>
        <w:right w:val="none" w:sz="0" w:space="0" w:color="auto"/>
      </w:divBdr>
    </w:div>
    <w:div w:id="159196191">
      <w:bodyDiv w:val="1"/>
      <w:marLeft w:val="0"/>
      <w:marRight w:val="0"/>
      <w:marTop w:val="0"/>
      <w:marBottom w:val="0"/>
      <w:divBdr>
        <w:top w:val="none" w:sz="0" w:space="0" w:color="auto"/>
        <w:left w:val="none" w:sz="0" w:space="0" w:color="auto"/>
        <w:bottom w:val="none" w:sz="0" w:space="0" w:color="auto"/>
        <w:right w:val="none" w:sz="0" w:space="0" w:color="auto"/>
      </w:divBdr>
    </w:div>
    <w:div w:id="160589054">
      <w:bodyDiv w:val="1"/>
      <w:marLeft w:val="0"/>
      <w:marRight w:val="0"/>
      <w:marTop w:val="0"/>
      <w:marBottom w:val="0"/>
      <w:divBdr>
        <w:top w:val="none" w:sz="0" w:space="0" w:color="auto"/>
        <w:left w:val="none" w:sz="0" w:space="0" w:color="auto"/>
        <w:bottom w:val="none" w:sz="0" w:space="0" w:color="auto"/>
        <w:right w:val="none" w:sz="0" w:space="0" w:color="auto"/>
      </w:divBdr>
    </w:div>
    <w:div w:id="163520565">
      <w:bodyDiv w:val="1"/>
      <w:marLeft w:val="0"/>
      <w:marRight w:val="0"/>
      <w:marTop w:val="0"/>
      <w:marBottom w:val="0"/>
      <w:divBdr>
        <w:top w:val="none" w:sz="0" w:space="0" w:color="auto"/>
        <w:left w:val="none" w:sz="0" w:space="0" w:color="auto"/>
        <w:bottom w:val="none" w:sz="0" w:space="0" w:color="auto"/>
        <w:right w:val="none" w:sz="0" w:space="0" w:color="auto"/>
      </w:divBdr>
    </w:div>
    <w:div w:id="164710275">
      <w:bodyDiv w:val="1"/>
      <w:marLeft w:val="0"/>
      <w:marRight w:val="0"/>
      <w:marTop w:val="0"/>
      <w:marBottom w:val="0"/>
      <w:divBdr>
        <w:top w:val="none" w:sz="0" w:space="0" w:color="auto"/>
        <w:left w:val="none" w:sz="0" w:space="0" w:color="auto"/>
        <w:bottom w:val="none" w:sz="0" w:space="0" w:color="auto"/>
        <w:right w:val="none" w:sz="0" w:space="0" w:color="auto"/>
      </w:divBdr>
    </w:div>
    <w:div w:id="166869726">
      <w:bodyDiv w:val="1"/>
      <w:marLeft w:val="0"/>
      <w:marRight w:val="0"/>
      <w:marTop w:val="0"/>
      <w:marBottom w:val="0"/>
      <w:divBdr>
        <w:top w:val="none" w:sz="0" w:space="0" w:color="auto"/>
        <w:left w:val="none" w:sz="0" w:space="0" w:color="auto"/>
        <w:bottom w:val="none" w:sz="0" w:space="0" w:color="auto"/>
        <w:right w:val="none" w:sz="0" w:space="0" w:color="auto"/>
      </w:divBdr>
    </w:div>
    <w:div w:id="170923027">
      <w:bodyDiv w:val="1"/>
      <w:marLeft w:val="0"/>
      <w:marRight w:val="0"/>
      <w:marTop w:val="0"/>
      <w:marBottom w:val="0"/>
      <w:divBdr>
        <w:top w:val="none" w:sz="0" w:space="0" w:color="auto"/>
        <w:left w:val="none" w:sz="0" w:space="0" w:color="auto"/>
        <w:bottom w:val="none" w:sz="0" w:space="0" w:color="auto"/>
        <w:right w:val="none" w:sz="0" w:space="0" w:color="auto"/>
      </w:divBdr>
    </w:div>
    <w:div w:id="171647541">
      <w:bodyDiv w:val="1"/>
      <w:marLeft w:val="0"/>
      <w:marRight w:val="0"/>
      <w:marTop w:val="0"/>
      <w:marBottom w:val="0"/>
      <w:divBdr>
        <w:top w:val="none" w:sz="0" w:space="0" w:color="auto"/>
        <w:left w:val="none" w:sz="0" w:space="0" w:color="auto"/>
        <w:bottom w:val="none" w:sz="0" w:space="0" w:color="auto"/>
        <w:right w:val="none" w:sz="0" w:space="0" w:color="auto"/>
      </w:divBdr>
    </w:div>
    <w:div w:id="174419526">
      <w:bodyDiv w:val="1"/>
      <w:marLeft w:val="0"/>
      <w:marRight w:val="0"/>
      <w:marTop w:val="0"/>
      <w:marBottom w:val="0"/>
      <w:divBdr>
        <w:top w:val="none" w:sz="0" w:space="0" w:color="auto"/>
        <w:left w:val="none" w:sz="0" w:space="0" w:color="auto"/>
        <w:bottom w:val="none" w:sz="0" w:space="0" w:color="auto"/>
        <w:right w:val="none" w:sz="0" w:space="0" w:color="auto"/>
      </w:divBdr>
    </w:div>
    <w:div w:id="194390159">
      <w:bodyDiv w:val="1"/>
      <w:marLeft w:val="0"/>
      <w:marRight w:val="0"/>
      <w:marTop w:val="0"/>
      <w:marBottom w:val="0"/>
      <w:divBdr>
        <w:top w:val="none" w:sz="0" w:space="0" w:color="auto"/>
        <w:left w:val="none" w:sz="0" w:space="0" w:color="auto"/>
        <w:bottom w:val="none" w:sz="0" w:space="0" w:color="auto"/>
        <w:right w:val="none" w:sz="0" w:space="0" w:color="auto"/>
      </w:divBdr>
    </w:div>
    <w:div w:id="204832101">
      <w:bodyDiv w:val="1"/>
      <w:marLeft w:val="0"/>
      <w:marRight w:val="0"/>
      <w:marTop w:val="0"/>
      <w:marBottom w:val="0"/>
      <w:divBdr>
        <w:top w:val="none" w:sz="0" w:space="0" w:color="auto"/>
        <w:left w:val="none" w:sz="0" w:space="0" w:color="auto"/>
        <w:bottom w:val="none" w:sz="0" w:space="0" w:color="auto"/>
        <w:right w:val="none" w:sz="0" w:space="0" w:color="auto"/>
      </w:divBdr>
    </w:div>
    <w:div w:id="206458884">
      <w:bodyDiv w:val="1"/>
      <w:marLeft w:val="0"/>
      <w:marRight w:val="0"/>
      <w:marTop w:val="0"/>
      <w:marBottom w:val="0"/>
      <w:divBdr>
        <w:top w:val="none" w:sz="0" w:space="0" w:color="auto"/>
        <w:left w:val="none" w:sz="0" w:space="0" w:color="auto"/>
        <w:bottom w:val="none" w:sz="0" w:space="0" w:color="auto"/>
        <w:right w:val="none" w:sz="0" w:space="0" w:color="auto"/>
      </w:divBdr>
    </w:div>
    <w:div w:id="206528748">
      <w:bodyDiv w:val="1"/>
      <w:marLeft w:val="0"/>
      <w:marRight w:val="0"/>
      <w:marTop w:val="0"/>
      <w:marBottom w:val="0"/>
      <w:divBdr>
        <w:top w:val="none" w:sz="0" w:space="0" w:color="auto"/>
        <w:left w:val="none" w:sz="0" w:space="0" w:color="auto"/>
        <w:bottom w:val="none" w:sz="0" w:space="0" w:color="auto"/>
        <w:right w:val="none" w:sz="0" w:space="0" w:color="auto"/>
      </w:divBdr>
    </w:div>
    <w:div w:id="208617107">
      <w:bodyDiv w:val="1"/>
      <w:marLeft w:val="0"/>
      <w:marRight w:val="0"/>
      <w:marTop w:val="0"/>
      <w:marBottom w:val="0"/>
      <w:divBdr>
        <w:top w:val="none" w:sz="0" w:space="0" w:color="auto"/>
        <w:left w:val="none" w:sz="0" w:space="0" w:color="auto"/>
        <w:bottom w:val="none" w:sz="0" w:space="0" w:color="auto"/>
        <w:right w:val="none" w:sz="0" w:space="0" w:color="auto"/>
      </w:divBdr>
    </w:div>
    <w:div w:id="209535119">
      <w:bodyDiv w:val="1"/>
      <w:marLeft w:val="0"/>
      <w:marRight w:val="0"/>
      <w:marTop w:val="0"/>
      <w:marBottom w:val="0"/>
      <w:divBdr>
        <w:top w:val="none" w:sz="0" w:space="0" w:color="auto"/>
        <w:left w:val="none" w:sz="0" w:space="0" w:color="auto"/>
        <w:bottom w:val="none" w:sz="0" w:space="0" w:color="auto"/>
        <w:right w:val="none" w:sz="0" w:space="0" w:color="auto"/>
      </w:divBdr>
    </w:div>
    <w:div w:id="211113997">
      <w:bodyDiv w:val="1"/>
      <w:marLeft w:val="0"/>
      <w:marRight w:val="0"/>
      <w:marTop w:val="0"/>
      <w:marBottom w:val="0"/>
      <w:divBdr>
        <w:top w:val="none" w:sz="0" w:space="0" w:color="auto"/>
        <w:left w:val="none" w:sz="0" w:space="0" w:color="auto"/>
        <w:bottom w:val="none" w:sz="0" w:space="0" w:color="auto"/>
        <w:right w:val="none" w:sz="0" w:space="0" w:color="auto"/>
      </w:divBdr>
    </w:div>
    <w:div w:id="213388996">
      <w:bodyDiv w:val="1"/>
      <w:marLeft w:val="0"/>
      <w:marRight w:val="0"/>
      <w:marTop w:val="0"/>
      <w:marBottom w:val="0"/>
      <w:divBdr>
        <w:top w:val="none" w:sz="0" w:space="0" w:color="auto"/>
        <w:left w:val="none" w:sz="0" w:space="0" w:color="auto"/>
        <w:bottom w:val="none" w:sz="0" w:space="0" w:color="auto"/>
        <w:right w:val="none" w:sz="0" w:space="0" w:color="auto"/>
      </w:divBdr>
    </w:div>
    <w:div w:id="216743473">
      <w:bodyDiv w:val="1"/>
      <w:marLeft w:val="0"/>
      <w:marRight w:val="0"/>
      <w:marTop w:val="0"/>
      <w:marBottom w:val="0"/>
      <w:divBdr>
        <w:top w:val="none" w:sz="0" w:space="0" w:color="auto"/>
        <w:left w:val="none" w:sz="0" w:space="0" w:color="auto"/>
        <w:bottom w:val="none" w:sz="0" w:space="0" w:color="auto"/>
        <w:right w:val="none" w:sz="0" w:space="0" w:color="auto"/>
      </w:divBdr>
    </w:div>
    <w:div w:id="216823313">
      <w:bodyDiv w:val="1"/>
      <w:marLeft w:val="0"/>
      <w:marRight w:val="0"/>
      <w:marTop w:val="0"/>
      <w:marBottom w:val="0"/>
      <w:divBdr>
        <w:top w:val="none" w:sz="0" w:space="0" w:color="auto"/>
        <w:left w:val="none" w:sz="0" w:space="0" w:color="auto"/>
        <w:bottom w:val="none" w:sz="0" w:space="0" w:color="auto"/>
        <w:right w:val="none" w:sz="0" w:space="0" w:color="auto"/>
      </w:divBdr>
    </w:div>
    <w:div w:id="217711472">
      <w:bodyDiv w:val="1"/>
      <w:marLeft w:val="0"/>
      <w:marRight w:val="0"/>
      <w:marTop w:val="0"/>
      <w:marBottom w:val="0"/>
      <w:divBdr>
        <w:top w:val="none" w:sz="0" w:space="0" w:color="auto"/>
        <w:left w:val="none" w:sz="0" w:space="0" w:color="auto"/>
        <w:bottom w:val="none" w:sz="0" w:space="0" w:color="auto"/>
        <w:right w:val="none" w:sz="0" w:space="0" w:color="auto"/>
      </w:divBdr>
    </w:div>
    <w:div w:id="220749654">
      <w:bodyDiv w:val="1"/>
      <w:marLeft w:val="0"/>
      <w:marRight w:val="0"/>
      <w:marTop w:val="0"/>
      <w:marBottom w:val="0"/>
      <w:divBdr>
        <w:top w:val="none" w:sz="0" w:space="0" w:color="auto"/>
        <w:left w:val="none" w:sz="0" w:space="0" w:color="auto"/>
        <w:bottom w:val="none" w:sz="0" w:space="0" w:color="auto"/>
        <w:right w:val="none" w:sz="0" w:space="0" w:color="auto"/>
      </w:divBdr>
    </w:div>
    <w:div w:id="248731696">
      <w:bodyDiv w:val="1"/>
      <w:marLeft w:val="0"/>
      <w:marRight w:val="0"/>
      <w:marTop w:val="0"/>
      <w:marBottom w:val="0"/>
      <w:divBdr>
        <w:top w:val="none" w:sz="0" w:space="0" w:color="auto"/>
        <w:left w:val="none" w:sz="0" w:space="0" w:color="auto"/>
        <w:bottom w:val="none" w:sz="0" w:space="0" w:color="auto"/>
        <w:right w:val="none" w:sz="0" w:space="0" w:color="auto"/>
      </w:divBdr>
    </w:div>
    <w:div w:id="250696733">
      <w:bodyDiv w:val="1"/>
      <w:marLeft w:val="0"/>
      <w:marRight w:val="0"/>
      <w:marTop w:val="0"/>
      <w:marBottom w:val="0"/>
      <w:divBdr>
        <w:top w:val="none" w:sz="0" w:space="0" w:color="auto"/>
        <w:left w:val="none" w:sz="0" w:space="0" w:color="auto"/>
        <w:bottom w:val="none" w:sz="0" w:space="0" w:color="auto"/>
        <w:right w:val="none" w:sz="0" w:space="0" w:color="auto"/>
      </w:divBdr>
    </w:div>
    <w:div w:id="261689047">
      <w:bodyDiv w:val="1"/>
      <w:marLeft w:val="0"/>
      <w:marRight w:val="0"/>
      <w:marTop w:val="0"/>
      <w:marBottom w:val="0"/>
      <w:divBdr>
        <w:top w:val="none" w:sz="0" w:space="0" w:color="auto"/>
        <w:left w:val="none" w:sz="0" w:space="0" w:color="auto"/>
        <w:bottom w:val="none" w:sz="0" w:space="0" w:color="auto"/>
        <w:right w:val="none" w:sz="0" w:space="0" w:color="auto"/>
      </w:divBdr>
    </w:div>
    <w:div w:id="265505298">
      <w:bodyDiv w:val="1"/>
      <w:marLeft w:val="0"/>
      <w:marRight w:val="0"/>
      <w:marTop w:val="0"/>
      <w:marBottom w:val="0"/>
      <w:divBdr>
        <w:top w:val="none" w:sz="0" w:space="0" w:color="auto"/>
        <w:left w:val="none" w:sz="0" w:space="0" w:color="auto"/>
        <w:bottom w:val="none" w:sz="0" w:space="0" w:color="auto"/>
        <w:right w:val="none" w:sz="0" w:space="0" w:color="auto"/>
      </w:divBdr>
    </w:div>
    <w:div w:id="272251266">
      <w:bodyDiv w:val="1"/>
      <w:marLeft w:val="0"/>
      <w:marRight w:val="0"/>
      <w:marTop w:val="0"/>
      <w:marBottom w:val="0"/>
      <w:divBdr>
        <w:top w:val="none" w:sz="0" w:space="0" w:color="auto"/>
        <w:left w:val="none" w:sz="0" w:space="0" w:color="auto"/>
        <w:bottom w:val="none" w:sz="0" w:space="0" w:color="auto"/>
        <w:right w:val="none" w:sz="0" w:space="0" w:color="auto"/>
      </w:divBdr>
    </w:div>
    <w:div w:id="279995437">
      <w:bodyDiv w:val="1"/>
      <w:marLeft w:val="0"/>
      <w:marRight w:val="0"/>
      <w:marTop w:val="0"/>
      <w:marBottom w:val="0"/>
      <w:divBdr>
        <w:top w:val="none" w:sz="0" w:space="0" w:color="auto"/>
        <w:left w:val="none" w:sz="0" w:space="0" w:color="auto"/>
        <w:bottom w:val="none" w:sz="0" w:space="0" w:color="auto"/>
        <w:right w:val="none" w:sz="0" w:space="0" w:color="auto"/>
      </w:divBdr>
    </w:div>
    <w:div w:id="283385394">
      <w:bodyDiv w:val="1"/>
      <w:marLeft w:val="0"/>
      <w:marRight w:val="0"/>
      <w:marTop w:val="0"/>
      <w:marBottom w:val="0"/>
      <w:divBdr>
        <w:top w:val="none" w:sz="0" w:space="0" w:color="auto"/>
        <w:left w:val="none" w:sz="0" w:space="0" w:color="auto"/>
        <w:bottom w:val="none" w:sz="0" w:space="0" w:color="auto"/>
        <w:right w:val="none" w:sz="0" w:space="0" w:color="auto"/>
      </w:divBdr>
    </w:div>
    <w:div w:id="286664918">
      <w:bodyDiv w:val="1"/>
      <w:marLeft w:val="0"/>
      <w:marRight w:val="0"/>
      <w:marTop w:val="0"/>
      <w:marBottom w:val="0"/>
      <w:divBdr>
        <w:top w:val="none" w:sz="0" w:space="0" w:color="auto"/>
        <w:left w:val="none" w:sz="0" w:space="0" w:color="auto"/>
        <w:bottom w:val="none" w:sz="0" w:space="0" w:color="auto"/>
        <w:right w:val="none" w:sz="0" w:space="0" w:color="auto"/>
      </w:divBdr>
    </w:div>
    <w:div w:id="288513171">
      <w:bodyDiv w:val="1"/>
      <w:marLeft w:val="0"/>
      <w:marRight w:val="0"/>
      <w:marTop w:val="0"/>
      <w:marBottom w:val="0"/>
      <w:divBdr>
        <w:top w:val="none" w:sz="0" w:space="0" w:color="auto"/>
        <w:left w:val="none" w:sz="0" w:space="0" w:color="auto"/>
        <w:bottom w:val="none" w:sz="0" w:space="0" w:color="auto"/>
        <w:right w:val="none" w:sz="0" w:space="0" w:color="auto"/>
      </w:divBdr>
    </w:div>
    <w:div w:id="290746938">
      <w:bodyDiv w:val="1"/>
      <w:marLeft w:val="0"/>
      <w:marRight w:val="0"/>
      <w:marTop w:val="0"/>
      <w:marBottom w:val="0"/>
      <w:divBdr>
        <w:top w:val="none" w:sz="0" w:space="0" w:color="auto"/>
        <w:left w:val="none" w:sz="0" w:space="0" w:color="auto"/>
        <w:bottom w:val="none" w:sz="0" w:space="0" w:color="auto"/>
        <w:right w:val="none" w:sz="0" w:space="0" w:color="auto"/>
      </w:divBdr>
    </w:div>
    <w:div w:id="296643254">
      <w:bodyDiv w:val="1"/>
      <w:marLeft w:val="0"/>
      <w:marRight w:val="0"/>
      <w:marTop w:val="0"/>
      <w:marBottom w:val="0"/>
      <w:divBdr>
        <w:top w:val="none" w:sz="0" w:space="0" w:color="auto"/>
        <w:left w:val="none" w:sz="0" w:space="0" w:color="auto"/>
        <w:bottom w:val="none" w:sz="0" w:space="0" w:color="auto"/>
        <w:right w:val="none" w:sz="0" w:space="0" w:color="auto"/>
      </w:divBdr>
    </w:div>
    <w:div w:id="301884366">
      <w:bodyDiv w:val="1"/>
      <w:marLeft w:val="0"/>
      <w:marRight w:val="0"/>
      <w:marTop w:val="0"/>
      <w:marBottom w:val="0"/>
      <w:divBdr>
        <w:top w:val="none" w:sz="0" w:space="0" w:color="auto"/>
        <w:left w:val="none" w:sz="0" w:space="0" w:color="auto"/>
        <w:bottom w:val="none" w:sz="0" w:space="0" w:color="auto"/>
        <w:right w:val="none" w:sz="0" w:space="0" w:color="auto"/>
      </w:divBdr>
    </w:div>
    <w:div w:id="302202441">
      <w:bodyDiv w:val="1"/>
      <w:marLeft w:val="0"/>
      <w:marRight w:val="0"/>
      <w:marTop w:val="0"/>
      <w:marBottom w:val="0"/>
      <w:divBdr>
        <w:top w:val="none" w:sz="0" w:space="0" w:color="auto"/>
        <w:left w:val="none" w:sz="0" w:space="0" w:color="auto"/>
        <w:bottom w:val="none" w:sz="0" w:space="0" w:color="auto"/>
        <w:right w:val="none" w:sz="0" w:space="0" w:color="auto"/>
      </w:divBdr>
    </w:div>
    <w:div w:id="302590021">
      <w:bodyDiv w:val="1"/>
      <w:marLeft w:val="0"/>
      <w:marRight w:val="0"/>
      <w:marTop w:val="0"/>
      <w:marBottom w:val="0"/>
      <w:divBdr>
        <w:top w:val="none" w:sz="0" w:space="0" w:color="auto"/>
        <w:left w:val="none" w:sz="0" w:space="0" w:color="auto"/>
        <w:bottom w:val="none" w:sz="0" w:space="0" w:color="auto"/>
        <w:right w:val="none" w:sz="0" w:space="0" w:color="auto"/>
      </w:divBdr>
    </w:div>
    <w:div w:id="305008609">
      <w:bodyDiv w:val="1"/>
      <w:marLeft w:val="0"/>
      <w:marRight w:val="0"/>
      <w:marTop w:val="0"/>
      <w:marBottom w:val="0"/>
      <w:divBdr>
        <w:top w:val="none" w:sz="0" w:space="0" w:color="auto"/>
        <w:left w:val="none" w:sz="0" w:space="0" w:color="auto"/>
        <w:bottom w:val="none" w:sz="0" w:space="0" w:color="auto"/>
        <w:right w:val="none" w:sz="0" w:space="0" w:color="auto"/>
      </w:divBdr>
    </w:div>
    <w:div w:id="310604291">
      <w:bodyDiv w:val="1"/>
      <w:marLeft w:val="0"/>
      <w:marRight w:val="0"/>
      <w:marTop w:val="0"/>
      <w:marBottom w:val="0"/>
      <w:divBdr>
        <w:top w:val="none" w:sz="0" w:space="0" w:color="auto"/>
        <w:left w:val="none" w:sz="0" w:space="0" w:color="auto"/>
        <w:bottom w:val="none" w:sz="0" w:space="0" w:color="auto"/>
        <w:right w:val="none" w:sz="0" w:space="0" w:color="auto"/>
      </w:divBdr>
    </w:div>
    <w:div w:id="314064958">
      <w:bodyDiv w:val="1"/>
      <w:marLeft w:val="0"/>
      <w:marRight w:val="0"/>
      <w:marTop w:val="0"/>
      <w:marBottom w:val="0"/>
      <w:divBdr>
        <w:top w:val="none" w:sz="0" w:space="0" w:color="auto"/>
        <w:left w:val="none" w:sz="0" w:space="0" w:color="auto"/>
        <w:bottom w:val="none" w:sz="0" w:space="0" w:color="auto"/>
        <w:right w:val="none" w:sz="0" w:space="0" w:color="auto"/>
      </w:divBdr>
    </w:div>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321003656">
      <w:bodyDiv w:val="1"/>
      <w:marLeft w:val="0"/>
      <w:marRight w:val="0"/>
      <w:marTop w:val="0"/>
      <w:marBottom w:val="0"/>
      <w:divBdr>
        <w:top w:val="none" w:sz="0" w:space="0" w:color="auto"/>
        <w:left w:val="none" w:sz="0" w:space="0" w:color="auto"/>
        <w:bottom w:val="none" w:sz="0" w:space="0" w:color="auto"/>
        <w:right w:val="none" w:sz="0" w:space="0" w:color="auto"/>
      </w:divBdr>
    </w:div>
    <w:div w:id="321468823">
      <w:bodyDiv w:val="1"/>
      <w:marLeft w:val="0"/>
      <w:marRight w:val="0"/>
      <w:marTop w:val="0"/>
      <w:marBottom w:val="0"/>
      <w:divBdr>
        <w:top w:val="none" w:sz="0" w:space="0" w:color="auto"/>
        <w:left w:val="none" w:sz="0" w:space="0" w:color="auto"/>
        <w:bottom w:val="none" w:sz="0" w:space="0" w:color="auto"/>
        <w:right w:val="none" w:sz="0" w:space="0" w:color="auto"/>
      </w:divBdr>
    </w:div>
    <w:div w:id="322515838">
      <w:bodyDiv w:val="1"/>
      <w:marLeft w:val="0"/>
      <w:marRight w:val="0"/>
      <w:marTop w:val="0"/>
      <w:marBottom w:val="0"/>
      <w:divBdr>
        <w:top w:val="none" w:sz="0" w:space="0" w:color="auto"/>
        <w:left w:val="none" w:sz="0" w:space="0" w:color="auto"/>
        <w:bottom w:val="none" w:sz="0" w:space="0" w:color="auto"/>
        <w:right w:val="none" w:sz="0" w:space="0" w:color="auto"/>
      </w:divBdr>
    </w:div>
    <w:div w:id="325132831">
      <w:bodyDiv w:val="1"/>
      <w:marLeft w:val="0"/>
      <w:marRight w:val="0"/>
      <w:marTop w:val="0"/>
      <w:marBottom w:val="0"/>
      <w:divBdr>
        <w:top w:val="none" w:sz="0" w:space="0" w:color="auto"/>
        <w:left w:val="none" w:sz="0" w:space="0" w:color="auto"/>
        <w:bottom w:val="none" w:sz="0" w:space="0" w:color="auto"/>
        <w:right w:val="none" w:sz="0" w:space="0" w:color="auto"/>
      </w:divBdr>
    </w:div>
    <w:div w:id="326710962">
      <w:bodyDiv w:val="1"/>
      <w:marLeft w:val="0"/>
      <w:marRight w:val="0"/>
      <w:marTop w:val="0"/>
      <w:marBottom w:val="0"/>
      <w:divBdr>
        <w:top w:val="none" w:sz="0" w:space="0" w:color="auto"/>
        <w:left w:val="none" w:sz="0" w:space="0" w:color="auto"/>
        <w:bottom w:val="none" w:sz="0" w:space="0" w:color="auto"/>
        <w:right w:val="none" w:sz="0" w:space="0" w:color="auto"/>
      </w:divBdr>
    </w:div>
    <w:div w:id="335152438">
      <w:bodyDiv w:val="1"/>
      <w:marLeft w:val="0"/>
      <w:marRight w:val="0"/>
      <w:marTop w:val="0"/>
      <w:marBottom w:val="0"/>
      <w:divBdr>
        <w:top w:val="none" w:sz="0" w:space="0" w:color="auto"/>
        <w:left w:val="none" w:sz="0" w:space="0" w:color="auto"/>
        <w:bottom w:val="none" w:sz="0" w:space="0" w:color="auto"/>
        <w:right w:val="none" w:sz="0" w:space="0" w:color="auto"/>
      </w:divBdr>
    </w:div>
    <w:div w:id="339237329">
      <w:bodyDiv w:val="1"/>
      <w:marLeft w:val="0"/>
      <w:marRight w:val="0"/>
      <w:marTop w:val="0"/>
      <w:marBottom w:val="0"/>
      <w:divBdr>
        <w:top w:val="none" w:sz="0" w:space="0" w:color="auto"/>
        <w:left w:val="none" w:sz="0" w:space="0" w:color="auto"/>
        <w:bottom w:val="none" w:sz="0" w:space="0" w:color="auto"/>
        <w:right w:val="none" w:sz="0" w:space="0" w:color="auto"/>
      </w:divBdr>
    </w:div>
    <w:div w:id="343168733">
      <w:bodyDiv w:val="1"/>
      <w:marLeft w:val="0"/>
      <w:marRight w:val="0"/>
      <w:marTop w:val="0"/>
      <w:marBottom w:val="0"/>
      <w:divBdr>
        <w:top w:val="none" w:sz="0" w:space="0" w:color="auto"/>
        <w:left w:val="none" w:sz="0" w:space="0" w:color="auto"/>
        <w:bottom w:val="none" w:sz="0" w:space="0" w:color="auto"/>
        <w:right w:val="none" w:sz="0" w:space="0" w:color="auto"/>
      </w:divBdr>
    </w:div>
    <w:div w:id="348987544">
      <w:bodyDiv w:val="1"/>
      <w:marLeft w:val="0"/>
      <w:marRight w:val="0"/>
      <w:marTop w:val="0"/>
      <w:marBottom w:val="0"/>
      <w:divBdr>
        <w:top w:val="none" w:sz="0" w:space="0" w:color="auto"/>
        <w:left w:val="none" w:sz="0" w:space="0" w:color="auto"/>
        <w:bottom w:val="none" w:sz="0" w:space="0" w:color="auto"/>
        <w:right w:val="none" w:sz="0" w:space="0" w:color="auto"/>
      </w:divBdr>
    </w:div>
    <w:div w:id="349575660">
      <w:bodyDiv w:val="1"/>
      <w:marLeft w:val="0"/>
      <w:marRight w:val="0"/>
      <w:marTop w:val="0"/>
      <w:marBottom w:val="0"/>
      <w:divBdr>
        <w:top w:val="none" w:sz="0" w:space="0" w:color="auto"/>
        <w:left w:val="none" w:sz="0" w:space="0" w:color="auto"/>
        <w:bottom w:val="none" w:sz="0" w:space="0" w:color="auto"/>
        <w:right w:val="none" w:sz="0" w:space="0" w:color="auto"/>
      </w:divBdr>
    </w:div>
    <w:div w:id="352002146">
      <w:bodyDiv w:val="1"/>
      <w:marLeft w:val="0"/>
      <w:marRight w:val="0"/>
      <w:marTop w:val="0"/>
      <w:marBottom w:val="0"/>
      <w:divBdr>
        <w:top w:val="none" w:sz="0" w:space="0" w:color="auto"/>
        <w:left w:val="none" w:sz="0" w:space="0" w:color="auto"/>
        <w:bottom w:val="none" w:sz="0" w:space="0" w:color="auto"/>
        <w:right w:val="none" w:sz="0" w:space="0" w:color="auto"/>
      </w:divBdr>
    </w:div>
    <w:div w:id="354967468">
      <w:bodyDiv w:val="1"/>
      <w:marLeft w:val="0"/>
      <w:marRight w:val="0"/>
      <w:marTop w:val="0"/>
      <w:marBottom w:val="0"/>
      <w:divBdr>
        <w:top w:val="none" w:sz="0" w:space="0" w:color="auto"/>
        <w:left w:val="none" w:sz="0" w:space="0" w:color="auto"/>
        <w:bottom w:val="none" w:sz="0" w:space="0" w:color="auto"/>
        <w:right w:val="none" w:sz="0" w:space="0" w:color="auto"/>
      </w:divBdr>
    </w:div>
    <w:div w:id="357661490">
      <w:bodyDiv w:val="1"/>
      <w:marLeft w:val="0"/>
      <w:marRight w:val="0"/>
      <w:marTop w:val="0"/>
      <w:marBottom w:val="0"/>
      <w:divBdr>
        <w:top w:val="none" w:sz="0" w:space="0" w:color="auto"/>
        <w:left w:val="none" w:sz="0" w:space="0" w:color="auto"/>
        <w:bottom w:val="none" w:sz="0" w:space="0" w:color="auto"/>
        <w:right w:val="none" w:sz="0" w:space="0" w:color="auto"/>
      </w:divBdr>
    </w:div>
    <w:div w:id="374619281">
      <w:bodyDiv w:val="1"/>
      <w:marLeft w:val="0"/>
      <w:marRight w:val="0"/>
      <w:marTop w:val="0"/>
      <w:marBottom w:val="0"/>
      <w:divBdr>
        <w:top w:val="none" w:sz="0" w:space="0" w:color="auto"/>
        <w:left w:val="none" w:sz="0" w:space="0" w:color="auto"/>
        <w:bottom w:val="none" w:sz="0" w:space="0" w:color="auto"/>
        <w:right w:val="none" w:sz="0" w:space="0" w:color="auto"/>
      </w:divBdr>
    </w:div>
    <w:div w:id="377631124">
      <w:bodyDiv w:val="1"/>
      <w:marLeft w:val="0"/>
      <w:marRight w:val="0"/>
      <w:marTop w:val="0"/>
      <w:marBottom w:val="0"/>
      <w:divBdr>
        <w:top w:val="none" w:sz="0" w:space="0" w:color="auto"/>
        <w:left w:val="none" w:sz="0" w:space="0" w:color="auto"/>
        <w:bottom w:val="none" w:sz="0" w:space="0" w:color="auto"/>
        <w:right w:val="none" w:sz="0" w:space="0" w:color="auto"/>
      </w:divBdr>
    </w:div>
    <w:div w:id="378091780">
      <w:bodyDiv w:val="1"/>
      <w:marLeft w:val="0"/>
      <w:marRight w:val="0"/>
      <w:marTop w:val="0"/>
      <w:marBottom w:val="0"/>
      <w:divBdr>
        <w:top w:val="none" w:sz="0" w:space="0" w:color="auto"/>
        <w:left w:val="none" w:sz="0" w:space="0" w:color="auto"/>
        <w:bottom w:val="none" w:sz="0" w:space="0" w:color="auto"/>
        <w:right w:val="none" w:sz="0" w:space="0" w:color="auto"/>
      </w:divBdr>
    </w:div>
    <w:div w:id="387338942">
      <w:bodyDiv w:val="1"/>
      <w:marLeft w:val="0"/>
      <w:marRight w:val="0"/>
      <w:marTop w:val="0"/>
      <w:marBottom w:val="0"/>
      <w:divBdr>
        <w:top w:val="none" w:sz="0" w:space="0" w:color="auto"/>
        <w:left w:val="none" w:sz="0" w:space="0" w:color="auto"/>
        <w:bottom w:val="none" w:sz="0" w:space="0" w:color="auto"/>
        <w:right w:val="none" w:sz="0" w:space="0" w:color="auto"/>
      </w:divBdr>
    </w:div>
    <w:div w:id="393742567">
      <w:bodyDiv w:val="1"/>
      <w:marLeft w:val="0"/>
      <w:marRight w:val="0"/>
      <w:marTop w:val="0"/>
      <w:marBottom w:val="0"/>
      <w:divBdr>
        <w:top w:val="none" w:sz="0" w:space="0" w:color="auto"/>
        <w:left w:val="none" w:sz="0" w:space="0" w:color="auto"/>
        <w:bottom w:val="none" w:sz="0" w:space="0" w:color="auto"/>
        <w:right w:val="none" w:sz="0" w:space="0" w:color="auto"/>
      </w:divBdr>
    </w:div>
    <w:div w:id="402532332">
      <w:bodyDiv w:val="1"/>
      <w:marLeft w:val="0"/>
      <w:marRight w:val="0"/>
      <w:marTop w:val="0"/>
      <w:marBottom w:val="0"/>
      <w:divBdr>
        <w:top w:val="none" w:sz="0" w:space="0" w:color="auto"/>
        <w:left w:val="none" w:sz="0" w:space="0" w:color="auto"/>
        <w:bottom w:val="none" w:sz="0" w:space="0" w:color="auto"/>
        <w:right w:val="none" w:sz="0" w:space="0" w:color="auto"/>
      </w:divBdr>
    </w:div>
    <w:div w:id="404569882">
      <w:bodyDiv w:val="1"/>
      <w:marLeft w:val="0"/>
      <w:marRight w:val="0"/>
      <w:marTop w:val="0"/>
      <w:marBottom w:val="0"/>
      <w:divBdr>
        <w:top w:val="none" w:sz="0" w:space="0" w:color="auto"/>
        <w:left w:val="none" w:sz="0" w:space="0" w:color="auto"/>
        <w:bottom w:val="none" w:sz="0" w:space="0" w:color="auto"/>
        <w:right w:val="none" w:sz="0" w:space="0" w:color="auto"/>
      </w:divBdr>
    </w:div>
    <w:div w:id="410658813">
      <w:bodyDiv w:val="1"/>
      <w:marLeft w:val="0"/>
      <w:marRight w:val="0"/>
      <w:marTop w:val="0"/>
      <w:marBottom w:val="0"/>
      <w:divBdr>
        <w:top w:val="none" w:sz="0" w:space="0" w:color="auto"/>
        <w:left w:val="none" w:sz="0" w:space="0" w:color="auto"/>
        <w:bottom w:val="none" w:sz="0" w:space="0" w:color="auto"/>
        <w:right w:val="none" w:sz="0" w:space="0" w:color="auto"/>
      </w:divBdr>
    </w:div>
    <w:div w:id="411514784">
      <w:bodyDiv w:val="1"/>
      <w:marLeft w:val="0"/>
      <w:marRight w:val="0"/>
      <w:marTop w:val="0"/>
      <w:marBottom w:val="0"/>
      <w:divBdr>
        <w:top w:val="none" w:sz="0" w:space="0" w:color="auto"/>
        <w:left w:val="none" w:sz="0" w:space="0" w:color="auto"/>
        <w:bottom w:val="none" w:sz="0" w:space="0" w:color="auto"/>
        <w:right w:val="none" w:sz="0" w:space="0" w:color="auto"/>
      </w:divBdr>
    </w:div>
    <w:div w:id="412701886">
      <w:bodyDiv w:val="1"/>
      <w:marLeft w:val="0"/>
      <w:marRight w:val="0"/>
      <w:marTop w:val="0"/>
      <w:marBottom w:val="0"/>
      <w:divBdr>
        <w:top w:val="none" w:sz="0" w:space="0" w:color="auto"/>
        <w:left w:val="none" w:sz="0" w:space="0" w:color="auto"/>
        <w:bottom w:val="none" w:sz="0" w:space="0" w:color="auto"/>
        <w:right w:val="none" w:sz="0" w:space="0" w:color="auto"/>
      </w:divBdr>
    </w:div>
    <w:div w:id="417944659">
      <w:bodyDiv w:val="1"/>
      <w:marLeft w:val="0"/>
      <w:marRight w:val="0"/>
      <w:marTop w:val="0"/>
      <w:marBottom w:val="0"/>
      <w:divBdr>
        <w:top w:val="none" w:sz="0" w:space="0" w:color="auto"/>
        <w:left w:val="none" w:sz="0" w:space="0" w:color="auto"/>
        <w:bottom w:val="none" w:sz="0" w:space="0" w:color="auto"/>
        <w:right w:val="none" w:sz="0" w:space="0" w:color="auto"/>
      </w:divBdr>
    </w:div>
    <w:div w:id="425542404">
      <w:bodyDiv w:val="1"/>
      <w:marLeft w:val="0"/>
      <w:marRight w:val="0"/>
      <w:marTop w:val="0"/>
      <w:marBottom w:val="0"/>
      <w:divBdr>
        <w:top w:val="none" w:sz="0" w:space="0" w:color="auto"/>
        <w:left w:val="none" w:sz="0" w:space="0" w:color="auto"/>
        <w:bottom w:val="none" w:sz="0" w:space="0" w:color="auto"/>
        <w:right w:val="none" w:sz="0" w:space="0" w:color="auto"/>
      </w:divBdr>
    </w:div>
    <w:div w:id="431709440">
      <w:bodyDiv w:val="1"/>
      <w:marLeft w:val="0"/>
      <w:marRight w:val="0"/>
      <w:marTop w:val="0"/>
      <w:marBottom w:val="0"/>
      <w:divBdr>
        <w:top w:val="none" w:sz="0" w:space="0" w:color="auto"/>
        <w:left w:val="none" w:sz="0" w:space="0" w:color="auto"/>
        <w:bottom w:val="none" w:sz="0" w:space="0" w:color="auto"/>
        <w:right w:val="none" w:sz="0" w:space="0" w:color="auto"/>
      </w:divBdr>
    </w:div>
    <w:div w:id="440881339">
      <w:bodyDiv w:val="1"/>
      <w:marLeft w:val="0"/>
      <w:marRight w:val="0"/>
      <w:marTop w:val="0"/>
      <w:marBottom w:val="0"/>
      <w:divBdr>
        <w:top w:val="none" w:sz="0" w:space="0" w:color="auto"/>
        <w:left w:val="none" w:sz="0" w:space="0" w:color="auto"/>
        <w:bottom w:val="none" w:sz="0" w:space="0" w:color="auto"/>
        <w:right w:val="none" w:sz="0" w:space="0" w:color="auto"/>
      </w:divBdr>
    </w:div>
    <w:div w:id="458963323">
      <w:bodyDiv w:val="1"/>
      <w:marLeft w:val="0"/>
      <w:marRight w:val="0"/>
      <w:marTop w:val="0"/>
      <w:marBottom w:val="0"/>
      <w:divBdr>
        <w:top w:val="none" w:sz="0" w:space="0" w:color="auto"/>
        <w:left w:val="none" w:sz="0" w:space="0" w:color="auto"/>
        <w:bottom w:val="none" w:sz="0" w:space="0" w:color="auto"/>
        <w:right w:val="none" w:sz="0" w:space="0" w:color="auto"/>
      </w:divBdr>
    </w:div>
    <w:div w:id="460156172">
      <w:bodyDiv w:val="1"/>
      <w:marLeft w:val="0"/>
      <w:marRight w:val="0"/>
      <w:marTop w:val="0"/>
      <w:marBottom w:val="0"/>
      <w:divBdr>
        <w:top w:val="none" w:sz="0" w:space="0" w:color="auto"/>
        <w:left w:val="none" w:sz="0" w:space="0" w:color="auto"/>
        <w:bottom w:val="none" w:sz="0" w:space="0" w:color="auto"/>
        <w:right w:val="none" w:sz="0" w:space="0" w:color="auto"/>
      </w:divBdr>
    </w:div>
    <w:div w:id="482625728">
      <w:bodyDiv w:val="1"/>
      <w:marLeft w:val="0"/>
      <w:marRight w:val="0"/>
      <w:marTop w:val="0"/>
      <w:marBottom w:val="0"/>
      <w:divBdr>
        <w:top w:val="none" w:sz="0" w:space="0" w:color="auto"/>
        <w:left w:val="none" w:sz="0" w:space="0" w:color="auto"/>
        <w:bottom w:val="none" w:sz="0" w:space="0" w:color="auto"/>
        <w:right w:val="none" w:sz="0" w:space="0" w:color="auto"/>
      </w:divBdr>
    </w:div>
    <w:div w:id="486021341">
      <w:bodyDiv w:val="1"/>
      <w:marLeft w:val="0"/>
      <w:marRight w:val="0"/>
      <w:marTop w:val="0"/>
      <w:marBottom w:val="0"/>
      <w:divBdr>
        <w:top w:val="none" w:sz="0" w:space="0" w:color="auto"/>
        <w:left w:val="none" w:sz="0" w:space="0" w:color="auto"/>
        <w:bottom w:val="none" w:sz="0" w:space="0" w:color="auto"/>
        <w:right w:val="none" w:sz="0" w:space="0" w:color="auto"/>
      </w:divBdr>
    </w:div>
    <w:div w:id="533998890">
      <w:bodyDiv w:val="1"/>
      <w:marLeft w:val="0"/>
      <w:marRight w:val="0"/>
      <w:marTop w:val="0"/>
      <w:marBottom w:val="0"/>
      <w:divBdr>
        <w:top w:val="none" w:sz="0" w:space="0" w:color="auto"/>
        <w:left w:val="none" w:sz="0" w:space="0" w:color="auto"/>
        <w:bottom w:val="none" w:sz="0" w:space="0" w:color="auto"/>
        <w:right w:val="none" w:sz="0" w:space="0" w:color="auto"/>
      </w:divBdr>
    </w:div>
    <w:div w:id="536428678">
      <w:bodyDiv w:val="1"/>
      <w:marLeft w:val="0"/>
      <w:marRight w:val="0"/>
      <w:marTop w:val="0"/>
      <w:marBottom w:val="0"/>
      <w:divBdr>
        <w:top w:val="none" w:sz="0" w:space="0" w:color="auto"/>
        <w:left w:val="none" w:sz="0" w:space="0" w:color="auto"/>
        <w:bottom w:val="none" w:sz="0" w:space="0" w:color="auto"/>
        <w:right w:val="none" w:sz="0" w:space="0" w:color="auto"/>
      </w:divBdr>
    </w:div>
    <w:div w:id="538709650">
      <w:bodyDiv w:val="1"/>
      <w:marLeft w:val="0"/>
      <w:marRight w:val="0"/>
      <w:marTop w:val="0"/>
      <w:marBottom w:val="0"/>
      <w:divBdr>
        <w:top w:val="none" w:sz="0" w:space="0" w:color="auto"/>
        <w:left w:val="none" w:sz="0" w:space="0" w:color="auto"/>
        <w:bottom w:val="none" w:sz="0" w:space="0" w:color="auto"/>
        <w:right w:val="none" w:sz="0" w:space="0" w:color="auto"/>
      </w:divBdr>
    </w:div>
    <w:div w:id="551385965">
      <w:bodyDiv w:val="1"/>
      <w:marLeft w:val="0"/>
      <w:marRight w:val="0"/>
      <w:marTop w:val="0"/>
      <w:marBottom w:val="0"/>
      <w:divBdr>
        <w:top w:val="none" w:sz="0" w:space="0" w:color="auto"/>
        <w:left w:val="none" w:sz="0" w:space="0" w:color="auto"/>
        <w:bottom w:val="none" w:sz="0" w:space="0" w:color="auto"/>
        <w:right w:val="none" w:sz="0" w:space="0" w:color="auto"/>
      </w:divBdr>
    </w:div>
    <w:div w:id="556819595">
      <w:bodyDiv w:val="1"/>
      <w:marLeft w:val="0"/>
      <w:marRight w:val="0"/>
      <w:marTop w:val="0"/>
      <w:marBottom w:val="0"/>
      <w:divBdr>
        <w:top w:val="none" w:sz="0" w:space="0" w:color="auto"/>
        <w:left w:val="none" w:sz="0" w:space="0" w:color="auto"/>
        <w:bottom w:val="none" w:sz="0" w:space="0" w:color="auto"/>
        <w:right w:val="none" w:sz="0" w:space="0" w:color="auto"/>
      </w:divBdr>
    </w:div>
    <w:div w:id="563032503">
      <w:bodyDiv w:val="1"/>
      <w:marLeft w:val="0"/>
      <w:marRight w:val="0"/>
      <w:marTop w:val="0"/>
      <w:marBottom w:val="0"/>
      <w:divBdr>
        <w:top w:val="none" w:sz="0" w:space="0" w:color="auto"/>
        <w:left w:val="none" w:sz="0" w:space="0" w:color="auto"/>
        <w:bottom w:val="none" w:sz="0" w:space="0" w:color="auto"/>
        <w:right w:val="none" w:sz="0" w:space="0" w:color="auto"/>
      </w:divBdr>
    </w:div>
    <w:div w:id="564343631">
      <w:bodyDiv w:val="1"/>
      <w:marLeft w:val="0"/>
      <w:marRight w:val="0"/>
      <w:marTop w:val="0"/>
      <w:marBottom w:val="0"/>
      <w:divBdr>
        <w:top w:val="none" w:sz="0" w:space="0" w:color="auto"/>
        <w:left w:val="none" w:sz="0" w:space="0" w:color="auto"/>
        <w:bottom w:val="none" w:sz="0" w:space="0" w:color="auto"/>
        <w:right w:val="none" w:sz="0" w:space="0" w:color="auto"/>
      </w:divBdr>
    </w:div>
    <w:div w:id="568462118">
      <w:bodyDiv w:val="1"/>
      <w:marLeft w:val="0"/>
      <w:marRight w:val="0"/>
      <w:marTop w:val="0"/>
      <w:marBottom w:val="0"/>
      <w:divBdr>
        <w:top w:val="none" w:sz="0" w:space="0" w:color="auto"/>
        <w:left w:val="none" w:sz="0" w:space="0" w:color="auto"/>
        <w:bottom w:val="none" w:sz="0" w:space="0" w:color="auto"/>
        <w:right w:val="none" w:sz="0" w:space="0" w:color="auto"/>
      </w:divBdr>
    </w:div>
    <w:div w:id="575021077">
      <w:bodyDiv w:val="1"/>
      <w:marLeft w:val="0"/>
      <w:marRight w:val="0"/>
      <w:marTop w:val="0"/>
      <w:marBottom w:val="0"/>
      <w:divBdr>
        <w:top w:val="none" w:sz="0" w:space="0" w:color="auto"/>
        <w:left w:val="none" w:sz="0" w:space="0" w:color="auto"/>
        <w:bottom w:val="none" w:sz="0" w:space="0" w:color="auto"/>
        <w:right w:val="none" w:sz="0" w:space="0" w:color="auto"/>
      </w:divBdr>
    </w:div>
    <w:div w:id="593052114">
      <w:bodyDiv w:val="1"/>
      <w:marLeft w:val="0"/>
      <w:marRight w:val="0"/>
      <w:marTop w:val="0"/>
      <w:marBottom w:val="0"/>
      <w:divBdr>
        <w:top w:val="none" w:sz="0" w:space="0" w:color="auto"/>
        <w:left w:val="none" w:sz="0" w:space="0" w:color="auto"/>
        <w:bottom w:val="none" w:sz="0" w:space="0" w:color="auto"/>
        <w:right w:val="none" w:sz="0" w:space="0" w:color="auto"/>
      </w:divBdr>
    </w:div>
    <w:div w:id="597982394">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07931563">
      <w:bodyDiv w:val="1"/>
      <w:marLeft w:val="0"/>
      <w:marRight w:val="0"/>
      <w:marTop w:val="0"/>
      <w:marBottom w:val="0"/>
      <w:divBdr>
        <w:top w:val="none" w:sz="0" w:space="0" w:color="auto"/>
        <w:left w:val="none" w:sz="0" w:space="0" w:color="auto"/>
        <w:bottom w:val="none" w:sz="0" w:space="0" w:color="auto"/>
        <w:right w:val="none" w:sz="0" w:space="0" w:color="auto"/>
      </w:divBdr>
    </w:div>
    <w:div w:id="611522079">
      <w:bodyDiv w:val="1"/>
      <w:marLeft w:val="0"/>
      <w:marRight w:val="0"/>
      <w:marTop w:val="0"/>
      <w:marBottom w:val="0"/>
      <w:divBdr>
        <w:top w:val="none" w:sz="0" w:space="0" w:color="auto"/>
        <w:left w:val="none" w:sz="0" w:space="0" w:color="auto"/>
        <w:bottom w:val="none" w:sz="0" w:space="0" w:color="auto"/>
        <w:right w:val="none" w:sz="0" w:space="0" w:color="auto"/>
      </w:divBdr>
    </w:div>
    <w:div w:id="618150458">
      <w:bodyDiv w:val="1"/>
      <w:marLeft w:val="0"/>
      <w:marRight w:val="0"/>
      <w:marTop w:val="0"/>
      <w:marBottom w:val="0"/>
      <w:divBdr>
        <w:top w:val="none" w:sz="0" w:space="0" w:color="auto"/>
        <w:left w:val="none" w:sz="0" w:space="0" w:color="auto"/>
        <w:bottom w:val="none" w:sz="0" w:space="0" w:color="auto"/>
        <w:right w:val="none" w:sz="0" w:space="0" w:color="auto"/>
      </w:divBdr>
    </w:div>
    <w:div w:id="625551952">
      <w:bodyDiv w:val="1"/>
      <w:marLeft w:val="0"/>
      <w:marRight w:val="0"/>
      <w:marTop w:val="0"/>
      <w:marBottom w:val="0"/>
      <w:divBdr>
        <w:top w:val="none" w:sz="0" w:space="0" w:color="auto"/>
        <w:left w:val="none" w:sz="0" w:space="0" w:color="auto"/>
        <w:bottom w:val="none" w:sz="0" w:space="0" w:color="auto"/>
        <w:right w:val="none" w:sz="0" w:space="0" w:color="auto"/>
      </w:divBdr>
    </w:div>
    <w:div w:id="643311519">
      <w:bodyDiv w:val="1"/>
      <w:marLeft w:val="0"/>
      <w:marRight w:val="0"/>
      <w:marTop w:val="0"/>
      <w:marBottom w:val="0"/>
      <w:divBdr>
        <w:top w:val="none" w:sz="0" w:space="0" w:color="auto"/>
        <w:left w:val="none" w:sz="0" w:space="0" w:color="auto"/>
        <w:bottom w:val="none" w:sz="0" w:space="0" w:color="auto"/>
        <w:right w:val="none" w:sz="0" w:space="0" w:color="auto"/>
      </w:divBdr>
    </w:div>
    <w:div w:id="660354569">
      <w:bodyDiv w:val="1"/>
      <w:marLeft w:val="0"/>
      <w:marRight w:val="0"/>
      <w:marTop w:val="0"/>
      <w:marBottom w:val="0"/>
      <w:divBdr>
        <w:top w:val="none" w:sz="0" w:space="0" w:color="auto"/>
        <w:left w:val="none" w:sz="0" w:space="0" w:color="auto"/>
        <w:bottom w:val="none" w:sz="0" w:space="0" w:color="auto"/>
        <w:right w:val="none" w:sz="0" w:space="0" w:color="auto"/>
      </w:divBdr>
    </w:div>
    <w:div w:id="661204337">
      <w:bodyDiv w:val="1"/>
      <w:marLeft w:val="0"/>
      <w:marRight w:val="0"/>
      <w:marTop w:val="0"/>
      <w:marBottom w:val="0"/>
      <w:divBdr>
        <w:top w:val="none" w:sz="0" w:space="0" w:color="auto"/>
        <w:left w:val="none" w:sz="0" w:space="0" w:color="auto"/>
        <w:bottom w:val="none" w:sz="0" w:space="0" w:color="auto"/>
        <w:right w:val="none" w:sz="0" w:space="0" w:color="auto"/>
      </w:divBdr>
    </w:div>
    <w:div w:id="674461143">
      <w:bodyDiv w:val="1"/>
      <w:marLeft w:val="0"/>
      <w:marRight w:val="0"/>
      <w:marTop w:val="0"/>
      <w:marBottom w:val="0"/>
      <w:divBdr>
        <w:top w:val="none" w:sz="0" w:space="0" w:color="auto"/>
        <w:left w:val="none" w:sz="0" w:space="0" w:color="auto"/>
        <w:bottom w:val="none" w:sz="0" w:space="0" w:color="auto"/>
        <w:right w:val="none" w:sz="0" w:space="0" w:color="auto"/>
      </w:divBdr>
    </w:div>
    <w:div w:id="675621309">
      <w:bodyDiv w:val="1"/>
      <w:marLeft w:val="0"/>
      <w:marRight w:val="0"/>
      <w:marTop w:val="0"/>
      <w:marBottom w:val="0"/>
      <w:divBdr>
        <w:top w:val="none" w:sz="0" w:space="0" w:color="auto"/>
        <w:left w:val="none" w:sz="0" w:space="0" w:color="auto"/>
        <w:bottom w:val="none" w:sz="0" w:space="0" w:color="auto"/>
        <w:right w:val="none" w:sz="0" w:space="0" w:color="auto"/>
      </w:divBdr>
    </w:div>
    <w:div w:id="675957677">
      <w:bodyDiv w:val="1"/>
      <w:marLeft w:val="0"/>
      <w:marRight w:val="0"/>
      <w:marTop w:val="0"/>
      <w:marBottom w:val="0"/>
      <w:divBdr>
        <w:top w:val="none" w:sz="0" w:space="0" w:color="auto"/>
        <w:left w:val="none" w:sz="0" w:space="0" w:color="auto"/>
        <w:bottom w:val="none" w:sz="0" w:space="0" w:color="auto"/>
        <w:right w:val="none" w:sz="0" w:space="0" w:color="auto"/>
      </w:divBdr>
    </w:div>
    <w:div w:id="685406423">
      <w:bodyDiv w:val="1"/>
      <w:marLeft w:val="0"/>
      <w:marRight w:val="0"/>
      <w:marTop w:val="0"/>
      <w:marBottom w:val="0"/>
      <w:divBdr>
        <w:top w:val="none" w:sz="0" w:space="0" w:color="auto"/>
        <w:left w:val="none" w:sz="0" w:space="0" w:color="auto"/>
        <w:bottom w:val="none" w:sz="0" w:space="0" w:color="auto"/>
        <w:right w:val="none" w:sz="0" w:space="0" w:color="auto"/>
      </w:divBdr>
    </w:div>
    <w:div w:id="695471474">
      <w:bodyDiv w:val="1"/>
      <w:marLeft w:val="0"/>
      <w:marRight w:val="0"/>
      <w:marTop w:val="0"/>
      <w:marBottom w:val="0"/>
      <w:divBdr>
        <w:top w:val="none" w:sz="0" w:space="0" w:color="auto"/>
        <w:left w:val="none" w:sz="0" w:space="0" w:color="auto"/>
        <w:bottom w:val="none" w:sz="0" w:space="0" w:color="auto"/>
        <w:right w:val="none" w:sz="0" w:space="0" w:color="auto"/>
      </w:divBdr>
    </w:div>
    <w:div w:id="704529117">
      <w:bodyDiv w:val="1"/>
      <w:marLeft w:val="0"/>
      <w:marRight w:val="0"/>
      <w:marTop w:val="0"/>
      <w:marBottom w:val="0"/>
      <w:divBdr>
        <w:top w:val="none" w:sz="0" w:space="0" w:color="auto"/>
        <w:left w:val="none" w:sz="0" w:space="0" w:color="auto"/>
        <w:bottom w:val="none" w:sz="0" w:space="0" w:color="auto"/>
        <w:right w:val="none" w:sz="0" w:space="0" w:color="auto"/>
      </w:divBdr>
    </w:div>
    <w:div w:id="714961368">
      <w:bodyDiv w:val="1"/>
      <w:marLeft w:val="0"/>
      <w:marRight w:val="0"/>
      <w:marTop w:val="0"/>
      <w:marBottom w:val="0"/>
      <w:divBdr>
        <w:top w:val="none" w:sz="0" w:space="0" w:color="auto"/>
        <w:left w:val="none" w:sz="0" w:space="0" w:color="auto"/>
        <w:bottom w:val="none" w:sz="0" w:space="0" w:color="auto"/>
        <w:right w:val="none" w:sz="0" w:space="0" w:color="auto"/>
      </w:divBdr>
    </w:div>
    <w:div w:id="715273156">
      <w:bodyDiv w:val="1"/>
      <w:marLeft w:val="0"/>
      <w:marRight w:val="0"/>
      <w:marTop w:val="0"/>
      <w:marBottom w:val="0"/>
      <w:divBdr>
        <w:top w:val="none" w:sz="0" w:space="0" w:color="auto"/>
        <w:left w:val="none" w:sz="0" w:space="0" w:color="auto"/>
        <w:bottom w:val="none" w:sz="0" w:space="0" w:color="auto"/>
        <w:right w:val="none" w:sz="0" w:space="0" w:color="auto"/>
      </w:divBdr>
    </w:div>
    <w:div w:id="733699585">
      <w:bodyDiv w:val="1"/>
      <w:marLeft w:val="0"/>
      <w:marRight w:val="0"/>
      <w:marTop w:val="0"/>
      <w:marBottom w:val="0"/>
      <w:divBdr>
        <w:top w:val="none" w:sz="0" w:space="0" w:color="auto"/>
        <w:left w:val="none" w:sz="0" w:space="0" w:color="auto"/>
        <w:bottom w:val="none" w:sz="0" w:space="0" w:color="auto"/>
        <w:right w:val="none" w:sz="0" w:space="0" w:color="auto"/>
      </w:divBdr>
    </w:div>
    <w:div w:id="741759575">
      <w:bodyDiv w:val="1"/>
      <w:marLeft w:val="0"/>
      <w:marRight w:val="0"/>
      <w:marTop w:val="0"/>
      <w:marBottom w:val="0"/>
      <w:divBdr>
        <w:top w:val="none" w:sz="0" w:space="0" w:color="auto"/>
        <w:left w:val="none" w:sz="0" w:space="0" w:color="auto"/>
        <w:bottom w:val="none" w:sz="0" w:space="0" w:color="auto"/>
        <w:right w:val="none" w:sz="0" w:space="0" w:color="auto"/>
      </w:divBdr>
    </w:div>
    <w:div w:id="754127798">
      <w:bodyDiv w:val="1"/>
      <w:marLeft w:val="0"/>
      <w:marRight w:val="0"/>
      <w:marTop w:val="0"/>
      <w:marBottom w:val="0"/>
      <w:divBdr>
        <w:top w:val="none" w:sz="0" w:space="0" w:color="auto"/>
        <w:left w:val="none" w:sz="0" w:space="0" w:color="auto"/>
        <w:bottom w:val="none" w:sz="0" w:space="0" w:color="auto"/>
        <w:right w:val="none" w:sz="0" w:space="0" w:color="auto"/>
      </w:divBdr>
    </w:div>
    <w:div w:id="757021927">
      <w:bodyDiv w:val="1"/>
      <w:marLeft w:val="0"/>
      <w:marRight w:val="0"/>
      <w:marTop w:val="0"/>
      <w:marBottom w:val="0"/>
      <w:divBdr>
        <w:top w:val="none" w:sz="0" w:space="0" w:color="auto"/>
        <w:left w:val="none" w:sz="0" w:space="0" w:color="auto"/>
        <w:bottom w:val="none" w:sz="0" w:space="0" w:color="auto"/>
        <w:right w:val="none" w:sz="0" w:space="0" w:color="auto"/>
      </w:divBdr>
    </w:div>
    <w:div w:id="778330742">
      <w:bodyDiv w:val="1"/>
      <w:marLeft w:val="0"/>
      <w:marRight w:val="0"/>
      <w:marTop w:val="0"/>
      <w:marBottom w:val="0"/>
      <w:divBdr>
        <w:top w:val="none" w:sz="0" w:space="0" w:color="auto"/>
        <w:left w:val="none" w:sz="0" w:space="0" w:color="auto"/>
        <w:bottom w:val="none" w:sz="0" w:space="0" w:color="auto"/>
        <w:right w:val="none" w:sz="0" w:space="0" w:color="auto"/>
      </w:divBdr>
    </w:div>
    <w:div w:id="779646117">
      <w:bodyDiv w:val="1"/>
      <w:marLeft w:val="0"/>
      <w:marRight w:val="0"/>
      <w:marTop w:val="0"/>
      <w:marBottom w:val="0"/>
      <w:divBdr>
        <w:top w:val="none" w:sz="0" w:space="0" w:color="auto"/>
        <w:left w:val="none" w:sz="0" w:space="0" w:color="auto"/>
        <w:bottom w:val="none" w:sz="0" w:space="0" w:color="auto"/>
        <w:right w:val="none" w:sz="0" w:space="0" w:color="auto"/>
      </w:divBdr>
    </w:div>
    <w:div w:id="784159644">
      <w:bodyDiv w:val="1"/>
      <w:marLeft w:val="0"/>
      <w:marRight w:val="0"/>
      <w:marTop w:val="0"/>
      <w:marBottom w:val="0"/>
      <w:divBdr>
        <w:top w:val="none" w:sz="0" w:space="0" w:color="auto"/>
        <w:left w:val="none" w:sz="0" w:space="0" w:color="auto"/>
        <w:bottom w:val="none" w:sz="0" w:space="0" w:color="auto"/>
        <w:right w:val="none" w:sz="0" w:space="0" w:color="auto"/>
      </w:divBdr>
    </w:div>
    <w:div w:id="791173027">
      <w:bodyDiv w:val="1"/>
      <w:marLeft w:val="0"/>
      <w:marRight w:val="0"/>
      <w:marTop w:val="0"/>
      <w:marBottom w:val="0"/>
      <w:divBdr>
        <w:top w:val="none" w:sz="0" w:space="0" w:color="auto"/>
        <w:left w:val="none" w:sz="0" w:space="0" w:color="auto"/>
        <w:bottom w:val="none" w:sz="0" w:space="0" w:color="auto"/>
        <w:right w:val="none" w:sz="0" w:space="0" w:color="auto"/>
      </w:divBdr>
    </w:div>
    <w:div w:id="815294911">
      <w:bodyDiv w:val="1"/>
      <w:marLeft w:val="0"/>
      <w:marRight w:val="0"/>
      <w:marTop w:val="0"/>
      <w:marBottom w:val="0"/>
      <w:divBdr>
        <w:top w:val="none" w:sz="0" w:space="0" w:color="auto"/>
        <w:left w:val="none" w:sz="0" w:space="0" w:color="auto"/>
        <w:bottom w:val="none" w:sz="0" w:space="0" w:color="auto"/>
        <w:right w:val="none" w:sz="0" w:space="0" w:color="auto"/>
      </w:divBdr>
    </w:div>
    <w:div w:id="815531397">
      <w:bodyDiv w:val="1"/>
      <w:marLeft w:val="0"/>
      <w:marRight w:val="0"/>
      <w:marTop w:val="0"/>
      <w:marBottom w:val="0"/>
      <w:divBdr>
        <w:top w:val="none" w:sz="0" w:space="0" w:color="auto"/>
        <w:left w:val="none" w:sz="0" w:space="0" w:color="auto"/>
        <w:bottom w:val="none" w:sz="0" w:space="0" w:color="auto"/>
        <w:right w:val="none" w:sz="0" w:space="0" w:color="auto"/>
      </w:divBdr>
    </w:div>
    <w:div w:id="815991913">
      <w:bodyDiv w:val="1"/>
      <w:marLeft w:val="0"/>
      <w:marRight w:val="0"/>
      <w:marTop w:val="0"/>
      <w:marBottom w:val="0"/>
      <w:divBdr>
        <w:top w:val="none" w:sz="0" w:space="0" w:color="auto"/>
        <w:left w:val="none" w:sz="0" w:space="0" w:color="auto"/>
        <w:bottom w:val="none" w:sz="0" w:space="0" w:color="auto"/>
        <w:right w:val="none" w:sz="0" w:space="0" w:color="auto"/>
      </w:divBdr>
    </w:div>
    <w:div w:id="820577516">
      <w:bodyDiv w:val="1"/>
      <w:marLeft w:val="0"/>
      <w:marRight w:val="0"/>
      <w:marTop w:val="0"/>
      <w:marBottom w:val="0"/>
      <w:divBdr>
        <w:top w:val="none" w:sz="0" w:space="0" w:color="auto"/>
        <w:left w:val="none" w:sz="0" w:space="0" w:color="auto"/>
        <w:bottom w:val="none" w:sz="0" w:space="0" w:color="auto"/>
        <w:right w:val="none" w:sz="0" w:space="0" w:color="auto"/>
      </w:divBdr>
    </w:div>
    <w:div w:id="826478670">
      <w:bodyDiv w:val="1"/>
      <w:marLeft w:val="0"/>
      <w:marRight w:val="0"/>
      <w:marTop w:val="0"/>
      <w:marBottom w:val="0"/>
      <w:divBdr>
        <w:top w:val="none" w:sz="0" w:space="0" w:color="auto"/>
        <w:left w:val="none" w:sz="0" w:space="0" w:color="auto"/>
        <w:bottom w:val="none" w:sz="0" w:space="0" w:color="auto"/>
        <w:right w:val="none" w:sz="0" w:space="0" w:color="auto"/>
      </w:divBdr>
    </w:div>
    <w:div w:id="832255555">
      <w:bodyDiv w:val="1"/>
      <w:marLeft w:val="0"/>
      <w:marRight w:val="0"/>
      <w:marTop w:val="0"/>
      <w:marBottom w:val="0"/>
      <w:divBdr>
        <w:top w:val="none" w:sz="0" w:space="0" w:color="auto"/>
        <w:left w:val="none" w:sz="0" w:space="0" w:color="auto"/>
        <w:bottom w:val="none" w:sz="0" w:space="0" w:color="auto"/>
        <w:right w:val="none" w:sz="0" w:space="0" w:color="auto"/>
      </w:divBdr>
    </w:div>
    <w:div w:id="835219794">
      <w:bodyDiv w:val="1"/>
      <w:marLeft w:val="0"/>
      <w:marRight w:val="0"/>
      <w:marTop w:val="0"/>
      <w:marBottom w:val="0"/>
      <w:divBdr>
        <w:top w:val="none" w:sz="0" w:space="0" w:color="auto"/>
        <w:left w:val="none" w:sz="0" w:space="0" w:color="auto"/>
        <w:bottom w:val="none" w:sz="0" w:space="0" w:color="auto"/>
        <w:right w:val="none" w:sz="0" w:space="0" w:color="auto"/>
      </w:divBdr>
    </w:div>
    <w:div w:id="836116296">
      <w:bodyDiv w:val="1"/>
      <w:marLeft w:val="0"/>
      <w:marRight w:val="0"/>
      <w:marTop w:val="0"/>
      <w:marBottom w:val="0"/>
      <w:divBdr>
        <w:top w:val="none" w:sz="0" w:space="0" w:color="auto"/>
        <w:left w:val="none" w:sz="0" w:space="0" w:color="auto"/>
        <w:bottom w:val="none" w:sz="0" w:space="0" w:color="auto"/>
        <w:right w:val="none" w:sz="0" w:space="0" w:color="auto"/>
      </w:divBdr>
    </w:div>
    <w:div w:id="847057910">
      <w:bodyDiv w:val="1"/>
      <w:marLeft w:val="0"/>
      <w:marRight w:val="0"/>
      <w:marTop w:val="0"/>
      <w:marBottom w:val="0"/>
      <w:divBdr>
        <w:top w:val="none" w:sz="0" w:space="0" w:color="auto"/>
        <w:left w:val="none" w:sz="0" w:space="0" w:color="auto"/>
        <w:bottom w:val="none" w:sz="0" w:space="0" w:color="auto"/>
        <w:right w:val="none" w:sz="0" w:space="0" w:color="auto"/>
      </w:divBdr>
    </w:div>
    <w:div w:id="850144583">
      <w:bodyDiv w:val="1"/>
      <w:marLeft w:val="0"/>
      <w:marRight w:val="0"/>
      <w:marTop w:val="0"/>
      <w:marBottom w:val="0"/>
      <w:divBdr>
        <w:top w:val="none" w:sz="0" w:space="0" w:color="auto"/>
        <w:left w:val="none" w:sz="0" w:space="0" w:color="auto"/>
        <w:bottom w:val="none" w:sz="0" w:space="0" w:color="auto"/>
        <w:right w:val="none" w:sz="0" w:space="0" w:color="auto"/>
      </w:divBdr>
    </w:div>
    <w:div w:id="852645820">
      <w:bodyDiv w:val="1"/>
      <w:marLeft w:val="0"/>
      <w:marRight w:val="0"/>
      <w:marTop w:val="0"/>
      <w:marBottom w:val="0"/>
      <w:divBdr>
        <w:top w:val="none" w:sz="0" w:space="0" w:color="auto"/>
        <w:left w:val="none" w:sz="0" w:space="0" w:color="auto"/>
        <w:bottom w:val="none" w:sz="0" w:space="0" w:color="auto"/>
        <w:right w:val="none" w:sz="0" w:space="0" w:color="auto"/>
      </w:divBdr>
    </w:div>
    <w:div w:id="861472786">
      <w:bodyDiv w:val="1"/>
      <w:marLeft w:val="0"/>
      <w:marRight w:val="0"/>
      <w:marTop w:val="0"/>
      <w:marBottom w:val="0"/>
      <w:divBdr>
        <w:top w:val="none" w:sz="0" w:space="0" w:color="auto"/>
        <w:left w:val="none" w:sz="0" w:space="0" w:color="auto"/>
        <w:bottom w:val="none" w:sz="0" w:space="0" w:color="auto"/>
        <w:right w:val="none" w:sz="0" w:space="0" w:color="auto"/>
      </w:divBdr>
    </w:div>
    <w:div w:id="866287482">
      <w:bodyDiv w:val="1"/>
      <w:marLeft w:val="0"/>
      <w:marRight w:val="0"/>
      <w:marTop w:val="0"/>
      <w:marBottom w:val="0"/>
      <w:divBdr>
        <w:top w:val="none" w:sz="0" w:space="0" w:color="auto"/>
        <w:left w:val="none" w:sz="0" w:space="0" w:color="auto"/>
        <w:bottom w:val="none" w:sz="0" w:space="0" w:color="auto"/>
        <w:right w:val="none" w:sz="0" w:space="0" w:color="auto"/>
      </w:divBdr>
    </w:div>
    <w:div w:id="880091163">
      <w:bodyDiv w:val="1"/>
      <w:marLeft w:val="0"/>
      <w:marRight w:val="0"/>
      <w:marTop w:val="0"/>
      <w:marBottom w:val="0"/>
      <w:divBdr>
        <w:top w:val="none" w:sz="0" w:space="0" w:color="auto"/>
        <w:left w:val="none" w:sz="0" w:space="0" w:color="auto"/>
        <w:bottom w:val="none" w:sz="0" w:space="0" w:color="auto"/>
        <w:right w:val="none" w:sz="0" w:space="0" w:color="auto"/>
      </w:divBdr>
    </w:div>
    <w:div w:id="897087873">
      <w:bodyDiv w:val="1"/>
      <w:marLeft w:val="0"/>
      <w:marRight w:val="0"/>
      <w:marTop w:val="0"/>
      <w:marBottom w:val="0"/>
      <w:divBdr>
        <w:top w:val="none" w:sz="0" w:space="0" w:color="auto"/>
        <w:left w:val="none" w:sz="0" w:space="0" w:color="auto"/>
        <w:bottom w:val="none" w:sz="0" w:space="0" w:color="auto"/>
        <w:right w:val="none" w:sz="0" w:space="0" w:color="auto"/>
      </w:divBdr>
    </w:div>
    <w:div w:id="899442080">
      <w:bodyDiv w:val="1"/>
      <w:marLeft w:val="0"/>
      <w:marRight w:val="0"/>
      <w:marTop w:val="0"/>
      <w:marBottom w:val="0"/>
      <w:divBdr>
        <w:top w:val="none" w:sz="0" w:space="0" w:color="auto"/>
        <w:left w:val="none" w:sz="0" w:space="0" w:color="auto"/>
        <w:bottom w:val="none" w:sz="0" w:space="0" w:color="auto"/>
        <w:right w:val="none" w:sz="0" w:space="0" w:color="auto"/>
      </w:divBdr>
    </w:div>
    <w:div w:id="905185645">
      <w:bodyDiv w:val="1"/>
      <w:marLeft w:val="0"/>
      <w:marRight w:val="0"/>
      <w:marTop w:val="0"/>
      <w:marBottom w:val="0"/>
      <w:divBdr>
        <w:top w:val="none" w:sz="0" w:space="0" w:color="auto"/>
        <w:left w:val="none" w:sz="0" w:space="0" w:color="auto"/>
        <w:bottom w:val="none" w:sz="0" w:space="0" w:color="auto"/>
        <w:right w:val="none" w:sz="0" w:space="0" w:color="auto"/>
      </w:divBdr>
    </w:div>
    <w:div w:id="911769238">
      <w:bodyDiv w:val="1"/>
      <w:marLeft w:val="0"/>
      <w:marRight w:val="0"/>
      <w:marTop w:val="0"/>
      <w:marBottom w:val="0"/>
      <w:divBdr>
        <w:top w:val="none" w:sz="0" w:space="0" w:color="auto"/>
        <w:left w:val="none" w:sz="0" w:space="0" w:color="auto"/>
        <w:bottom w:val="none" w:sz="0" w:space="0" w:color="auto"/>
        <w:right w:val="none" w:sz="0" w:space="0" w:color="auto"/>
      </w:divBdr>
    </w:div>
    <w:div w:id="921254172">
      <w:bodyDiv w:val="1"/>
      <w:marLeft w:val="0"/>
      <w:marRight w:val="0"/>
      <w:marTop w:val="0"/>
      <w:marBottom w:val="0"/>
      <w:divBdr>
        <w:top w:val="none" w:sz="0" w:space="0" w:color="auto"/>
        <w:left w:val="none" w:sz="0" w:space="0" w:color="auto"/>
        <w:bottom w:val="none" w:sz="0" w:space="0" w:color="auto"/>
        <w:right w:val="none" w:sz="0" w:space="0" w:color="auto"/>
      </w:divBdr>
    </w:div>
    <w:div w:id="922184974">
      <w:bodyDiv w:val="1"/>
      <w:marLeft w:val="0"/>
      <w:marRight w:val="0"/>
      <w:marTop w:val="0"/>
      <w:marBottom w:val="0"/>
      <w:divBdr>
        <w:top w:val="none" w:sz="0" w:space="0" w:color="auto"/>
        <w:left w:val="none" w:sz="0" w:space="0" w:color="auto"/>
        <w:bottom w:val="none" w:sz="0" w:space="0" w:color="auto"/>
        <w:right w:val="none" w:sz="0" w:space="0" w:color="auto"/>
      </w:divBdr>
    </w:div>
    <w:div w:id="924148316">
      <w:bodyDiv w:val="1"/>
      <w:marLeft w:val="0"/>
      <w:marRight w:val="0"/>
      <w:marTop w:val="0"/>
      <w:marBottom w:val="0"/>
      <w:divBdr>
        <w:top w:val="none" w:sz="0" w:space="0" w:color="auto"/>
        <w:left w:val="none" w:sz="0" w:space="0" w:color="auto"/>
        <w:bottom w:val="none" w:sz="0" w:space="0" w:color="auto"/>
        <w:right w:val="none" w:sz="0" w:space="0" w:color="auto"/>
      </w:divBdr>
    </w:div>
    <w:div w:id="939218752">
      <w:bodyDiv w:val="1"/>
      <w:marLeft w:val="0"/>
      <w:marRight w:val="0"/>
      <w:marTop w:val="0"/>
      <w:marBottom w:val="0"/>
      <w:divBdr>
        <w:top w:val="none" w:sz="0" w:space="0" w:color="auto"/>
        <w:left w:val="none" w:sz="0" w:space="0" w:color="auto"/>
        <w:bottom w:val="none" w:sz="0" w:space="0" w:color="auto"/>
        <w:right w:val="none" w:sz="0" w:space="0" w:color="auto"/>
      </w:divBdr>
    </w:div>
    <w:div w:id="940142849">
      <w:bodyDiv w:val="1"/>
      <w:marLeft w:val="0"/>
      <w:marRight w:val="0"/>
      <w:marTop w:val="0"/>
      <w:marBottom w:val="0"/>
      <w:divBdr>
        <w:top w:val="none" w:sz="0" w:space="0" w:color="auto"/>
        <w:left w:val="none" w:sz="0" w:space="0" w:color="auto"/>
        <w:bottom w:val="none" w:sz="0" w:space="0" w:color="auto"/>
        <w:right w:val="none" w:sz="0" w:space="0" w:color="auto"/>
      </w:divBdr>
    </w:div>
    <w:div w:id="942495397">
      <w:bodyDiv w:val="1"/>
      <w:marLeft w:val="0"/>
      <w:marRight w:val="0"/>
      <w:marTop w:val="0"/>
      <w:marBottom w:val="0"/>
      <w:divBdr>
        <w:top w:val="none" w:sz="0" w:space="0" w:color="auto"/>
        <w:left w:val="none" w:sz="0" w:space="0" w:color="auto"/>
        <w:bottom w:val="none" w:sz="0" w:space="0" w:color="auto"/>
        <w:right w:val="none" w:sz="0" w:space="0" w:color="auto"/>
      </w:divBdr>
    </w:div>
    <w:div w:id="959264716">
      <w:bodyDiv w:val="1"/>
      <w:marLeft w:val="0"/>
      <w:marRight w:val="0"/>
      <w:marTop w:val="0"/>
      <w:marBottom w:val="0"/>
      <w:divBdr>
        <w:top w:val="none" w:sz="0" w:space="0" w:color="auto"/>
        <w:left w:val="none" w:sz="0" w:space="0" w:color="auto"/>
        <w:bottom w:val="none" w:sz="0" w:space="0" w:color="auto"/>
        <w:right w:val="none" w:sz="0" w:space="0" w:color="auto"/>
      </w:divBdr>
    </w:div>
    <w:div w:id="966468975">
      <w:bodyDiv w:val="1"/>
      <w:marLeft w:val="0"/>
      <w:marRight w:val="0"/>
      <w:marTop w:val="0"/>
      <w:marBottom w:val="0"/>
      <w:divBdr>
        <w:top w:val="none" w:sz="0" w:space="0" w:color="auto"/>
        <w:left w:val="none" w:sz="0" w:space="0" w:color="auto"/>
        <w:bottom w:val="none" w:sz="0" w:space="0" w:color="auto"/>
        <w:right w:val="none" w:sz="0" w:space="0" w:color="auto"/>
      </w:divBdr>
    </w:div>
    <w:div w:id="973486503">
      <w:bodyDiv w:val="1"/>
      <w:marLeft w:val="0"/>
      <w:marRight w:val="0"/>
      <w:marTop w:val="0"/>
      <w:marBottom w:val="0"/>
      <w:divBdr>
        <w:top w:val="none" w:sz="0" w:space="0" w:color="auto"/>
        <w:left w:val="none" w:sz="0" w:space="0" w:color="auto"/>
        <w:bottom w:val="none" w:sz="0" w:space="0" w:color="auto"/>
        <w:right w:val="none" w:sz="0" w:space="0" w:color="auto"/>
      </w:divBdr>
    </w:div>
    <w:div w:id="991833310">
      <w:bodyDiv w:val="1"/>
      <w:marLeft w:val="0"/>
      <w:marRight w:val="0"/>
      <w:marTop w:val="0"/>
      <w:marBottom w:val="0"/>
      <w:divBdr>
        <w:top w:val="none" w:sz="0" w:space="0" w:color="auto"/>
        <w:left w:val="none" w:sz="0" w:space="0" w:color="auto"/>
        <w:bottom w:val="none" w:sz="0" w:space="0" w:color="auto"/>
        <w:right w:val="none" w:sz="0" w:space="0" w:color="auto"/>
      </w:divBdr>
    </w:div>
    <w:div w:id="1015612515">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055198822">
      <w:bodyDiv w:val="1"/>
      <w:marLeft w:val="0"/>
      <w:marRight w:val="0"/>
      <w:marTop w:val="0"/>
      <w:marBottom w:val="0"/>
      <w:divBdr>
        <w:top w:val="none" w:sz="0" w:space="0" w:color="auto"/>
        <w:left w:val="none" w:sz="0" w:space="0" w:color="auto"/>
        <w:bottom w:val="none" w:sz="0" w:space="0" w:color="auto"/>
        <w:right w:val="none" w:sz="0" w:space="0" w:color="auto"/>
      </w:divBdr>
    </w:div>
    <w:div w:id="1059937770">
      <w:bodyDiv w:val="1"/>
      <w:marLeft w:val="0"/>
      <w:marRight w:val="0"/>
      <w:marTop w:val="0"/>
      <w:marBottom w:val="0"/>
      <w:divBdr>
        <w:top w:val="none" w:sz="0" w:space="0" w:color="auto"/>
        <w:left w:val="none" w:sz="0" w:space="0" w:color="auto"/>
        <w:bottom w:val="none" w:sz="0" w:space="0" w:color="auto"/>
        <w:right w:val="none" w:sz="0" w:space="0" w:color="auto"/>
      </w:divBdr>
    </w:div>
    <w:div w:id="1062756269">
      <w:bodyDiv w:val="1"/>
      <w:marLeft w:val="0"/>
      <w:marRight w:val="0"/>
      <w:marTop w:val="0"/>
      <w:marBottom w:val="0"/>
      <w:divBdr>
        <w:top w:val="none" w:sz="0" w:space="0" w:color="auto"/>
        <w:left w:val="none" w:sz="0" w:space="0" w:color="auto"/>
        <w:bottom w:val="none" w:sz="0" w:space="0" w:color="auto"/>
        <w:right w:val="none" w:sz="0" w:space="0" w:color="auto"/>
      </w:divBdr>
    </w:div>
    <w:div w:id="1068923501">
      <w:bodyDiv w:val="1"/>
      <w:marLeft w:val="0"/>
      <w:marRight w:val="0"/>
      <w:marTop w:val="0"/>
      <w:marBottom w:val="0"/>
      <w:divBdr>
        <w:top w:val="none" w:sz="0" w:space="0" w:color="auto"/>
        <w:left w:val="none" w:sz="0" w:space="0" w:color="auto"/>
        <w:bottom w:val="none" w:sz="0" w:space="0" w:color="auto"/>
        <w:right w:val="none" w:sz="0" w:space="0" w:color="auto"/>
      </w:divBdr>
    </w:div>
    <w:div w:id="1069226440">
      <w:bodyDiv w:val="1"/>
      <w:marLeft w:val="0"/>
      <w:marRight w:val="0"/>
      <w:marTop w:val="0"/>
      <w:marBottom w:val="0"/>
      <w:divBdr>
        <w:top w:val="none" w:sz="0" w:space="0" w:color="auto"/>
        <w:left w:val="none" w:sz="0" w:space="0" w:color="auto"/>
        <w:bottom w:val="none" w:sz="0" w:space="0" w:color="auto"/>
        <w:right w:val="none" w:sz="0" w:space="0" w:color="auto"/>
      </w:divBdr>
    </w:div>
    <w:div w:id="1071151775">
      <w:bodyDiv w:val="1"/>
      <w:marLeft w:val="0"/>
      <w:marRight w:val="0"/>
      <w:marTop w:val="0"/>
      <w:marBottom w:val="0"/>
      <w:divBdr>
        <w:top w:val="none" w:sz="0" w:space="0" w:color="auto"/>
        <w:left w:val="none" w:sz="0" w:space="0" w:color="auto"/>
        <w:bottom w:val="none" w:sz="0" w:space="0" w:color="auto"/>
        <w:right w:val="none" w:sz="0" w:space="0" w:color="auto"/>
      </w:divBdr>
    </w:div>
    <w:div w:id="1073509482">
      <w:bodyDiv w:val="1"/>
      <w:marLeft w:val="0"/>
      <w:marRight w:val="0"/>
      <w:marTop w:val="0"/>
      <w:marBottom w:val="0"/>
      <w:divBdr>
        <w:top w:val="none" w:sz="0" w:space="0" w:color="auto"/>
        <w:left w:val="none" w:sz="0" w:space="0" w:color="auto"/>
        <w:bottom w:val="none" w:sz="0" w:space="0" w:color="auto"/>
        <w:right w:val="none" w:sz="0" w:space="0" w:color="auto"/>
      </w:divBdr>
    </w:div>
    <w:div w:id="1079719624">
      <w:bodyDiv w:val="1"/>
      <w:marLeft w:val="0"/>
      <w:marRight w:val="0"/>
      <w:marTop w:val="0"/>
      <w:marBottom w:val="0"/>
      <w:divBdr>
        <w:top w:val="none" w:sz="0" w:space="0" w:color="auto"/>
        <w:left w:val="none" w:sz="0" w:space="0" w:color="auto"/>
        <w:bottom w:val="none" w:sz="0" w:space="0" w:color="auto"/>
        <w:right w:val="none" w:sz="0" w:space="0" w:color="auto"/>
      </w:divBdr>
    </w:div>
    <w:div w:id="1083070526">
      <w:bodyDiv w:val="1"/>
      <w:marLeft w:val="0"/>
      <w:marRight w:val="0"/>
      <w:marTop w:val="0"/>
      <w:marBottom w:val="0"/>
      <w:divBdr>
        <w:top w:val="none" w:sz="0" w:space="0" w:color="auto"/>
        <w:left w:val="none" w:sz="0" w:space="0" w:color="auto"/>
        <w:bottom w:val="none" w:sz="0" w:space="0" w:color="auto"/>
        <w:right w:val="none" w:sz="0" w:space="0" w:color="auto"/>
      </w:divBdr>
    </w:div>
    <w:div w:id="1090739927">
      <w:bodyDiv w:val="1"/>
      <w:marLeft w:val="0"/>
      <w:marRight w:val="0"/>
      <w:marTop w:val="0"/>
      <w:marBottom w:val="0"/>
      <w:divBdr>
        <w:top w:val="none" w:sz="0" w:space="0" w:color="auto"/>
        <w:left w:val="none" w:sz="0" w:space="0" w:color="auto"/>
        <w:bottom w:val="none" w:sz="0" w:space="0" w:color="auto"/>
        <w:right w:val="none" w:sz="0" w:space="0" w:color="auto"/>
      </w:divBdr>
    </w:div>
    <w:div w:id="1095590235">
      <w:bodyDiv w:val="1"/>
      <w:marLeft w:val="0"/>
      <w:marRight w:val="0"/>
      <w:marTop w:val="0"/>
      <w:marBottom w:val="0"/>
      <w:divBdr>
        <w:top w:val="none" w:sz="0" w:space="0" w:color="auto"/>
        <w:left w:val="none" w:sz="0" w:space="0" w:color="auto"/>
        <w:bottom w:val="none" w:sz="0" w:space="0" w:color="auto"/>
        <w:right w:val="none" w:sz="0" w:space="0" w:color="auto"/>
      </w:divBdr>
    </w:div>
    <w:div w:id="1095904977">
      <w:bodyDiv w:val="1"/>
      <w:marLeft w:val="0"/>
      <w:marRight w:val="0"/>
      <w:marTop w:val="0"/>
      <w:marBottom w:val="0"/>
      <w:divBdr>
        <w:top w:val="none" w:sz="0" w:space="0" w:color="auto"/>
        <w:left w:val="none" w:sz="0" w:space="0" w:color="auto"/>
        <w:bottom w:val="none" w:sz="0" w:space="0" w:color="auto"/>
        <w:right w:val="none" w:sz="0" w:space="0" w:color="auto"/>
      </w:divBdr>
    </w:div>
    <w:div w:id="1102265066">
      <w:bodyDiv w:val="1"/>
      <w:marLeft w:val="0"/>
      <w:marRight w:val="0"/>
      <w:marTop w:val="0"/>
      <w:marBottom w:val="0"/>
      <w:divBdr>
        <w:top w:val="none" w:sz="0" w:space="0" w:color="auto"/>
        <w:left w:val="none" w:sz="0" w:space="0" w:color="auto"/>
        <w:bottom w:val="none" w:sz="0" w:space="0" w:color="auto"/>
        <w:right w:val="none" w:sz="0" w:space="0" w:color="auto"/>
      </w:divBdr>
    </w:div>
    <w:div w:id="1106803325">
      <w:bodyDiv w:val="1"/>
      <w:marLeft w:val="0"/>
      <w:marRight w:val="0"/>
      <w:marTop w:val="0"/>
      <w:marBottom w:val="0"/>
      <w:divBdr>
        <w:top w:val="none" w:sz="0" w:space="0" w:color="auto"/>
        <w:left w:val="none" w:sz="0" w:space="0" w:color="auto"/>
        <w:bottom w:val="none" w:sz="0" w:space="0" w:color="auto"/>
        <w:right w:val="none" w:sz="0" w:space="0" w:color="auto"/>
      </w:divBdr>
    </w:div>
    <w:div w:id="1111359517">
      <w:bodyDiv w:val="1"/>
      <w:marLeft w:val="0"/>
      <w:marRight w:val="0"/>
      <w:marTop w:val="0"/>
      <w:marBottom w:val="0"/>
      <w:divBdr>
        <w:top w:val="none" w:sz="0" w:space="0" w:color="auto"/>
        <w:left w:val="none" w:sz="0" w:space="0" w:color="auto"/>
        <w:bottom w:val="none" w:sz="0" w:space="0" w:color="auto"/>
        <w:right w:val="none" w:sz="0" w:space="0" w:color="auto"/>
      </w:divBdr>
    </w:div>
    <w:div w:id="1127820461">
      <w:bodyDiv w:val="1"/>
      <w:marLeft w:val="0"/>
      <w:marRight w:val="0"/>
      <w:marTop w:val="0"/>
      <w:marBottom w:val="0"/>
      <w:divBdr>
        <w:top w:val="none" w:sz="0" w:space="0" w:color="auto"/>
        <w:left w:val="none" w:sz="0" w:space="0" w:color="auto"/>
        <w:bottom w:val="none" w:sz="0" w:space="0" w:color="auto"/>
        <w:right w:val="none" w:sz="0" w:space="0" w:color="auto"/>
      </w:divBdr>
    </w:div>
    <w:div w:id="1129664873">
      <w:bodyDiv w:val="1"/>
      <w:marLeft w:val="0"/>
      <w:marRight w:val="0"/>
      <w:marTop w:val="0"/>
      <w:marBottom w:val="0"/>
      <w:divBdr>
        <w:top w:val="none" w:sz="0" w:space="0" w:color="auto"/>
        <w:left w:val="none" w:sz="0" w:space="0" w:color="auto"/>
        <w:bottom w:val="none" w:sz="0" w:space="0" w:color="auto"/>
        <w:right w:val="none" w:sz="0" w:space="0" w:color="auto"/>
      </w:divBdr>
    </w:div>
    <w:div w:id="1134565035">
      <w:bodyDiv w:val="1"/>
      <w:marLeft w:val="0"/>
      <w:marRight w:val="0"/>
      <w:marTop w:val="0"/>
      <w:marBottom w:val="0"/>
      <w:divBdr>
        <w:top w:val="none" w:sz="0" w:space="0" w:color="auto"/>
        <w:left w:val="none" w:sz="0" w:space="0" w:color="auto"/>
        <w:bottom w:val="none" w:sz="0" w:space="0" w:color="auto"/>
        <w:right w:val="none" w:sz="0" w:space="0" w:color="auto"/>
      </w:divBdr>
    </w:div>
    <w:div w:id="1137378003">
      <w:bodyDiv w:val="1"/>
      <w:marLeft w:val="0"/>
      <w:marRight w:val="0"/>
      <w:marTop w:val="0"/>
      <w:marBottom w:val="0"/>
      <w:divBdr>
        <w:top w:val="none" w:sz="0" w:space="0" w:color="auto"/>
        <w:left w:val="none" w:sz="0" w:space="0" w:color="auto"/>
        <w:bottom w:val="none" w:sz="0" w:space="0" w:color="auto"/>
        <w:right w:val="none" w:sz="0" w:space="0" w:color="auto"/>
      </w:divBdr>
    </w:div>
    <w:div w:id="1150562397">
      <w:bodyDiv w:val="1"/>
      <w:marLeft w:val="0"/>
      <w:marRight w:val="0"/>
      <w:marTop w:val="0"/>
      <w:marBottom w:val="0"/>
      <w:divBdr>
        <w:top w:val="none" w:sz="0" w:space="0" w:color="auto"/>
        <w:left w:val="none" w:sz="0" w:space="0" w:color="auto"/>
        <w:bottom w:val="none" w:sz="0" w:space="0" w:color="auto"/>
        <w:right w:val="none" w:sz="0" w:space="0" w:color="auto"/>
      </w:divBdr>
    </w:div>
    <w:div w:id="1168401656">
      <w:bodyDiv w:val="1"/>
      <w:marLeft w:val="0"/>
      <w:marRight w:val="0"/>
      <w:marTop w:val="0"/>
      <w:marBottom w:val="0"/>
      <w:divBdr>
        <w:top w:val="none" w:sz="0" w:space="0" w:color="auto"/>
        <w:left w:val="none" w:sz="0" w:space="0" w:color="auto"/>
        <w:bottom w:val="none" w:sz="0" w:space="0" w:color="auto"/>
        <w:right w:val="none" w:sz="0" w:space="0" w:color="auto"/>
      </w:divBdr>
    </w:div>
    <w:div w:id="1170212698">
      <w:bodyDiv w:val="1"/>
      <w:marLeft w:val="0"/>
      <w:marRight w:val="0"/>
      <w:marTop w:val="0"/>
      <w:marBottom w:val="0"/>
      <w:divBdr>
        <w:top w:val="none" w:sz="0" w:space="0" w:color="auto"/>
        <w:left w:val="none" w:sz="0" w:space="0" w:color="auto"/>
        <w:bottom w:val="none" w:sz="0" w:space="0" w:color="auto"/>
        <w:right w:val="none" w:sz="0" w:space="0" w:color="auto"/>
      </w:divBdr>
    </w:div>
    <w:div w:id="1178542537">
      <w:bodyDiv w:val="1"/>
      <w:marLeft w:val="0"/>
      <w:marRight w:val="0"/>
      <w:marTop w:val="0"/>
      <w:marBottom w:val="0"/>
      <w:divBdr>
        <w:top w:val="none" w:sz="0" w:space="0" w:color="auto"/>
        <w:left w:val="none" w:sz="0" w:space="0" w:color="auto"/>
        <w:bottom w:val="none" w:sz="0" w:space="0" w:color="auto"/>
        <w:right w:val="none" w:sz="0" w:space="0" w:color="auto"/>
      </w:divBdr>
    </w:div>
    <w:div w:id="1181042446">
      <w:bodyDiv w:val="1"/>
      <w:marLeft w:val="0"/>
      <w:marRight w:val="0"/>
      <w:marTop w:val="0"/>
      <w:marBottom w:val="0"/>
      <w:divBdr>
        <w:top w:val="none" w:sz="0" w:space="0" w:color="auto"/>
        <w:left w:val="none" w:sz="0" w:space="0" w:color="auto"/>
        <w:bottom w:val="none" w:sz="0" w:space="0" w:color="auto"/>
        <w:right w:val="none" w:sz="0" w:space="0" w:color="auto"/>
      </w:divBdr>
    </w:div>
    <w:div w:id="1183977642">
      <w:bodyDiv w:val="1"/>
      <w:marLeft w:val="0"/>
      <w:marRight w:val="0"/>
      <w:marTop w:val="0"/>
      <w:marBottom w:val="0"/>
      <w:divBdr>
        <w:top w:val="none" w:sz="0" w:space="0" w:color="auto"/>
        <w:left w:val="none" w:sz="0" w:space="0" w:color="auto"/>
        <w:bottom w:val="none" w:sz="0" w:space="0" w:color="auto"/>
        <w:right w:val="none" w:sz="0" w:space="0" w:color="auto"/>
      </w:divBdr>
    </w:div>
    <w:div w:id="1184709388">
      <w:bodyDiv w:val="1"/>
      <w:marLeft w:val="0"/>
      <w:marRight w:val="0"/>
      <w:marTop w:val="0"/>
      <w:marBottom w:val="0"/>
      <w:divBdr>
        <w:top w:val="none" w:sz="0" w:space="0" w:color="auto"/>
        <w:left w:val="none" w:sz="0" w:space="0" w:color="auto"/>
        <w:bottom w:val="none" w:sz="0" w:space="0" w:color="auto"/>
        <w:right w:val="none" w:sz="0" w:space="0" w:color="auto"/>
      </w:divBdr>
    </w:div>
    <w:div w:id="1194228243">
      <w:bodyDiv w:val="1"/>
      <w:marLeft w:val="0"/>
      <w:marRight w:val="0"/>
      <w:marTop w:val="0"/>
      <w:marBottom w:val="0"/>
      <w:divBdr>
        <w:top w:val="none" w:sz="0" w:space="0" w:color="auto"/>
        <w:left w:val="none" w:sz="0" w:space="0" w:color="auto"/>
        <w:bottom w:val="none" w:sz="0" w:space="0" w:color="auto"/>
        <w:right w:val="none" w:sz="0" w:space="0" w:color="auto"/>
      </w:divBdr>
    </w:div>
    <w:div w:id="1194422734">
      <w:bodyDiv w:val="1"/>
      <w:marLeft w:val="0"/>
      <w:marRight w:val="0"/>
      <w:marTop w:val="0"/>
      <w:marBottom w:val="0"/>
      <w:divBdr>
        <w:top w:val="none" w:sz="0" w:space="0" w:color="auto"/>
        <w:left w:val="none" w:sz="0" w:space="0" w:color="auto"/>
        <w:bottom w:val="none" w:sz="0" w:space="0" w:color="auto"/>
        <w:right w:val="none" w:sz="0" w:space="0" w:color="auto"/>
      </w:divBdr>
    </w:div>
    <w:div w:id="1211070997">
      <w:bodyDiv w:val="1"/>
      <w:marLeft w:val="0"/>
      <w:marRight w:val="0"/>
      <w:marTop w:val="0"/>
      <w:marBottom w:val="0"/>
      <w:divBdr>
        <w:top w:val="none" w:sz="0" w:space="0" w:color="auto"/>
        <w:left w:val="none" w:sz="0" w:space="0" w:color="auto"/>
        <w:bottom w:val="none" w:sz="0" w:space="0" w:color="auto"/>
        <w:right w:val="none" w:sz="0" w:space="0" w:color="auto"/>
      </w:divBdr>
    </w:div>
    <w:div w:id="1217543561">
      <w:bodyDiv w:val="1"/>
      <w:marLeft w:val="0"/>
      <w:marRight w:val="0"/>
      <w:marTop w:val="0"/>
      <w:marBottom w:val="0"/>
      <w:divBdr>
        <w:top w:val="none" w:sz="0" w:space="0" w:color="auto"/>
        <w:left w:val="none" w:sz="0" w:space="0" w:color="auto"/>
        <w:bottom w:val="none" w:sz="0" w:space="0" w:color="auto"/>
        <w:right w:val="none" w:sz="0" w:space="0" w:color="auto"/>
      </w:divBdr>
    </w:div>
    <w:div w:id="1217621617">
      <w:bodyDiv w:val="1"/>
      <w:marLeft w:val="0"/>
      <w:marRight w:val="0"/>
      <w:marTop w:val="0"/>
      <w:marBottom w:val="0"/>
      <w:divBdr>
        <w:top w:val="none" w:sz="0" w:space="0" w:color="auto"/>
        <w:left w:val="none" w:sz="0" w:space="0" w:color="auto"/>
        <w:bottom w:val="none" w:sz="0" w:space="0" w:color="auto"/>
        <w:right w:val="none" w:sz="0" w:space="0" w:color="auto"/>
      </w:divBdr>
    </w:div>
    <w:div w:id="1220746813">
      <w:bodyDiv w:val="1"/>
      <w:marLeft w:val="0"/>
      <w:marRight w:val="0"/>
      <w:marTop w:val="0"/>
      <w:marBottom w:val="0"/>
      <w:divBdr>
        <w:top w:val="none" w:sz="0" w:space="0" w:color="auto"/>
        <w:left w:val="none" w:sz="0" w:space="0" w:color="auto"/>
        <w:bottom w:val="none" w:sz="0" w:space="0" w:color="auto"/>
        <w:right w:val="none" w:sz="0" w:space="0" w:color="auto"/>
      </w:divBdr>
    </w:div>
    <w:div w:id="1220825113">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8029744">
      <w:bodyDiv w:val="1"/>
      <w:marLeft w:val="0"/>
      <w:marRight w:val="0"/>
      <w:marTop w:val="0"/>
      <w:marBottom w:val="0"/>
      <w:divBdr>
        <w:top w:val="none" w:sz="0" w:space="0" w:color="auto"/>
        <w:left w:val="none" w:sz="0" w:space="0" w:color="auto"/>
        <w:bottom w:val="none" w:sz="0" w:space="0" w:color="auto"/>
        <w:right w:val="none" w:sz="0" w:space="0" w:color="auto"/>
      </w:divBdr>
    </w:div>
    <w:div w:id="1229880608">
      <w:bodyDiv w:val="1"/>
      <w:marLeft w:val="0"/>
      <w:marRight w:val="0"/>
      <w:marTop w:val="0"/>
      <w:marBottom w:val="0"/>
      <w:divBdr>
        <w:top w:val="none" w:sz="0" w:space="0" w:color="auto"/>
        <w:left w:val="none" w:sz="0" w:space="0" w:color="auto"/>
        <w:bottom w:val="none" w:sz="0" w:space="0" w:color="auto"/>
        <w:right w:val="none" w:sz="0" w:space="0" w:color="auto"/>
      </w:divBdr>
    </w:div>
    <w:div w:id="1233127737">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56403784">
      <w:bodyDiv w:val="1"/>
      <w:marLeft w:val="0"/>
      <w:marRight w:val="0"/>
      <w:marTop w:val="0"/>
      <w:marBottom w:val="0"/>
      <w:divBdr>
        <w:top w:val="none" w:sz="0" w:space="0" w:color="auto"/>
        <w:left w:val="none" w:sz="0" w:space="0" w:color="auto"/>
        <w:bottom w:val="none" w:sz="0" w:space="0" w:color="auto"/>
        <w:right w:val="none" w:sz="0" w:space="0" w:color="auto"/>
      </w:divBdr>
    </w:div>
    <w:div w:id="1260485596">
      <w:bodyDiv w:val="1"/>
      <w:marLeft w:val="0"/>
      <w:marRight w:val="0"/>
      <w:marTop w:val="0"/>
      <w:marBottom w:val="0"/>
      <w:divBdr>
        <w:top w:val="none" w:sz="0" w:space="0" w:color="auto"/>
        <w:left w:val="none" w:sz="0" w:space="0" w:color="auto"/>
        <w:bottom w:val="none" w:sz="0" w:space="0" w:color="auto"/>
        <w:right w:val="none" w:sz="0" w:space="0" w:color="auto"/>
      </w:divBdr>
    </w:div>
    <w:div w:id="1262684774">
      <w:bodyDiv w:val="1"/>
      <w:marLeft w:val="0"/>
      <w:marRight w:val="0"/>
      <w:marTop w:val="0"/>
      <w:marBottom w:val="0"/>
      <w:divBdr>
        <w:top w:val="none" w:sz="0" w:space="0" w:color="auto"/>
        <w:left w:val="none" w:sz="0" w:space="0" w:color="auto"/>
        <w:bottom w:val="none" w:sz="0" w:space="0" w:color="auto"/>
        <w:right w:val="none" w:sz="0" w:space="0" w:color="auto"/>
      </w:divBdr>
    </w:div>
    <w:div w:id="1264000266">
      <w:bodyDiv w:val="1"/>
      <w:marLeft w:val="0"/>
      <w:marRight w:val="0"/>
      <w:marTop w:val="0"/>
      <w:marBottom w:val="0"/>
      <w:divBdr>
        <w:top w:val="none" w:sz="0" w:space="0" w:color="auto"/>
        <w:left w:val="none" w:sz="0" w:space="0" w:color="auto"/>
        <w:bottom w:val="none" w:sz="0" w:space="0" w:color="auto"/>
        <w:right w:val="none" w:sz="0" w:space="0" w:color="auto"/>
      </w:divBdr>
    </w:div>
    <w:div w:id="1286042865">
      <w:bodyDiv w:val="1"/>
      <w:marLeft w:val="0"/>
      <w:marRight w:val="0"/>
      <w:marTop w:val="0"/>
      <w:marBottom w:val="0"/>
      <w:divBdr>
        <w:top w:val="none" w:sz="0" w:space="0" w:color="auto"/>
        <w:left w:val="none" w:sz="0" w:space="0" w:color="auto"/>
        <w:bottom w:val="none" w:sz="0" w:space="0" w:color="auto"/>
        <w:right w:val="none" w:sz="0" w:space="0" w:color="auto"/>
      </w:divBdr>
    </w:div>
    <w:div w:id="1292057979">
      <w:bodyDiv w:val="1"/>
      <w:marLeft w:val="0"/>
      <w:marRight w:val="0"/>
      <w:marTop w:val="0"/>
      <w:marBottom w:val="0"/>
      <w:divBdr>
        <w:top w:val="none" w:sz="0" w:space="0" w:color="auto"/>
        <w:left w:val="none" w:sz="0" w:space="0" w:color="auto"/>
        <w:bottom w:val="none" w:sz="0" w:space="0" w:color="auto"/>
        <w:right w:val="none" w:sz="0" w:space="0" w:color="auto"/>
      </w:divBdr>
    </w:div>
    <w:div w:id="1307277838">
      <w:bodyDiv w:val="1"/>
      <w:marLeft w:val="0"/>
      <w:marRight w:val="0"/>
      <w:marTop w:val="0"/>
      <w:marBottom w:val="0"/>
      <w:divBdr>
        <w:top w:val="none" w:sz="0" w:space="0" w:color="auto"/>
        <w:left w:val="none" w:sz="0" w:space="0" w:color="auto"/>
        <w:bottom w:val="none" w:sz="0" w:space="0" w:color="auto"/>
        <w:right w:val="none" w:sz="0" w:space="0" w:color="auto"/>
      </w:divBdr>
    </w:div>
    <w:div w:id="1309434463">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19573441">
      <w:bodyDiv w:val="1"/>
      <w:marLeft w:val="0"/>
      <w:marRight w:val="0"/>
      <w:marTop w:val="0"/>
      <w:marBottom w:val="0"/>
      <w:divBdr>
        <w:top w:val="none" w:sz="0" w:space="0" w:color="auto"/>
        <w:left w:val="none" w:sz="0" w:space="0" w:color="auto"/>
        <w:bottom w:val="none" w:sz="0" w:space="0" w:color="auto"/>
        <w:right w:val="none" w:sz="0" w:space="0" w:color="auto"/>
      </w:divBdr>
    </w:div>
    <w:div w:id="1322001482">
      <w:bodyDiv w:val="1"/>
      <w:marLeft w:val="0"/>
      <w:marRight w:val="0"/>
      <w:marTop w:val="0"/>
      <w:marBottom w:val="0"/>
      <w:divBdr>
        <w:top w:val="none" w:sz="0" w:space="0" w:color="auto"/>
        <w:left w:val="none" w:sz="0" w:space="0" w:color="auto"/>
        <w:bottom w:val="none" w:sz="0" w:space="0" w:color="auto"/>
        <w:right w:val="none" w:sz="0" w:space="0" w:color="auto"/>
      </w:divBdr>
    </w:div>
    <w:div w:id="1326402032">
      <w:bodyDiv w:val="1"/>
      <w:marLeft w:val="0"/>
      <w:marRight w:val="0"/>
      <w:marTop w:val="0"/>
      <w:marBottom w:val="0"/>
      <w:divBdr>
        <w:top w:val="none" w:sz="0" w:space="0" w:color="auto"/>
        <w:left w:val="none" w:sz="0" w:space="0" w:color="auto"/>
        <w:bottom w:val="none" w:sz="0" w:space="0" w:color="auto"/>
        <w:right w:val="none" w:sz="0" w:space="0" w:color="auto"/>
      </w:divBdr>
    </w:div>
    <w:div w:id="1332369045">
      <w:bodyDiv w:val="1"/>
      <w:marLeft w:val="0"/>
      <w:marRight w:val="0"/>
      <w:marTop w:val="0"/>
      <w:marBottom w:val="0"/>
      <w:divBdr>
        <w:top w:val="none" w:sz="0" w:space="0" w:color="auto"/>
        <w:left w:val="none" w:sz="0" w:space="0" w:color="auto"/>
        <w:bottom w:val="none" w:sz="0" w:space="0" w:color="auto"/>
        <w:right w:val="none" w:sz="0" w:space="0" w:color="auto"/>
      </w:divBdr>
    </w:div>
    <w:div w:id="1340083833">
      <w:bodyDiv w:val="1"/>
      <w:marLeft w:val="0"/>
      <w:marRight w:val="0"/>
      <w:marTop w:val="0"/>
      <w:marBottom w:val="0"/>
      <w:divBdr>
        <w:top w:val="none" w:sz="0" w:space="0" w:color="auto"/>
        <w:left w:val="none" w:sz="0" w:space="0" w:color="auto"/>
        <w:bottom w:val="none" w:sz="0" w:space="0" w:color="auto"/>
        <w:right w:val="none" w:sz="0" w:space="0" w:color="auto"/>
      </w:divBdr>
    </w:div>
    <w:div w:id="1346636995">
      <w:bodyDiv w:val="1"/>
      <w:marLeft w:val="0"/>
      <w:marRight w:val="0"/>
      <w:marTop w:val="0"/>
      <w:marBottom w:val="0"/>
      <w:divBdr>
        <w:top w:val="none" w:sz="0" w:space="0" w:color="auto"/>
        <w:left w:val="none" w:sz="0" w:space="0" w:color="auto"/>
        <w:bottom w:val="none" w:sz="0" w:space="0" w:color="auto"/>
        <w:right w:val="none" w:sz="0" w:space="0" w:color="auto"/>
      </w:divBdr>
    </w:div>
    <w:div w:id="1353647608">
      <w:bodyDiv w:val="1"/>
      <w:marLeft w:val="0"/>
      <w:marRight w:val="0"/>
      <w:marTop w:val="0"/>
      <w:marBottom w:val="0"/>
      <w:divBdr>
        <w:top w:val="none" w:sz="0" w:space="0" w:color="auto"/>
        <w:left w:val="none" w:sz="0" w:space="0" w:color="auto"/>
        <w:bottom w:val="none" w:sz="0" w:space="0" w:color="auto"/>
        <w:right w:val="none" w:sz="0" w:space="0" w:color="auto"/>
      </w:divBdr>
    </w:div>
    <w:div w:id="1359044065">
      <w:bodyDiv w:val="1"/>
      <w:marLeft w:val="0"/>
      <w:marRight w:val="0"/>
      <w:marTop w:val="0"/>
      <w:marBottom w:val="0"/>
      <w:divBdr>
        <w:top w:val="none" w:sz="0" w:space="0" w:color="auto"/>
        <w:left w:val="none" w:sz="0" w:space="0" w:color="auto"/>
        <w:bottom w:val="none" w:sz="0" w:space="0" w:color="auto"/>
        <w:right w:val="none" w:sz="0" w:space="0" w:color="auto"/>
      </w:divBdr>
    </w:div>
    <w:div w:id="1370960484">
      <w:bodyDiv w:val="1"/>
      <w:marLeft w:val="0"/>
      <w:marRight w:val="0"/>
      <w:marTop w:val="0"/>
      <w:marBottom w:val="0"/>
      <w:divBdr>
        <w:top w:val="none" w:sz="0" w:space="0" w:color="auto"/>
        <w:left w:val="none" w:sz="0" w:space="0" w:color="auto"/>
        <w:bottom w:val="none" w:sz="0" w:space="0" w:color="auto"/>
        <w:right w:val="none" w:sz="0" w:space="0" w:color="auto"/>
      </w:divBdr>
    </w:div>
    <w:div w:id="1371153910">
      <w:bodyDiv w:val="1"/>
      <w:marLeft w:val="0"/>
      <w:marRight w:val="0"/>
      <w:marTop w:val="0"/>
      <w:marBottom w:val="0"/>
      <w:divBdr>
        <w:top w:val="none" w:sz="0" w:space="0" w:color="auto"/>
        <w:left w:val="none" w:sz="0" w:space="0" w:color="auto"/>
        <w:bottom w:val="none" w:sz="0" w:space="0" w:color="auto"/>
        <w:right w:val="none" w:sz="0" w:space="0" w:color="auto"/>
      </w:divBdr>
    </w:div>
    <w:div w:id="1371952043">
      <w:bodyDiv w:val="1"/>
      <w:marLeft w:val="0"/>
      <w:marRight w:val="0"/>
      <w:marTop w:val="0"/>
      <w:marBottom w:val="0"/>
      <w:divBdr>
        <w:top w:val="none" w:sz="0" w:space="0" w:color="auto"/>
        <w:left w:val="none" w:sz="0" w:space="0" w:color="auto"/>
        <w:bottom w:val="none" w:sz="0" w:space="0" w:color="auto"/>
        <w:right w:val="none" w:sz="0" w:space="0" w:color="auto"/>
      </w:divBdr>
    </w:div>
    <w:div w:id="1388646884">
      <w:bodyDiv w:val="1"/>
      <w:marLeft w:val="0"/>
      <w:marRight w:val="0"/>
      <w:marTop w:val="0"/>
      <w:marBottom w:val="0"/>
      <w:divBdr>
        <w:top w:val="none" w:sz="0" w:space="0" w:color="auto"/>
        <w:left w:val="none" w:sz="0" w:space="0" w:color="auto"/>
        <w:bottom w:val="none" w:sz="0" w:space="0" w:color="auto"/>
        <w:right w:val="none" w:sz="0" w:space="0" w:color="auto"/>
      </w:divBdr>
    </w:div>
    <w:div w:id="1390690707">
      <w:bodyDiv w:val="1"/>
      <w:marLeft w:val="0"/>
      <w:marRight w:val="0"/>
      <w:marTop w:val="0"/>
      <w:marBottom w:val="0"/>
      <w:divBdr>
        <w:top w:val="none" w:sz="0" w:space="0" w:color="auto"/>
        <w:left w:val="none" w:sz="0" w:space="0" w:color="auto"/>
        <w:bottom w:val="none" w:sz="0" w:space="0" w:color="auto"/>
        <w:right w:val="none" w:sz="0" w:space="0" w:color="auto"/>
      </w:divBdr>
    </w:div>
    <w:div w:id="1395618519">
      <w:bodyDiv w:val="1"/>
      <w:marLeft w:val="0"/>
      <w:marRight w:val="0"/>
      <w:marTop w:val="0"/>
      <w:marBottom w:val="0"/>
      <w:divBdr>
        <w:top w:val="none" w:sz="0" w:space="0" w:color="auto"/>
        <w:left w:val="none" w:sz="0" w:space="0" w:color="auto"/>
        <w:bottom w:val="none" w:sz="0" w:space="0" w:color="auto"/>
        <w:right w:val="none" w:sz="0" w:space="0" w:color="auto"/>
      </w:divBdr>
    </w:div>
    <w:div w:id="1405027960">
      <w:bodyDiv w:val="1"/>
      <w:marLeft w:val="0"/>
      <w:marRight w:val="0"/>
      <w:marTop w:val="0"/>
      <w:marBottom w:val="0"/>
      <w:divBdr>
        <w:top w:val="none" w:sz="0" w:space="0" w:color="auto"/>
        <w:left w:val="none" w:sz="0" w:space="0" w:color="auto"/>
        <w:bottom w:val="none" w:sz="0" w:space="0" w:color="auto"/>
        <w:right w:val="none" w:sz="0" w:space="0" w:color="auto"/>
      </w:divBdr>
    </w:div>
    <w:div w:id="1417093719">
      <w:bodyDiv w:val="1"/>
      <w:marLeft w:val="0"/>
      <w:marRight w:val="0"/>
      <w:marTop w:val="0"/>
      <w:marBottom w:val="0"/>
      <w:divBdr>
        <w:top w:val="none" w:sz="0" w:space="0" w:color="auto"/>
        <w:left w:val="none" w:sz="0" w:space="0" w:color="auto"/>
        <w:bottom w:val="none" w:sz="0" w:space="0" w:color="auto"/>
        <w:right w:val="none" w:sz="0" w:space="0" w:color="auto"/>
      </w:divBdr>
    </w:div>
    <w:div w:id="1439718475">
      <w:bodyDiv w:val="1"/>
      <w:marLeft w:val="0"/>
      <w:marRight w:val="0"/>
      <w:marTop w:val="0"/>
      <w:marBottom w:val="0"/>
      <w:divBdr>
        <w:top w:val="none" w:sz="0" w:space="0" w:color="auto"/>
        <w:left w:val="none" w:sz="0" w:space="0" w:color="auto"/>
        <w:bottom w:val="none" w:sz="0" w:space="0" w:color="auto"/>
        <w:right w:val="none" w:sz="0" w:space="0" w:color="auto"/>
      </w:divBdr>
    </w:div>
    <w:div w:id="1445348755">
      <w:bodyDiv w:val="1"/>
      <w:marLeft w:val="0"/>
      <w:marRight w:val="0"/>
      <w:marTop w:val="0"/>
      <w:marBottom w:val="0"/>
      <w:divBdr>
        <w:top w:val="none" w:sz="0" w:space="0" w:color="auto"/>
        <w:left w:val="none" w:sz="0" w:space="0" w:color="auto"/>
        <w:bottom w:val="none" w:sz="0" w:space="0" w:color="auto"/>
        <w:right w:val="none" w:sz="0" w:space="0" w:color="auto"/>
      </w:divBdr>
    </w:div>
    <w:div w:id="1454788680">
      <w:bodyDiv w:val="1"/>
      <w:marLeft w:val="0"/>
      <w:marRight w:val="0"/>
      <w:marTop w:val="0"/>
      <w:marBottom w:val="0"/>
      <w:divBdr>
        <w:top w:val="none" w:sz="0" w:space="0" w:color="auto"/>
        <w:left w:val="none" w:sz="0" w:space="0" w:color="auto"/>
        <w:bottom w:val="none" w:sz="0" w:space="0" w:color="auto"/>
        <w:right w:val="none" w:sz="0" w:space="0" w:color="auto"/>
      </w:divBdr>
    </w:div>
    <w:div w:id="1454902341">
      <w:bodyDiv w:val="1"/>
      <w:marLeft w:val="0"/>
      <w:marRight w:val="0"/>
      <w:marTop w:val="0"/>
      <w:marBottom w:val="0"/>
      <w:divBdr>
        <w:top w:val="none" w:sz="0" w:space="0" w:color="auto"/>
        <w:left w:val="none" w:sz="0" w:space="0" w:color="auto"/>
        <w:bottom w:val="none" w:sz="0" w:space="0" w:color="auto"/>
        <w:right w:val="none" w:sz="0" w:space="0" w:color="auto"/>
      </w:divBdr>
    </w:div>
    <w:div w:id="1472019678">
      <w:bodyDiv w:val="1"/>
      <w:marLeft w:val="0"/>
      <w:marRight w:val="0"/>
      <w:marTop w:val="0"/>
      <w:marBottom w:val="0"/>
      <w:divBdr>
        <w:top w:val="none" w:sz="0" w:space="0" w:color="auto"/>
        <w:left w:val="none" w:sz="0" w:space="0" w:color="auto"/>
        <w:bottom w:val="none" w:sz="0" w:space="0" w:color="auto"/>
        <w:right w:val="none" w:sz="0" w:space="0" w:color="auto"/>
      </w:divBdr>
    </w:div>
    <w:div w:id="1486821557">
      <w:bodyDiv w:val="1"/>
      <w:marLeft w:val="0"/>
      <w:marRight w:val="0"/>
      <w:marTop w:val="0"/>
      <w:marBottom w:val="0"/>
      <w:divBdr>
        <w:top w:val="none" w:sz="0" w:space="0" w:color="auto"/>
        <w:left w:val="none" w:sz="0" w:space="0" w:color="auto"/>
        <w:bottom w:val="none" w:sz="0" w:space="0" w:color="auto"/>
        <w:right w:val="none" w:sz="0" w:space="0" w:color="auto"/>
      </w:divBdr>
    </w:div>
    <w:div w:id="1493831321">
      <w:bodyDiv w:val="1"/>
      <w:marLeft w:val="0"/>
      <w:marRight w:val="0"/>
      <w:marTop w:val="0"/>
      <w:marBottom w:val="0"/>
      <w:divBdr>
        <w:top w:val="none" w:sz="0" w:space="0" w:color="auto"/>
        <w:left w:val="none" w:sz="0" w:space="0" w:color="auto"/>
        <w:bottom w:val="none" w:sz="0" w:space="0" w:color="auto"/>
        <w:right w:val="none" w:sz="0" w:space="0" w:color="auto"/>
      </w:divBdr>
    </w:div>
    <w:div w:id="1504274045">
      <w:bodyDiv w:val="1"/>
      <w:marLeft w:val="0"/>
      <w:marRight w:val="0"/>
      <w:marTop w:val="0"/>
      <w:marBottom w:val="0"/>
      <w:divBdr>
        <w:top w:val="none" w:sz="0" w:space="0" w:color="auto"/>
        <w:left w:val="none" w:sz="0" w:space="0" w:color="auto"/>
        <w:bottom w:val="none" w:sz="0" w:space="0" w:color="auto"/>
        <w:right w:val="none" w:sz="0" w:space="0" w:color="auto"/>
      </w:divBdr>
    </w:div>
    <w:div w:id="1508254107">
      <w:bodyDiv w:val="1"/>
      <w:marLeft w:val="0"/>
      <w:marRight w:val="0"/>
      <w:marTop w:val="0"/>
      <w:marBottom w:val="0"/>
      <w:divBdr>
        <w:top w:val="none" w:sz="0" w:space="0" w:color="auto"/>
        <w:left w:val="none" w:sz="0" w:space="0" w:color="auto"/>
        <w:bottom w:val="none" w:sz="0" w:space="0" w:color="auto"/>
        <w:right w:val="none" w:sz="0" w:space="0" w:color="auto"/>
      </w:divBdr>
    </w:div>
    <w:div w:id="1529026369">
      <w:bodyDiv w:val="1"/>
      <w:marLeft w:val="0"/>
      <w:marRight w:val="0"/>
      <w:marTop w:val="0"/>
      <w:marBottom w:val="0"/>
      <w:divBdr>
        <w:top w:val="none" w:sz="0" w:space="0" w:color="auto"/>
        <w:left w:val="none" w:sz="0" w:space="0" w:color="auto"/>
        <w:bottom w:val="none" w:sz="0" w:space="0" w:color="auto"/>
        <w:right w:val="none" w:sz="0" w:space="0" w:color="auto"/>
      </w:divBdr>
    </w:div>
    <w:div w:id="1531799905">
      <w:bodyDiv w:val="1"/>
      <w:marLeft w:val="0"/>
      <w:marRight w:val="0"/>
      <w:marTop w:val="0"/>
      <w:marBottom w:val="0"/>
      <w:divBdr>
        <w:top w:val="none" w:sz="0" w:space="0" w:color="auto"/>
        <w:left w:val="none" w:sz="0" w:space="0" w:color="auto"/>
        <w:bottom w:val="none" w:sz="0" w:space="0" w:color="auto"/>
        <w:right w:val="none" w:sz="0" w:space="0" w:color="auto"/>
      </w:divBdr>
    </w:div>
    <w:div w:id="1544054366">
      <w:bodyDiv w:val="1"/>
      <w:marLeft w:val="0"/>
      <w:marRight w:val="0"/>
      <w:marTop w:val="0"/>
      <w:marBottom w:val="0"/>
      <w:divBdr>
        <w:top w:val="none" w:sz="0" w:space="0" w:color="auto"/>
        <w:left w:val="none" w:sz="0" w:space="0" w:color="auto"/>
        <w:bottom w:val="none" w:sz="0" w:space="0" w:color="auto"/>
        <w:right w:val="none" w:sz="0" w:space="0" w:color="auto"/>
      </w:divBdr>
    </w:div>
    <w:div w:id="1556627571">
      <w:bodyDiv w:val="1"/>
      <w:marLeft w:val="0"/>
      <w:marRight w:val="0"/>
      <w:marTop w:val="0"/>
      <w:marBottom w:val="0"/>
      <w:divBdr>
        <w:top w:val="none" w:sz="0" w:space="0" w:color="auto"/>
        <w:left w:val="none" w:sz="0" w:space="0" w:color="auto"/>
        <w:bottom w:val="none" w:sz="0" w:space="0" w:color="auto"/>
        <w:right w:val="none" w:sz="0" w:space="0" w:color="auto"/>
      </w:divBdr>
    </w:div>
    <w:div w:id="1557204004">
      <w:bodyDiv w:val="1"/>
      <w:marLeft w:val="0"/>
      <w:marRight w:val="0"/>
      <w:marTop w:val="0"/>
      <w:marBottom w:val="0"/>
      <w:divBdr>
        <w:top w:val="none" w:sz="0" w:space="0" w:color="auto"/>
        <w:left w:val="none" w:sz="0" w:space="0" w:color="auto"/>
        <w:bottom w:val="none" w:sz="0" w:space="0" w:color="auto"/>
        <w:right w:val="none" w:sz="0" w:space="0" w:color="auto"/>
      </w:divBdr>
    </w:div>
    <w:div w:id="1581914492">
      <w:bodyDiv w:val="1"/>
      <w:marLeft w:val="0"/>
      <w:marRight w:val="0"/>
      <w:marTop w:val="0"/>
      <w:marBottom w:val="0"/>
      <w:divBdr>
        <w:top w:val="none" w:sz="0" w:space="0" w:color="auto"/>
        <w:left w:val="none" w:sz="0" w:space="0" w:color="auto"/>
        <w:bottom w:val="none" w:sz="0" w:space="0" w:color="auto"/>
        <w:right w:val="none" w:sz="0" w:space="0" w:color="auto"/>
      </w:divBdr>
    </w:div>
    <w:div w:id="1590192181">
      <w:bodyDiv w:val="1"/>
      <w:marLeft w:val="0"/>
      <w:marRight w:val="0"/>
      <w:marTop w:val="0"/>
      <w:marBottom w:val="0"/>
      <w:divBdr>
        <w:top w:val="none" w:sz="0" w:space="0" w:color="auto"/>
        <w:left w:val="none" w:sz="0" w:space="0" w:color="auto"/>
        <w:bottom w:val="none" w:sz="0" w:space="0" w:color="auto"/>
        <w:right w:val="none" w:sz="0" w:space="0" w:color="auto"/>
      </w:divBdr>
    </w:div>
    <w:div w:id="1600331156">
      <w:bodyDiv w:val="1"/>
      <w:marLeft w:val="0"/>
      <w:marRight w:val="0"/>
      <w:marTop w:val="0"/>
      <w:marBottom w:val="0"/>
      <w:divBdr>
        <w:top w:val="none" w:sz="0" w:space="0" w:color="auto"/>
        <w:left w:val="none" w:sz="0" w:space="0" w:color="auto"/>
        <w:bottom w:val="none" w:sz="0" w:space="0" w:color="auto"/>
        <w:right w:val="none" w:sz="0" w:space="0" w:color="auto"/>
      </w:divBdr>
    </w:div>
    <w:div w:id="1604342411">
      <w:bodyDiv w:val="1"/>
      <w:marLeft w:val="0"/>
      <w:marRight w:val="0"/>
      <w:marTop w:val="0"/>
      <w:marBottom w:val="0"/>
      <w:divBdr>
        <w:top w:val="none" w:sz="0" w:space="0" w:color="auto"/>
        <w:left w:val="none" w:sz="0" w:space="0" w:color="auto"/>
        <w:bottom w:val="none" w:sz="0" w:space="0" w:color="auto"/>
        <w:right w:val="none" w:sz="0" w:space="0" w:color="auto"/>
      </w:divBdr>
    </w:div>
    <w:div w:id="1608998903">
      <w:bodyDiv w:val="1"/>
      <w:marLeft w:val="0"/>
      <w:marRight w:val="0"/>
      <w:marTop w:val="0"/>
      <w:marBottom w:val="0"/>
      <w:divBdr>
        <w:top w:val="none" w:sz="0" w:space="0" w:color="auto"/>
        <w:left w:val="none" w:sz="0" w:space="0" w:color="auto"/>
        <w:bottom w:val="none" w:sz="0" w:space="0" w:color="auto"/>
        <w:right w:val="none" w:sz="0" w:space="0" w:color="auto"/>
      </w:divBdr>
    </w:div>
    <w:div w:id="1610164677">
      <w:bodyDiv w:val="1"/>
      <w:marLeft w:val="0"/>
      <w:marRight w:val="0"/>
      <w:marTop w:val="0"/>
      <w:marBottom w:val="0"/>
      <w:divBdr>
        <w:top w:val="none" w:sz="0" w:space="0" w:color="auto"/>
        <w:left w:val="none" w:sz="0" w:space="0" w:color="auto"/>
        <w:bottom w:val="none" w:sz="0" w:space="0" w:color="auto"/>
        <w:right w:val="none" w:sz="0" w:space="0" w:color="auto"/>
      </w:divBdr>
    </w:div>
    <w:div w:id="1628973616">
      <w:bodyDiv w:val="1"/>
      <w:marLeft w:val="0"/>
      <w:marRight w:val="0"/>
      <w:marTop w:val="0"/>
      <w:marBottom w:val="0"/>
      <w:divBdr>
        <w:top w:val="none" w:sz="0" w:space="0" w:color="auto"/>
        <w:left w:val="none" w:sz="0" w:space="0" w:color="auto"/>
        <w:bottom w:val="none" w:sz="0" w:space="0" w:color="auto"/>
        <w:right w:val="none" w:sz="0" w:space="0" w:color="auto"/>
      </w:divBdr>
    </w:div>
    <w:div w:id="1633368094">
      <w:bodyDiv w:val="1"/>
      <w:marLeft w:val="0"/>
      <w:marRight w:val="0"/>
      <w:marTop w:val="0"/>
      <w:marBottom w:val="0"/>
      <w:divBdr>
        <w:top w:val="none" w:sz="0" w:space="0" w:color="auto"/>
        <w:left w:val="none" w:sz="0" w:space="0" w:color="auto"/>
        <w:bottom w:val="none" w:sz="0" w:space="0" w:color="auto"/>
        <w:right w:val="none" w:sz="0" w:space="0" w:color="auto"/>
      </w:divBdr>
    </w:div>
    <w:div w:id="1638149136">
      <w:bodyDiv w:val="1"/>
      <w:marLeft w:val="0"/>
      <w:marRight w:val="0"/>
      <w:marTop w:val="0"/>
      <w:marBottom w:val="0"/>
      <w:divBdr>
        <w:top w:val="none" w:sz="0" w:space="0" w:color="auto"/>
        <w:left w:val="none" w:sz="0" w:space="0" w:color="auto"/>
        <w:bottom w:val="none" w:sz="0" w:space="0" w:color="auto"/>
        <w:right w:val="none" w:sz="0" w:space="0" w:color="auto"/>
      </w:divBdr>
    </w:div>
    <w:div w:id="1638611014">
      <w:bodyDiv w:val="1"/>
      <w:marLeft w:val="0"/>
      <w:marRight w:val="0"/>
      <w:marTop w:val="0"/>
      <w:marBottom w:val="0"/>
      <w:divBdr>
        <w:top w:val="none" w:sz="0" w:space="0" w:color="auto"/>
        <w:left w:val="none" w:sz="0" w:space="0" w:color="auto"/>
        <w:bottom w:val="none" w:sz="0" w:space="0" w:color="auto"/>
        <w:right w:val="none" w:sz="0" w:space="0" w:color="auto"/>
      </w:divBdr>
    </w:div>
    <w:div w:id="1650010748">
      <w:bodyDiv w:val="1"/>
      <w:marLeft w:val="0"/>
      <w:marRight w:val="0"/>
      <w:marTop w:val="0"/>
      <w:marBottom w:val="0"/>
      <w:divBdr>
        <w:top w:val="none" w:sz="0" w:space="0" w:color="auto"/>
        <w:left w:val="none" w:sz="0" w:space="0" w:color="auto"/>
        <w:bottom w:val="none" w:sz="0" w:space="0" w:color="auto"/>
        <w:right w:val="none" w:sz="0" w:space="0" w:color="auto"/>
      </w:divBdr>
    </w:div>
    <w:div w:id="1656950545">
      <w:bodyDiv w:val="1"/>
      <w:marLeft w:val="0"/>
      <w:marRight w:val="0"/>
      <w:marTop w:val="0"/>
      <w:marBottom w:val="0"/>
      <w:divBdr>
        <w:top w:val="none" w:sz="0" w:space="0" w:color="auto"/>
        <w:left w:val="none" w:sz="0" w:space="0" w:color="auto"/>
        <w:bottom w:val="none" w:sz="0" w:space="0" w:color="auto"/>
        <w:right w:val="none" w:sz="0" w:space="0" w:color="auto"/>
      </w:divBdr>
    </w:div>
    <w:div w:id="1660424823">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0063564">
      <w:bodyDiv w:val="1"/>
      <w:marLeft w:val="0"/>
      <w:marRight w:val="0"/>
      <w:marTop w:val="0"/>
      <w:marBottom w:val="0"/>
      <w:divBdr>
        <w:top w:val="none" w:sz="0" w:space="0" w:color="auto"/>
        <w:left w:val="none" w:sz="0" w:space="0" w:color="auto"/>
        <w:bottom w:val="none" w:sz="0" w:space="0" w:color="auto"/>
        <w:right w:val="none" w:sz="0" w:space="0" w:color="auto"/>
      </w:divBdr>
    </w:div>
    <w:div w:id="1670980813">
      <w:bodyDiv w:val="1"/>
      <w:marLeft w:val="0"/>
      <w:marRight w:val="0"/>
      <w:marTop w:val="0"/>
      <w:marBottom w:val="0"/>
      <w:divBdr>
        <w:top w:val="none" w:sz="0" w:space="0" w:color="auto"/>
        <w:left w:val="none" w:sz="0" w:space="0" w:color="auto"/>
        <w:bottom w:val="none" w:sz="0" w:space="0" w:color="auto"/>
        <w:right w:val="none" w:sz="0" w:space="0" w:color="auto"/>
      </w:divBdr>
    </w:div>
    <w:div w:id="1673870602">
      <w:bodyDiv w:val="1"/>
      <w:marLeft w:val="0"/>
      <w:marRight w:val="0"/>
      <w:marTop w:val="0"/>
      <w:marBottom w:val="0"/>
      <w:divBdr>
        <w:top w:val="none" w:sz="0" w:space="0" w:color="auto"/>
        <w:left w:val="none" w:sz="0" w:space="0" w:color="auto"/>
        <w:bottom w:val="none" w:sz="0" w:space="0" w:color="auto"/>
        <w:right w:val="none" w:sz="0" w:space="0" w:color="auto"/>
      </w:divBdr>
    </w:div>
    <w:div w:id="1681392718">
      <w:bodyDiv w:val="1"/>
      <w:marLeft w:val="0"/>
      <w:marRight w:val="0"/>
      <w:marTop w:val="0"/>
      <w:marBottom w:val="0"/>
      <w:divBdr>
        <w:top w:val="none" w:sz="0" w:space="0" w:color="auto"/>
        <w:left w:val="none" w:sz="0" w:space="0" w:color="auto"/>
        <w:bottom w:val="none" w:sz="0" w:space="0" w:color="auto"/>
        <w:right w:val="none" w:sz="0" w:space="0" w:color="auto"/>
      </w:divBdr>
    </w:div>
    <w:div w:id="1684236179">
      <w:bodyDiv w:val="1"/>
      <w:marLeft w:val="0"/>
      <w:marRight w:val="0"/>
      <w:marTop w:val="0"/>
      <w:marBottom w:val="0"/>
      <w:divBdr>
        <w:top w:val="none" w:sz="0" w:space="0" w:color="auto"/>
        <w:left w:val="none" w:sz="0" w:space="0" w:color="auto"/>
        <w:bottom w:val="none" w:sz="0" w:space="0" w:color="auto"/>
        <w:right w:val="none" w:sz="0" w:space="0" w:color="auto"/>
      </w:divBdr>
    </w:div>
    <w:div w:id="1690137495">
      <w:bodyDiv w:val="1"/>
      <w:marLeft w:val="0"/>
      <w:marRight w:val="0"/>
      <w:marTop w:val="0"/>
      <w:marBottom w:val="0"/>
      <w:divBdr>
        <w:top w:val="none" w:sz="0" w:space="0" w:color="auto"/>
        <w:left w:val="none" w:sz="0" w:space="0" w:color="auto"/>
        <w:bottom w:val="none" w:sz="0" w:space="0" w:color="auto"/>
        <w:right w:val="none" w:sz="0" w:space="0" w:color="auto"/>
      </w:divBdr>
    </w:div>
    <w:div w:id="1725988754">
      <w:bodyDiv w:val="1"/>
      <w:marLeft w:val="0"/>
      <w:marRight w:val="0"/>
      <w:marTop w:val="0"/>
      <w:marBottom w:val="0"/>
      <w:divBdr>
        <w:top w:val="none" w:sz="0" w:space="0" w:color="auto"/>
        <w:left w:val="none" w:sz="0" w:space="0" w:color="auto"/>
        <w:bottom w:val="none" w:sz="0" w:space="0" w:color="auto"/>
        <w:right w:val="none" w:sz="0" w:space="0" w:color="auto"/>
      </w:divBdr>
    </w:div>
    <w:div w:id="1732535633">
      <w:bodyDiv w:val="1"/>
      <w:marLeft w:val="0"/>
      <w:marRight w:val="0"/>
      <w:marTop w:val="0"/>
      <w:marBottom w:val="0"/>
      <w:divBdr>
        <w:top w:val="none" w:sz="0" w:space="0" w:color="auto"/>
        <w:left w:val="none" w:sz="0" w:space="0" w:color="auto"/>
        <w:bottom w:val="none" w:sz="0" w:space="0" w:color="auto"/>
        <w:right w:val="none" w:sz="0" w:space="0" w:color="auto"/>
      </w:divBdr>
    </w:div>
    <w:div w:id="1733191309">
      <w:bodyDiv w:val="1"/>
      <w:marLeft w:val="0"/>
      <w:marRight w:val="0"/>
      <w:marTop w:val="0"/>
      <w:marBottom w:val="0"/>
      <w:divBdr>
        <w:top w:val="none" w:sz="0" w:space="0" w:color="auto"/>
        <w:left w:val="none" w:sz="0" w:space="0" w:color="auto"/>
        <w:bottom w:val="none" w:sz="0" w:space="0" w:color="auto"/>
        <w:right w:val="none" w:sz="0" w:space="0" w:color="auto"/>
      </w:divBdr>
    </w:div>
    <w:div w:id="1748989299">
      <w:bodyDiv w:val="1"/>
      <w:marLeft w:val="0"/>
      <w:marRight w:val="0"/>
      <w:marTop w:val="0"/>
      <w:marBottom w:val="0"/>
      <w:divBdr>
        <w:top w:val="none" w:sz="0" w:space="0" w:color="auto"/>
        <w:left w:val="none" w:sz="0" w:space="0" w:color="auto"/>
        <w:bottom w:val="none" w:sz="0" w:space="0" w:color="auto"/>
        <w:right w:val="none" w:sz="0" w:space="0" w:color="auto"/>
      </w:divBdr>
    </w:div>
    <w:div w:id="1749106717">
      <w:bodyDiv w:val="1"/>
      <w:marLeft w:val="0"/>
      <w:marRight w:val="0"/>
      <w:marTop w:val="0"/>
      <w:marBottom w:val="0"/>
      <w:divBdr>
        <w:top w:val="none" w:sz="0" w:space="0" w:color="auto"/>
        <w:left w:val="none" w:sz="0" w:space="0" w:color="auto"/>
        <w:bottom w:val="none" w:sz="0" w:space="0" w:color="auto"/>
        <w:right w:val="none" w:sz="0" w:space="0" w:color="auto"/>
      </w:divBdr>
    </w:div>
    <w:div w:id="1759446899">
      <w:bodyDiv w:val="1"/>
      <w:marLeft w:val="0"/>
      <w:marRight w:val="0"/>
      <w:marTop w:val="0"/>
      <w:marBottom w:val="0"/>
      <w:divBdr>
        <w:top w:val="none" w:sz="0" w:space="0" w:color="auto"/>
        <w:left w:val="none" w:sz="0" w:space="0" w:color="auto"/>
        <w:bottom w:val="none" w:sz="0" w:space="0" w:color="auto"/>
        <w:right w:val="none" w:sz="0" w:space="0" w:color="auto"/>
      </w:divBdr>
    </w:div>
    <w:div w:id="1769420711">
      <w:bodyDiv w:val="1"/>
      <w:marLeft w:val="0"/>
      <w:marRight w:val="0"/>
      <w:marTop w:val="0"/>
      <w:marBottom w:val="0"/>
      <w:divBdr>
        <w:top w:val="none" w:sz="0" w:space="0" w:color="auto"/>
        <w:left w:val="none" w:sz="0" w:space="0" w:color="auto"/>
        <w:bottom w:val="none" w:sz="0" w:space="0" w:color="auto"/>
        <w:right w:val="none" w:sz="0" w:space="0" w:color="auto"/>
      </w:divBdr>
    </w:div>
    <w:div w:id="1792744064">
      <w:bodyDiv w:val="1"/>
      <w:marLeft w:val="0"/>
      <w:marRight w:val="0"/>
      <w:marTop w:val="0"/>
      <w:marBottom w:val="0"/>
      <w:divBdr>
        <w:top w:val="none" w:sz="0" w:space="0" w:color="auto"/>
        <w:left w:val="none" w:sz="0" w:space="0" w:color="auto"/>
        <w:bottom w:val="none" w:sz="0" w:space="0" w:color="auto"/>
        <w:right w:val="none" w:sz="0" w:space="0" w:color="auto"/>
      </w:divBdr>
    </w:div>
    <w:div w:id="1793667287">
      <w:bodyDiv w:val="1"/>
      <w:marLeft w:val="0"/>
      <w:marRight w:val="0"/>
      <w:marTop w:val="0"/>
      <w:marBottom w:val="0"/>
      <w:divBdr>
        <w:top w:val="none" w:sz="0" w:space="0" w:color="auto"/>
        <w:left w:val="none" w:sz="0" w:space="0" w:color="auto"/>
        <w:bottom w:val="none" w:sz="0" w:space="0" w:color="auto"/>
        <w:right w:val="none" w:sz="0" w:space="0" w:color="auto"/>
      </w:divBdr>
    </w:div>
    <w:div w:id="1794202337">
      <w:bodyDiv w:val="1"/>
      <w:marLeft w:val="0"/>
      <w:marRight w:val="0"/>
      <w:marTop w:val="0"/>
      <w:marBottom w:val="0"/>
      <w:divBdr>
        <w:top w:val="none" w:sz="0" w:space="0" w:color="auto"/>
        <w:left w:val="none" w:sz="0" w:space="0" w:color="auto"/>
        <w:bottom w:val="none" w:sz="0" w:space="0" w:color="auto"/>
        <w:right w:val="none" w:sz="0" w:space="0" w:color="auto"/>
      </w:divBdr>
    </w:div>
    <w:div w:id="1807157782">
      <w:bodyDiv w:val="1"/>
      <w:marLeft w:val="0"/>
      <w:marRight w:val="0"/>
      <w:marTop w:val="0"/>
      <w:marBottom w:val="0"/>
      <w:divBdr>
        <w:top w:val="none" w:sz="0" w:space="0" w:color="auto"/>
        <w:left w:val="none" w:sz="0" w:space="0" w:color="auto"/>
        <w:bottom w:val="none" w:sz="0" w:space="0" w:color="auto"/>
        <w:right w:val="none" w:sz="0" w:space="0" w:color="auto"/>
      </w:divBdr>
    </w:div>
    <w:div w:id="1818952105">
      <w:bodyDiv w:val="1"/>
      <w:marLeft w:val="0"/>
      <w:marRight w:val="0"/>
      <w:marTop w:val="0"/>
      <w:marBottom w:val="0"/>
      <w:divBdr>
        <w:top w:val="none" w:sz="0" w:space="0" w:color="auto"/>
        <w:left w:val="none" w:sz="0" w:space="0" w:color="auto"/>
        <w:bottom w:val="none" w:sz="0" w:space="0" w:color="auto"/>
        <w:right w:val="none" w:sz="0" w:space="0" w:color="auto"/>
      </w:divBdr>
    </w:div>
    <w:div w:id="1822579597">
      <w:bodyDiv w:val="1"/>
      <w:marLeft w:val="0"/>
      <w:marRight w:val="0"/>
      <w:marTop w:val="0"/>
      <w:marBottom w:val="0"/>
      <w:divBdr>
        <w:top w:val="none" w:sz="0" w:space="0" w:color="auto"/>
        <w:left w:val="none" w:sz="0" w:space="0" w:color="auto"/>
        <w:bottom w:val="none" w:sz="0" w:space="0" w:color="auto"/>
        <w:right w:val="none" w:sz="0" w:space="0" w:color="auto"/>
      </w:divBdr>
    </w:div>
    <w:div w:id="1826387566">
      <w:bodyDiv w:val="1"/>
      <w:marLeft w:val="0"/>
      <w:marRight w:val="0"/>
      <w:marTop w:val="0"/>
      <w:marBottom w:val="0"/>
      <w:divBdr>
        <w:top w:val="none" w:sz="0" w:space="0" w:color="auto"/>
        <w:left w:val="none" w:sz="0" w:space="0" w:color="auto"/>
        <w:bottom w:val="none" w:sz="0" w:space="0" w:color="auto"/>
        <w:right w:val="none" w:sz="0" w:space="0" w:color="auto"/>
      </w:divBdr>
    </w:div>
    <w:div w:id="1827893409">
      <w:bodyDiv w:val="1"/>
      <w:marLeft w:val="0"/>
      <w:marRight w:val="0"/>
      <w:marTop w:val="0"/>
      <w:marBottom w:val="0"/>
      <w:divBdr>
        <w:top w:val="none" w:sz="0" w:space="0" w:color="auto"/>
        <w:left w:val="none" w:sz="0" w:space="0" w:color="auto"/>
        <w:bottom w:val="none" w:sz="0" w:space="0" w:color="auto"/>
        <w:right w:val="none" w:sz="0" w:space="0" w:color="auto"/>
      </w:divBdr>
    </w:div>
    <w:div w:id="1834905632">
      <w:bodyDiv w:val="1"/>
      <w:marLeft w:val="0"/>
      <w:marRight w:val="0"/>
      <w:marTop w:val="0"/>
      <w:marBottom w:val="0"/>
      <w:divBdr>
        <w:top w:val="none" w:sz="0" w:space="0" w:color="auto"/>
        <w:left w:val="none" w:sz="0" w:space="0" w:color="auto"/>
        <w:bottom w:val="none" w:sz="0" w:space="0" w:color="auto"/>
        <w:right w:val="none" w:sz="0" w:space="0" w:color="auto"/>
      </w:divBdr>
    </w:div>
    <w:div w:id="1836988401">
      <w:bodyDiv w:val="1"/>
      <w:marLeft w:val="0"/>
      <w:marRight w:val="0"/>
      <w:marTop w:val="0"/>
      <w:marBottom w:val="0"/>
      <w:divBdr>
        <w:top w:val="none" w:sz="0" w:space="0" w:color="auto"/>
        <w:left w:val="none" w:sz="0" w:space="0" w:color="auto"/>
        <w:bottom w:val="none" w:sz="0" w:space="0" w:color="auto"/>
        <w:right w:val="none" w:sz="0" w:space="0" w:color="auto"/>
      </w:divBdr>
    </w:div>
    <w:div w:id="1844390252">
      <w:bodyDiv w:val="1"/>
      <w:marLeft w:val="0"/>
      <w:marRight w:val="0"/>
      <w:marTop w:val="0"/>
      <w:marBottom w:val="0"/>
      <w:divBdr>
        <w:top w:val="none" w:sz="0" w:space="0" w:color="auto"/>
        <w:left w:val="none" w:sz="0" w:space="0" w:color="auto"/>
        <w:bottom w:val="none" w:sz="0" w:space="0" w:color="auto"/>
        <w:right w:val="none" w:sz="0" w:space="0" w:color="auto"/>
      </w:divBdr>
    </w:div>
    <w:div w:id="1847668438">
      <w:bodyDiv w:val="1"/>
      <w:marLeft w:val="0"/>
      <w:marRight w:val="0"/>
      <w:marTop w:val="0"/>
      <w:marBottom w:val="0"/>
      <w:divBdr>
        <w:top w:val="none" w:sz="0" w:space="0" w:color="auto"/>
        <w:left w:val="none" w:sz="0" w:space="0" w:color="auto"/>
        <w:bottom w:val="none" w:sz="0" w:space="0" w:color="auto"/>
        <w:right w:val="none" w:sz="0" w:space="0" w:color="auto"/>
      </w:divBdr>
    </w:div>
    <w:div w:id="1849103081">
      <w:bodyDiv w:val="1"/>
      <w:marLeft w:val="0"/>
      <w:marRight w:val="0"/>
      <w:marTop w:val="0"/>
      <w:marBottom w:val="0"/>
      <w:divBdr>
        <w:top w:val="none" w:sz="0" w:space="0" w:color="auto"/>
        <w:left w:val="none" w:sz="0" w:space="0" w:color="auto"/>
        <w:bottom w:val="none" w:sz="0" w:space="0" w:color="auto"/>
        <w:right w:val="none" w:sz="0" w:space="0" w:color="auto"/>
      </w:divBdr>
    </w:div>
    <w:div w:id="1850362659">
      <w:bodyDiv w:val="1"/>
      <w:marLeft w:val="0"/>
      <w:marRight w:val="0"/>
      <w:marTop w:val="0"/>
      <w:marBottom w:val="0"/>
      <w:divBdr>
        <w:top w:val="none" w:sz="0" w:space="0" w:color="auto"/>
        <w:left w:val="none" w:sz="0" w:space="0" w:color="auto"/>
        <w:bottom w:val="none" w:sz="0" w:space="0" w:color="auto"/>
        <w:right w:val="none" w:sz="0" w:space="0" w:color="auto"/>
      </w:divBdr>
    </w:div>
    <w:div w:id="1861314282">
      <w:bodyDiv w:val="1"/>
      <w:marLeft w:val="0"/>
      <w:marRight w:val="0"/>
      <w:marTop w:val="0"/>
      <w:marBottom w:val="0"/>
      <w:divBdr>
        <w:top w:val="none" w:sz="0" w:space="0" w:color="auto"/>
        <w:left w:val="none" w:sz="0" w:space="0" w:color="auto"/>
        <w:bottom w:val="none" w:sz="0" w:space="0" w:color="auto"/>
        <w:right w:val="none" w:sz="0" w:space="0" w:color="auto"/>
      </w:divBdr>
    </w:div>
    <w:div w:id="1866093457">
      <w:bodyDiv w:val="1"/>
      <w:marLeft w:val="0"/>
      <w:marRight w:val="0"/>
      <w:marTop w:val="0"/>
      <w:marBottom w:val="0"/>
      <w:divBdr>
        <w:top w:val="none" w:sz="0" w:space="0" w:color="auto"/>
        <w:left w:val="none" w:sz="0" w:space="0" w:color="auto"/>
        <w:bottom w:val="none" w:sz="0" w:space="0" w:color="auto"/>
        <w:right w:val="none" w:sz="0" w:space="0" w:color="auto"/>
      </w:divBdr>
    </w:div>
    <w:div w:id="1871608984">
      <w:bodyDiv w:val="1"/>
      <w:marLeft w:val="0"/>
      <w:marRight w:val="0"/>
      <w:marTop w:val="0"/>
      <w:marBottom w:val="0"/>
      <w:divBdr>
        <w:top w:val="none" w:sz="0" w:space="0" w:color="auto"/>
        <w:left w:val="none" w:sz="0" w:space="0" w:color="auto"/>
        <w:bottom w:val="none" w:sz="0" w:space="0" w:color="auto"/>
        <w:right w:val="none" w:sz="0" w:space="0" w:color="auto"/>
      </w:divBdr>
    </w:div>
    <w:div w:id="1880891719">
      <w:bodyDiv w:val="1"/>
      <w:marLeft w:val="0"/>
      <w:marRight w:val="0"/>
      <w:marTop w:val="0"/>
      <w:marBottom w:val="0"/>
      <w:divBdr>
        <w:top w:val="none" w:sz="0" w:space="0" w:color="auto"/>
        <w:left w:val="none" w:sz="0" w:space="0" w:color="auto"/>
        <w:bottom w:val="none" w:sz="0" w:space="0" w:color="auto"/>
        <w:right w:val="none" w:sz="0" w:space="0" w:color="auto"/>
      </w:divBdr>
    </w:div>
    <w:div w:id="1886989423">
      <w:bodyDiv w:val="1"/>
      <w:marLeft w:val="0"/>
      <w:marRight w:val="0"/>
      <w:marTop w:val="0"/>
      <w:marBottom w:val="0"/>
      <w:divBdr>
        <w:top w:val="none" w:sz="0" w:space="0" w:color="auto"/>
        <w:left w:val="none" w:sz="0" w:space="0" w:color="auto"/>
        <w:bottom w:val="none" w:sz="0" w:space="0" w:color="auto"/>
        <w:right w:val="none" w:sz="0" w:space="0" w:color="auto"/>
      </w:divBdr>
    </w:div>
    <w:div w:id="1892617231">
      <w:bodyDiv w:val="1"/>
      <w:marLeft w:val="0"/>
      <w:marRight w:val="0"/>
      <w:marTop w:val="0"/>
      <w:marBottom w:val="0"/>
      <w:divBdr>
        <w:top w:val="none" w:sz="0" w:space="0" w:color="auto"/>
        <w:left w:val="none" w:sz="0" w:space="0" w:color="auto"/>
        <w:bottom w:val="none" w:sz="0" w:space="0" w:color="auto"/>
        <w:right w:val="none" w:sz="0" w:space="0" w:color="auto"/>
      </w:divBdr>
    </w:div>
    <w:div w:id="1894273447">
      <w:bodyDiv w:val="1"/>
      <w:marLeft w:val="0"/>
      <w:marRight w:val="0"/>
      <w:marTop w:val="0"/>
      <w:marBottom w:val="0"/>
      <w:divBdr>
        <w:top w:val="none" w:sz="0" w:space="0" w:color="auto"/>
        <w:left w:val="none" w:sz="0" w:space="0" w:color="auto"/>
        <w:bottom w:val="none" w:sz="0" w:space="0" w:color="auto"/>
        <w:right w:val="none" w:sz="0" w:space="0" w:color="auto"/>
      </w:divBdr>
    </w:div>
    <w:div w:id="1894929823">
      <w:bodyDiv w:val="1"/>
      <w:marLeft w:val="0"/>
      <w:marRight w:val="0"/>
      <w:marTop w:val="0"/>
      <w:marBottom w:val="0"/>
      <w:divBdr>
        <w:top w:val="none" w:sz="0" w:space="0" w:color="auto"/>
        <w:left w:val="none" w:sz="0" w:space="0" w:color="auto"/>
        <w:bottom w:val="none" w:sz="0" w:space="0" w:color="auto"/>
        <w:right w:val="none" w:sz="0" w:space="0" w:color="auto"/>
      </w:divBdr>
    </w:div>
    <w:div w:id="1902979584">
      <w:bodyDiv w:val="1"/>
      <w:marLeft w:val="0"/>
      <w:marRight w:val="0"/>
      <w:marTop w:val="0"/>
      <w:marBottom w:val="0"/>
      <w:divBdr>
        <w:top w:val="none" w:sz="0" w:space="0" w:color="auto"/>
        <w:left w:val="none" w:sz="0" w:space="0" w:color="auto"/>
        <w:bottom w:val="none" w:sz="0" w:space="0" w:color="auto"/>
        <w:right w:val="none" w:sz="0" w:space="0" w:color="auto"/>
      </w:divBdr>
    </w:div>
    <w:div w:id="1914852308">
      <w:bodyDiv w:val="1"/>
      <w:marLeft w:val="0"/>
      <w:marRight w:val="0"/>
      <w:marTop w:val="0"/>
      <w:marBottom w:val="0"/>
      <w:divBdr>
        <w:top w:val="none" w:sz="0" w:space="0" w:color="auto"/>
        <w:left w:val="none" w:sz="0" w:space="0" w:color="auto"/>
        <w:bottom w:val="none" w:sz="0" w:space="0" w:color="auto"/>
        <w:right w:val="none" w:sz="0" w:space="0" w:color="auto"/>
      </w:divBdr>
    </w:div>
    <w:div w:id="1920212422">
      <w:bodyDiv w:val="1"/>
      <w:marLeft w:val="0"/>
      <w:marRight w:val="0"/>
      <w:marTop w:val="0"/>
      <w:marBottom w:val="0"/>
      <w:divBdr>
        <w:top w:val="none" w:sz="0" w:space="0" w:color="auto"/>
        <w:left w:val="none" w:sz="0" w:space="0" w:color="auto"/>
        <w:bottom w:val="none" w:sz="0" w:space="0" w:color="auto"/>
        <w:right w:val="none" w:sz="0" w:space="0" w:color="auto"/>
      </w:divBdr>
    </w:div>
    <w:div w:id="1922180932">
      <w:bodyDiv w:val="1"/>
      <w:marLeft w:val="0"/>
      <w:marRight w:val="0"/>
      <w:marTop w:val="0"/>
      <w:marBottom w:val="0"/>
      <w:divBdr>
        <w:top w:val="none" w:sz="0" w:space="0" w:color="auto"/>
        <w:left w:val="none" w:sz="0" w:space="0" w:color="auto"/>
        <w:bottom w:val="none" w:sz="0" w:space="0" w:color="auto"/>
        <w:right w:val="none" w:sz="0" w:space="0" w:color="auto"/>
      </w:divBdr>
    </w:div>
    <w:div w:id="1927107295">
      <w:bodyDiv w:val="1"/>
      <w:marLeft w:val="0"/>
      <w:marRight w:val="0"/>
      <w:marTop w:val="0"/>
      <w:marBottom w:val="0"/>
      <w:divBdr>
        <w:top w:val="none" w:sz="0" w:space="0" w:color="auto"/>
        <w:left w:val="none" w:sz="0" w:space="0" w:color="auto"/>
        <w:bottom w:val="none" w:sz="0" w:space="0" w:color="auto"/>
        <w:right w:val="none" w:sz="0" w:space="0" w:color="auto"/>
      </w:divBdr>
    </w:div>
    <w:div w:id="1942715598">
      <w:bodyDiv w:val="1"/>
      <w:marLeft w:val="0"/>
      <w:marRight w:val="0"/>
      <w:marTop w:val="0"/>
      <w:marBottom w:val="0"/>
      <w:divBdr>
        <w:top w:val="none" w:sz="0" w:space="0" w:color="auto"/>
        <w:left w:val="none" w:sz="0" w:space="0" w:color="auto"/>
        <w:bottom w:val="none" w:sz="0" w:space="0" w:color="auto"/>
        <w:right w:val="none" w:sz="0" w:space="0" w:color="auto"/>
      </w:divBdr>
    </w:div>
    <w:div w:id="1952980386">
      <w:bodyDiv w:val="1"/>
      <w:marLeft w:val="0"/>
      <w:marRight w:val="0"/>
      <w:marTop w:val="0"/>
      <w:marBottom w:val="0"/>
      <w:divBdr>
        <w:top w:val="none" w:sz="0" w:space="0" w:color="auto"/>
        <w:left w:val="none" w:sz="0" w:space="0" w:color="auto"/>
        <w:bottom w:val="none" w:sz="0" w:space="0" w:color="auto"/>
        <w:right w:val="none" w:sz="0" w:space="0" w:color="auto"/>
      </w:divBdr>
    </w:div>
    <w:div w:id="1970814781">
      <w:bodyDiv w:val="1"/>
      <w:marLeft w:val="0"/>
      <w:marRight w:val="0"/>
      <w:marTop w:val="0"/>
      <w:marBottom w:val="0"/>
      <w:divBdr>
        <w:top w:val="none" w:sz="0" w:space="0" w:color="auto"/>
        <w:left w:val="none" w:sz="0" w:space="0" w:color="auto"/>
        <w:bottom w:val="none" w:sz="0" w:space="0" w:color="auto"/>
        <w:right w:val="none" w:sz="0" w:space="0" w:color="auto"/>
      </w:divBdr>
    </w:div>
    <w:div w:id="1976135971">
      <w:bodyDiv w:val="1"/>
      <w:marLeft w:val="0"/>
      <w:marRight w:val="0"/>
      <w:marTop w:val="0"/>
      <w:marBottom w:val="0"/>
      <w:divBdr>
        <w:top w:val="none" w:sz="0" w:space="0" w:color="auto"/>
        <w:left w:val="none" w:sz="0" w:space="0" w:color="auto"/>
        <w:bottom w:val="none" w:sz="0" w:space="0" w:color="auto"/>
        <w:right w:val="none" w:sz="0" w:space="0" w:color="auto"/>
      </w:divBdr>
    </w:div>
    <w:div w:id="1976330527">
      <w:bodyDiv w:val="1"/>
      <w:marLeft w:val="0"/>
      <w:marRight w:val="0"/>
      <w:marTop w:val="0"/>
      <w:marBottom w:val="0"/>
      <w:divBdr>
        <w:top w:val="none" w:sz="0" w:space="0" w:color="auto"/>
        <w:left w:val="none" w:sz="0" w:space="0" w:color="auto"/>
        <w:bottom w:val="none" w:sz="0" w:space="0" w:color="auto"/>
        <w:right w:val="none" w:sz="0" w:space="0" w:color="auto"/>
      </w:divBdr>
    </w:div>
    <w:div w:id="1980913484">
      <w:bodyDiv w:val="1"/>
      <w:marLeft w:val="0"/>
      <w:marRight w:val="0"/>
      <w:marTop w:val="0"/>
      <w:marBottom w:val="0"/>
      <w:divBdr>
        <w:top w:val="none" w:sz="0" w:space="0" w:color="auto"/>
        <w:left w:val="none" w:sz="0" w:space="0" w:color="auto"/>
        <w:bottom w:val="none" w:sz="0" w:space="0" w:color="auto"/>
        <w:right w:val="none" w:sz="0" w:space="0" w:color="auto"/>
      </w:divBdr>
    </w:div>
    <w:div w:id="1981762745">
      <w:bodyDiv w:val="1"/>
      <w:marLeft w:val="0"/>
      <w:marRight w:val="0"/>
      <w:marTop w:val="0"/>
      <w:marBottom w:val="0"/>
      <w:divBdr>
        <w:top w:val="none" w:sz="0" w:space="0" w:color="auto"/>
        <w:left w:val="none" w:sz="0" w:space="0" w:color="auto"/>
        <w:bottom w:val="none" w:sz="0" w:space="0" w:color="auto"/>
        <w:right w:val="none" w:sz="0" w:space="0" w:color="auto"/>
      </w:divBdr>
    </w:div>
    <w:div w:id="1982614763">
      <w:bodyDiv w:val="1"/>
      <w:marLeft w:val="0"/>
      <w:marRight w:val="0"/>
      <w:marTop w:val="0"/>
      <w:marBottom w:val="0"/>
      <w:divBdr>
        <w:top w:val="none" w:sz="0" w:space="0" w:color="auto"/>
        <w:left w:val="none" w:sz="0" w:space="0" w:color="auto"/>
        <w:bottom w:val="none" w:sz="0" w:space="0" w:color="auto"/>
        <w:right w:val="none" w:sz="0" w:space="0" w:color="auto"/>
      </w:divBdr>
    </w:div>
    <w:div w:id="1987054251">
      <w:bodyDiv w:val="1"/>
      <w:marLeft w:val="0"/>
      <w:marRight w:val="0"/>
      <w:marTop w:val="0"/>
      <w:marBottom w:val="0"/>
      <w:divBdr>
        <w:top w:val="none" w:sz="0" w:space="0" w:color="auto"/>
        <w:left w:val="none" w:sz="0" w:space="0" w:color="auto"/>
        <w:bottom w:val="none" w:sz="0" w:space="0" w:color="auto"/>
        <w:right w:val="none" w:sz="0" w:space="0" w:color="auto"/>
      </w:divBdr>
    </w:div>
    <w:div w:id="1991666435">
      <w:bodyDiv w:val="1"/>
      <w:marLeft w:val="0"/>
      <w:marRight w:val="0"/>
      <w:marTop w:val="0"/>
      <w:marBottom w:val="0"/>
      <w:divBdr>
        <w:top w:val="none" w:sz="0" w:space="0" w:color="auto"/>
        <w:left w:val="none" w:sz="0" w:space="0" w:color="auto"/>
        <w:bottom w:val="none" w:sz="0" w:space="0" w:color="auto"/>
        <w:right w:val="none" w:sz="0" w:space="0" w:color="auto"/>
      </w:divBdr>
    </w:div>
    <w:div w:id="1992640306">
      <w:bodyDiv w:val="1"/>
      <w:marLeft w:val="0"/>
      <w:marRight w:val="0"/>
      <w:marTop w:val="0"/>
      <w:marBottom w:val="0"/>
      <w:divBdr>
        <w:top w:val="none" w:sz="0" w:space="0" w:color="auto"/>
        <w:left w:val="none" w:sz="0" w:space="0" w:color="auto"/>
        <w:bottom w:val="none" w:sz="0" w:space="0" w:color="auto"/>
        <w:right w:val="none" w:sz="0" w:space="0" w:color="auto"/>
      </w:divBdr>
    </w:div>
    <w:div w:id="1993824879">
      <w:bodyDiv w:val="1"/>
      <w:marLeft w:val="0"/>
      <w:marRight w:val="0"/>
      <w:marTop w:val="0"/>
      <w:marBottom w:val="0"/>
      <w:divBdr>
        <w:top w:val="none" w:sz="0" w:space="0" w:color="auto"/>
        <w:left w:val="none" w:sz="0" w:space="0" w:color="auto"/>
        <w:bottom w:val="none" w:sz="0" w:space="0" w:color="auto"/>
        <w:right w:val="none" w:sz="0" w:space="0" w:color="auto"/>
      </w:divBdr>
    </w:div>
    <w:div w:id="2000770760">
      <w:bodyDiv w:val="1"/>
      <w:marLeft w:val="0"/>
      <w:marRight w:val="0"/>
      <w:marTop w:val="0"/>
      <w:marBottom w:val="0"/>
      <w:divBdr>
        <w:top w:val="none" w:sz="0" w:space="0" w:color="auto"/>
        <w:left w:val="none" w:sz="0" w:space="0" w:color="auto"/>
        <w:bottom w:val="none" w:sz="0" w:space="0" w:color="auto"/>
        <w:right w:val="none" w:sz="0" w:space="0" w:color="auto"/>
      </w:divBdr>
    </w:div>
    <w:div w:id="2009749622">
      <w:bodyDiv w:val="1"/>
      <w:marLeft w:val="0"/>
      <w:marRight w:val="0"/>
      <w:marTop w:val="0"/>
      <w:marBottom w:val="0"/>
      <w:divBdr>
        <w:top w:val="none" w:sz="0" w:space="0" w:color="auto"/>
        <w:left w:val="none" w:sz="0" w:space="0" w:color="auto"/>
        <w:bottom w:val="none" w:sz="0" w:space="0" w:color="auto"/>
        <w:right w:val="none" w:sz="0" w:space="0" w:color="auto"/>
      </w:divBdr>
    </w:div>
    <w:div w:id="2017027251">
      <w:bodyDiv w:val="1"/>
      <w:marLeft w:val="0"/>
      <w:marRight w:val="0"/>
      <w:marTop w:val="0"/>
      <w:marBottom w:val="0"/>
      <w:divBdr>
        <w:top w:val="none" w:sz="0" w:space="0" w:color="auto"/>
        <w:left w:val="none" w:sz="0" w:space="0" w:color="auto"/>
        <w:bottom w:val="none" w:sz="0" w:space="0" w:color="auto"/>
        <w:right w:val="none" w:sz="0" w:space="0" w:color="auto"/>
      </w:divBdr>
    </w:div>
    <w:div w:id="2029982650">
      <w:bodyDiv w:val="1"/>
      <w:marLeft w:val="0"/>
      <w:marRight w:val="0"/>
      <w:marTop w:val="0"/>
      <w:marBottom w:val="0"/>
      <w:divBdr>
        <w:top w:val="none" w:sz="0" w:space="0" w:color="auto"/>
        <w:left w:val="none" w:sz="0" w:space="0" w:color="auto"/>
        <w:bottom w:val="none" w:sz="0" w:space="0" w:color="auto"/>
        <w:right w:val="none" w:sz="0" w:space="0" w:color="auto"/>
      </w:divBdr>
    </w:div>
    <w:div w:id="2044012048">
      <w:bodyDiv w:val="1"/>
      <w:marLeft w:val="0"/>
      <w:marRight w:val="0"/>
      <w:marTop w:val="0"/>
      <w:marBottom w:val="0"/>
      <w:divBdr>
        <w:top w:val="none" w:sz="0" w:space="0" w:color="auto"/>
        <w:left w:val="none" w:sz="0" w:space="0" w:color="auto"/>
        <w:bottom w:val="none" w:sz="0" w:space="0" w:color="auto"/>
        <w:right w:val="none" w:sz="0" w:space="0" w:color="auto"/>
      </w:divBdr>
    </w:div>
    <w:div w:id="2047216811">
      <w:bodyDiv w:val="1"/>
      <w:marLeft w:val="0"/>
      <w:marRight w:val="0"/>
      <w:marTop w:val="0"/>
      <w:marBottom w:val="0"/>
      <w:divBdr>
        <w:top w:val="none" w:sz="0" w:space="0" w:color="auto"/>
        <w:left w:val="none" w:sz="0" w:space="0" w:color="auto"/>
        <w:bottom w:val="none" w:sz="0" w:space="0" w:color="auto"/>
        <w:right w:val="none" w:sz="0" w:space="0" w:color="auto"/>
      </w:divBdr>
    </w:div>
    <w:div w:id="2050377019">
      <w:bodyDiv w:val="1"/>
      <w:marLeft w:val="0"/>
      <w:marRight w:val="0"/>
      <w:marTop w:val="0"/>
      <w:marBottom w:val="0"/>
      <w:divBdr>
        <w:top w:val="none" w:sz="0" w:space="0" w:color="auto"/>
        <w:left w:val="none" w:sz="0" w:space="0" w:color="auto"/>
        <w:bottom w:val="none" w:sz="0" w:space="0" w:color="auto"/>
        <w:right w:val="none" w:sz="0" w:space="0" w:color="auto"/>
      </w:divBdr>
    </w:div>
    <w:div w:id="2065637418">
      <w:bodyDiv w:val="1"/>
      <w:marLeft w:val="0"/>
      <w:marRight w:val="0"/>
      <w:marTop w:val="0"/>
      <w:marBottom w:val="0"/>
      <w:divBdr>
        <w:top w:val="none" w:sz="0" w:space="0" w:color="auto"/>
        <w:left w:val="none" w:sz="0" w:space="0" w:color="auto"/>
        <w:bottom w:val="none" w:sz="0" w:space="0" w:color="auto"/>
        <w:right w:val="none" w:sz="0" w:space="0" w:color="auto"/>
      </w:divBdr>
    </w:div>
    <w:div w:id="2070834929">
      <w:bodyDiv w:val="1"/>
      <w:marLeft w:val="0"/>
      <w:marRight w:val="0"/>
      <w:marTop w:val="0"/>
      <w:marBottom w:val="0"/>
      <w:divBdr>
        <w:top w:val="none" w:sz="0" w:space="0" w:color="auto"/>
        <w:left w:val="none" w:sz="0" w:space="0" w:color="auto"/>
        <w:bottom w:val="none" w:sz="0" w:space="0" w:color="auto"/>
        <w:right w:val="none" w:sz="0" w:space="0" w:color="auto"/>
      </w:divBdr>
    </w:div>
    <w:div w:id="2082021588">
      <w:bodyDiv w:val="1"/>
      <w:marLeft w:val="0"/>
      <w:marRight w:val="0"/>
      <w:marTop w:val="0"/>
      <w:marBottom w:val="0"/>
      <w:divBdr>
        <w:top w:val="none" w:sz="0" w:space="0" w:color="auto"/>
        <w:left w:val="none" w:sz="0" w:space="0" w:color="auto"/>
        <w:bottom w:val="none" w:sz="0" w:space="0" w:color="auto"/>
        <w:right w:val="none" w:sz="0" w:space="0" w:color="auto"/>
      </w:divBdr>
    </w:div>
    <w:div w:id="2103061138">
      <w:bodyDiv w:val="1"/>
      <w:marLeft w:val="0"/>
      <w:marRight w:val="0"/>
      <w:marTop w:val="0"/>
      <w:marBottom w:val="0"/>
      <w:divBdr>
        <w:top w:val="none" w:sz="0" w:space="0" w:color="auto"/>
        <w:left w:val="none" w:sz="0" w:space="0" w:color="auto"/>
        <w:bottom w:val="none" w:sz="0" w:space="0" w:color="auto"/>
        <w:right w:val="none" w:sz="0" w:space="0" w:color="auto"/>
      </w:divBdr>
    </w:div>
    <w:div w:id="2107073155">
      <w:bodyDiv w:val="1"/>
      <w:marLeft w:val="0"/>
      <w:marRight w:val="0"/>
      <w:marTop w:val="0"/>
      <w:marBottom w:val="0"/>
      <w:divBdr>
        <w:top w:val="none" w:sz="0" w:space="0" w:color="auto"/>
        <w:left w:val="none" w:sz="0" w:space="0" w:color="auto"/>
        <w:bottom w:val="none" w:sz="0" w:space="0" w:color="auto"/>
        <w:right w:val="none" w:sz="0" w:space="0" w:color="auto"/>
      </w:divBdr>
    </w:div>
    <w:div w:id="2114354536">
      <w:bodyDiv w:val="1"/>
      <w:marLeft w:val="0"/>
      <w:marRight w:val="0"/>
      <w:marTop w:val="0"/>
      <w:marBottom w:val="0"/>
      <w:divBdr>
        <w:top w:val="none" w:sz="0" w:space="0" w:color="auto"/>
        <w:left w:val="none" w:sz="0" w:space="0" w:color="auto"/>
        <w:bottom w:val="none" w:sz="0" w:space="0" w:color="auto"/>
        <w:right w:val="none" w:sz="0" w:space="0" w:color="auto"/>
      </w:divBdr>
    </w:div>
    <w:div w:id="2123647200">
      <w:bodyDiv w:val="1"/>
      <w:marLeft w:val="0"/>
      <w:marRight w:val="0"/>
      <w:marTop w:val="0"/>
      <w:marBottom w:val="0"/>
      <w:divBdr>
        <w:top w:val="none" w:sz="0" w:space="0" w:color="auto"/>
        <w:left w:val="none" w:sz="0" w:space="0" w:color="auto"/>
        <w:bottom w:val="none" w:sz="0" w:space="0" w:color="auto"/>
        <w:right w:val="none" w:sz="0" w:space="0" w:color="auto"/>
      </w:divBdr>
    </w:div>
    <w:div w:id="2136480022">
      <w:bodyDiv w:val="1"/>
      <w:marLeft w:val="0"/>
      <w:marRight w:val="0"/>
      <w:marTop w:val="0"/>
      <w:marBottom w:val="0"/>
      <w:divBdr>
        <w:top w:val="none" w:sz="0" w:space="0" w:color="auto"/>
        <w:left w:val="none" w:sz="0" w:space="0" w:color="auto"/>
        <w:bottom w:val="none" w:sz="0" w:space="0" w:color="auto"/>
        <w:right w:val="none" w:sz="0" w:space="0" w:color="auto"/>
      </w:divBdr>
    </w:div>
    <w:div w:id="21412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6A10-BB86-42D1-B1D5-1A246B08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21709</TotalTime>
  <Pages>39</Pages>
  <Words>14772</Words>
  <Characters>84202</Characters>
  <Application>Microsoft Office Word</Application>
  <DocSecurity>0</DocSecurity>
  <Lines>701</Lines>
  <Paragraphs>197</Paragraphs>
  <ScaleCrop>false</ScaleCrop>
  <HeadingPairs>
    <vt:vector size="6" baseType="variant">
      <vt:variant>
        <vt:lpstr>Title</vt:lpstr>
      </vt:variant>
      <vt:variant>
        <vt:i4>1</vt:i4>
      </vt:variant>
      <vt:variant>
        <vt:lpstr>Название</vt:lpstr>
      </vt:variant>
      <vt:variant>
        <vt:i4>1</vt:i4>
      </vt:variant>
      <vt:variant>
        <vt:lpstr>სათაური</vt:lpstr>
      </vt:variant>
      <vt:variant>
        <vt:i4>1</vt:i4>
      </vt:variant>
    </vt:vector>
  </HeadingPairs>
  <TitlesOfParts>
    <vt:vector size="3" baseType="lpstr">
      <vt:lpstr/>
      <vt:lpstr/>
      <vt:lpstr/>
    </vt:vector>
  </TitlesOfParts>
  <Company/>
  <LinksUpToDate>false</LinksUpToDate>
  <CharactersWithSpaces>98777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davit.metreveli</dc:creator>
  <cp:keywords/>
  <dc:description/>
  <cp:lastModifiedBy>Tekla Marukashvili</cp:lastModifiedBy>
  <cp:revision>3235</cp:revision>
  <cp:lastPrinted>2017-12-21T06:22:00Z</cp:lastPrinted>
  <dcterms:created xsi:type="dcterms:W3CDTF">2012-06-01T14:43:00Z</dcterms:created>
  <dcterms:modified xsi:type="dcterms:W3CDTF">2019-12-09T14:08:00Z</dcterms:modified>
</cp:coreProperties>
</file>