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61" w:rsidRPr="00631361" w:rsidRDefault="00631361" w:rsidP="00631361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631361"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B73D87" w:rsidRPr="00A52844" w:rsidRDefault="00B73D87" w:rsidP="00631361">
      <w:pPr>
        <w:jc w:val="center"/>
        <w:rPr>
          <w:rFonts w:ascii="Sylfaen" w:hAnsi="Sylfaen"/>
          <w:b/>
          <w:lang w:val="ka-GE"/>
        </w:rPr>
      </w:pPr>
      <w:r w:rsidRPr="00A52844">
        <w:rPr>
          <w:rFonts w:ascii="Sylfaen" w:hAnsi="Sylfaen"/>
          <w:b/>
          <w:lang w:val="ka-GE"/>
        </w:rPr>
        <w:t>ახმეტის მუნიციპალიტეტის საკრებულოს</w:t>
      </w:r>
    </w:p>
    <w:p w:rsidR="00B73D87" w:rsidRPr="00A52844" w:rsidRDefault="00B73D87" w:rsidP="00631361">
      <w:pPr>
        <w:jc w:val="center"/>
        <w:rPr>
          <w:rFonts w:ascii="Sylfaen" w:hAnsi="Sylfaen"/>
          <w:b/>
          <w:lang w:val="ka-GE"/>
        </w:rPr>
      </w:pPr>
      <w:r w:rsidRPr="00A52844">
        <w:rPr>
          <w:rFonts w:ascii="Sylfaen" w:hAnsi="Sylfaen"/>
          <w:b/>
          <w:lang w:val="ka-GE"/>
        </w:rPr>
        <w:t>დადგენილება N</w:t>
      </w:r>
    </w:p>
    <w:p w:rsidR="00B73D87" w:rsidRPr="00A52844" w:rsidRDefault="00B73D87" w:rsidP="00631361">
      <w:pPr>
        <w:jc w:val="center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 xml:space="preserve">2019 წლის  </w:t>
      </w:r>
      <w:r w:rsidR="00276B59" w:rsidRPr="00A52844">
        <w:rPr>
          <w:rFonts w:ascii="Sylfaen" w:hAnsi="Sylfaen"/>
          <w:lang w:val="ka-GE"/>
        </w:rPr>
        <w:t>ივნისი</w:t>
      </w:r>
    </w:p>
    <w:p w:rsidR="00B73D87" w:rsidRPr="00A52844" w:rsidRDefault="00B73D87" w:rsidP="00A52844">
      <w:pPr>
        <w:jc w:val="center"/>
        <w:rPr>
          <w:rFonts w:ascii="Sylfaen" w:hAnsi="Sylfaen"/>
          <w:b/>
          <w:lang w:val="ka-GE"/>
        </w:rPr>
      </w:pPr>
      <w:r w:rsidRPr="00A52844">
        <w:rPr>
          <w:rFonts w:ascii="Sylfaen" w:hAnsi="Sylfaen"/>
          <w:b/>
          <w:lang w:val="ka-GE"/>
        </w:rPr>
        <w:t>ქ. ახმეტა</w:t>
      </w:r>
    </w:p>
    <w:p w:rsidR="00B73D87" w:rsidRPr="00A52844" w:rsidRDefault="00B73D87" w:rsidP="00B73D87">
      <w:pPr>
        <w:jc w:val="both"/>
        <w:rPr>
          <w:rFonts w:ascii="Sylfaen" w:hAnsi="Sylfaen"/>
          <w:b/>
          <w:lang w:val="ka-GE"/>
        </w:rPr>
      </w:pPr>
      <w:r w:rsidRPr="00A52844">
        <w:rPr>
          <w:rFonts w:ascii="Sylfaen" w:hAnsi="Sylfaen"/>
          <w:b/>
          <w:lang w:val="ka-GE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ცვლილების შეტანის თაობაზე </w:t>
      </w:r>
    </w:p>
    <w:p w:rsidR="00B73D87" w:rsidRPr="00A52844" w:rsidRDefault="006E3C82" w:rsidP="00B73D87">
      <w:pPr>
        <w:jc w:val="both"/>
        <w:rPr>
          <w:rFonts w:ascii="Sylfaen" w:hAnsi="Sylfaen"/>
          <w:b/>
          <w:lang w:val="ka-GE"/>
        </w:rPr>
      </w:pPr>
      <w:r w:rsidRPr="00A52844">
        <w:rPr>
          <w:rFonts w:ascii="Sylfaen" w:hAnsi="Sylfaen"/>
          <w:lang w:val="ka-GE"/>
        </w:rPr>
        <w:t>„</w:t>
      </w:r>
      <w:r w:rsidR="00B73D87" w:rsidRPr="00A52844">
        <w:rPr>
          <w:rFonts w:ascii="Sylfaen" w:hAnsi="Sylfaen"/>
          <w:lang w:val="ka-GE"/>
        </w:rPr>
        <w:t>ნორმატიული აქტების შესახებ</w:t>
      </w:r>
      <w:r w:rsidRPr="00A52844">
        <w:rPr>
          <w:rFonts w:ascii="Sylfaen" w:hAnsi="Sylfaen"/>
          <w:lang w:val="ka-GE"/>
        </w:rPr>
        <w:t>“</w:t>
      </w:r>
      <w:r w:rsidR="00B73D87" w:rsidRPr="00A52844">
        <w:rPr>
          <w:rFonts w:ascii="Sylfaen" w:hAnsi="Sylfaen"/>
          <w:lang w:val="ka-GE"/>
        </w:rPr>
        <w:t xml:space="preserve"> საქართველოს ორგანული კანონის მე-20 მუხლის მე-4 პუნქტის შესაბამისად ახმეტის მუნიციპალიტეტის საკრებულო </w:t>
      </w:r>
      <w:r w:rsidR="00B73D87" w:rsidRPr="00A52844">
        <w:rPr>
          <w:rFonts w:ascii="Sylfaen" w:hAnsi="Sylfaen"/>
          <w:b/>
          <w:lang w:val="ka-GE"/>
        </w:rPr>
        <w:t>ადგენს:</w:t>
      </w:r>
    </w:p>
    <w:p w:rsidR="00B73D87" w:rsidRPr="00A52844" w:rsidRDefault="00B73D87" w:rsidP="00B73D87">
      <w:pPr>
        <w:jc w:val="both"/>
        <w:rPr>
          <w:rFonts w:ascii="Sylfaen" w:hAnsi="Sylfaen"/>
          <w:b/>
          <w:lang w:val="ka-GE"/>
        </w:rPr>
      </w:pPr>
      <w:r w:rsidRPr="00A52844">
        <w:rPr>
          <w:rFonts w:ascii="Sylfaen" w:hAnsi="Sylfaen"/>
          <w:b/>
          <w:lang w:val="ka-GE"/>
        </w:rPr>
        <w:t>მუხლი 1</w:t>
      </w:r>
    </w:p>
    <w:p w:rsidR="0022591D" w:rsidRPr="00A52844" w:rsidRDefault="00B73D87" w:rsidP="00B73D87">
      <w:pPr>
        <w:jc w:val="both"/>
        <w:rPr>
          <w:rFonts w:ascii="Helvetica" w:hAnsi="Helvetica" w:cs="Helvetica"/>
          <w:color w:val="333333"/>
          <w:shd w:val="clear" w:color="auto" w:fill="FFFFFF"/>
          <w:lang w:val="ka-GE"/>
        </w:rPr>
      </w:pPr>
      <w:r w:rsidRPr="00A52844">
        <w:rPr>
          <w:rFonts w:ascii="Sylfaen" w:hAnsi="Sylfaen"/>
          <w:lang w:val="ka-GE"/>
        </w:rPr>
        <w:t>„ახმეტის მუნიციპალიტეტის მერიის 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(</w:t>
      </w:r>
      <w:hyperlink r:id="rId4" w:history="1">
        <w:r w:rsidRPr="00A52844">
          <w:rPr>
            <w:rStyle w:val="Hyperlink"/>
            <w:rFonts w:ascii="Sylfaen" w:hAnsi="Sylfaen"/>
            <w:lang w:val="ka-GE"/>
          </w:rPr>
          <w:t>www.matsne.gov.ge</w:t>
        </w:r>
      </w:hyperlink>
      <w:r w:rsidRPr="00A52844">
        <w:rPr>
          <w:rFonts w:ascii="Sylfaen" w:hAnsi="Sylfaen"/>
          <w:lang w:val="ka-GE"/>
        </w:rPr>
        <w:t>,</w:t>
      </w:r>
      <w:r w:rsidR="000E6D50" w:rsidRPr="00A52844">
        <w:rPr>
          <w:rFonts w:ascii="Sylfaen" w:hAnsi="Sylfaen"/>
          <w:lang w:val="ka-GE"/>
        </w:rPr>
        <w:t xml:space="preserve"> 05/01/2018</w:t>
      </w:r>
      <w:r w:rsidRPr="00A52844">
        <w:rPr>
          <w:rFonts w:ascii="Helvetica" w:hAnsi="Helvetica" w:cs="Helvetica"/>
          <w:color w:val="333333"/>
          <w:shd w:val="clear" w:color="auto" w:fill="FFFFFF"/>
          <w:lang w:val="ka-GE"/>
        </w:rPr>
        <w:t xml:space="preserve">, </w:t>
      </w:r>
      <w:r w:rsidR="00B54574" w:rsidRPr="00A52844">
        <w:rPr>
          <w:rFonts w:ascii="Helvetica" w:hAnsi="Helvetica" w:cs="Helvetica"/>
          <w:color w:val="333333"/>
          <w:shd w:val="clear" w:color="auto" w:fill="FFFFFF"/>
          <w:lang w:val="ka-GE"/>
        </w:rPr>
        <w:t xml:space="preserve">  010250020.35.162.016417) </w:t>
      </w:r>
      <w:r w:rsidR="0022591D" w:rsidRPr="00A52844">
        <w:rPr>
          <w:rFonts w:ascii="Sylfaen" w:hAnsi="Sylfaen" w:cs="Helvetica"/>
          <w:color w:val="333333"/>
          <w:shd w:val="clear" w:color="auto" w:fill="FFFFFF"/>
          <w:lang w:val="ka-GE"/>
        </w:rPr>
        <w:t>შეტანილ იქნეს შემდეგი ცვლილება:</w:t>
      </w:r>
    </w:p>
    <w:p w:rsidR="0022591D" w:rsidRPr="00A52844" w:rsidRDefault="0022591D" w:rsidP="00B73D87">
      <w:pPr>
        <w:jc w:val="both"/>
        <w:rPr>
          <w:rFonts w:ascii="Sylfaen" w:hAnsi="Sylfaen" w:cs="Helvetica"/>
          <w:color w:val="333333"/>
          <w:shd w:val="clear" w:color="auto" w:fill="FFFFFF"/>
          <w:lang w:val="ka-GE"/>
        </w:rPr>
      </w:pPr>
      <w:r w:rsidRPr="00A52844">
        <w:rPr>
          <w:rFonts w:ascii="Sylfaen" w:hAnsi="Sylfaen" w:cs="Helvetica"/>
          <w:color w:val="333333"/>
          <w:shd w:val="clear" w:color="auto" w:fill="FFFFFF"/>
          <w:lang w:val="ka-GE"/>
        </w:rPr>
        <w:t>მერიის დებულების მე-9 მუხლის პირველი პუნქტის:</w:t>
      </w:r>
    </w:p>
    <w:p w:rsidR="0022591D" w:rsidRPr="00A52844" w:rsidRDefault="0022591D" w:rsidP="00B73D87">
      <w:pPr>
        <w:jc w:val="both"/>
        <w:rPr>
          <w:rFonts w:ascii="Sylfaen" w:hAnsi="Sylfaen" w:cs="Helvetica"/>
          <w:color w:val="333333"/>
          <w:shd w:val="clear" w:color="auto" w:fill="FFFFFF"/>
          <w:lang w:val="ka-GE"/>
        </w:rPr>
      </w:pPr>
      <w:r w:rsidRPr="00A52844">
        <w:rPr>
          <w:rFonts w:ascii="Sylfaen" w:hAnsi="Sylfaen" w:cs="Helvetica"/>
          <w:color w:val="333333"/>
          <w:shd w:val="clear" w:color="auto" w:fill="FFFFFF"/>
          <w:lang w:val="ka-GE"/>
        </w:rPr>
        <w:t>ა) „ბ.დ“ ქვეპუნქტის შემდეგ დაემატოს შემდეგი შინაარსის  „ბ.ე“ ქვეპუნქტი:</w:t>
      </w:r>
    </w:p>
    <w:p w:rsidR="0022591D" w:rsidRPr="00A52844" w:rsidRDefault="0022591D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 xml:space="preserve">„ბ.ე) საკრებულოს დასამტკიცებლად წარუდგენს მულტიმუნიციპალური სივრცის </w:t>
      </w:r>
      <w:r w:rsidR="006B5CDB" w:rsidRPr="00A52844">
        <w:rPr>
          <w:rFonts w:ascii="Sylfaen" w:hAnsi="Sylfaen"/>
          <w:lang w:val="ka-GE"/>
        </w:rPr>
        <w:t>და</w:t>
      </w:r>
      <w:r w:rsidRPr="00A52844">
        <w:rPr>
          <w:rFonts w:ascii="Sylfaen" w:hAnsi="Sylfaen"/>
          <w:lang w:val="ka-GE"/>
        </w:rPr>
        <w:t xml:space="preserve">გეგმარების </w:t>
      </w:r>
      <w:r w:rsidR="00B17C29" w:rsidRPr="00A52844">
        <w:rPr>
          <w:rFonts w:ascii="Sylfaen" w:hAnsi="Sylfaen"/>
          <w:lang w:val="ka-GE"/>
        </w:rPr>
        <w:t>ერთობლივი საბჭოს შემადგენლობასა და დებულების პროექტს;“</w:t>
      </w:r>
    </w:p>
    <w:p w:rsidR="00B17C29" w:rsidRPr="00A52844" w:rsidRDefault="00B17C29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>ბ) „ე.დ“ ქვეპუნქტი ჩამოყალიბდეს შემდეგი რედაქციით:</w:t>
      </w:r>
    </w:p>
    <w:p w:rsidR="00B17C29" w:rsidRPr="00A52844" w:rsidRDefault="00B17C29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>„ე.დ) შეიმუშავებს და საკრებულოს დასამტკიცებლად წარუდგენს მუნიციპალიტეტის სივრცის დაგეგმარების, გენერალური და განაშენიანების გეგმების/განაშენიანების დეტალური გეგმების კონცეფციებსა და პროექტებს;“</w:t>
      </w:r>
    </w:p>
    <w:p w:rsidR="00811127" w:rsidRPr="00A52844" w:rsidRDefault="00811127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 xml:space="preserve">გ) „ე.დ“ ქვეპუნქტის შემდეგ </w:t>
      </w:r>
      <w:r w:rsidR="007A7B3E" w:rsidRPr="00A52844">
        <w:rPr>
          <w:rFonts w:ascii="Sylfaen" w:hAnsi="Sylfaen"/>
          <w:lang w:val="ka-GE"/>
        </w:rPr>
        <w:t>დაემატოს შემდეგი შინაარსის „ე.დ</w:t>
      </w:r>
      <w:r w:rsidR="0028202A" w:rsidRPr="00A52844">
        <w:rPr>
          <w:rFonts w:ascii="Sylfaen" w:hAnsi="Sylfaen"/>
          <w:vertAlign w:val="superscript"/>
          <w:lang w:val="ka-GE"/>
        </w:rPr>
        <w:t>1</w:t>
      </w:r>
      <w:r w:rsidR="0028202A" w:rsidRPr="00A52844">
        <w:rPr>
          <w:rFonts w:ascii="Sylfaen" w:hAnsi="Sylfaen"/>
          <w:lang w:val="ka-GE"/>
        </w:rPr>
        <w:t>“</w:t>
      </w:r>
      <w:r w:rsidR="0028202A" w:rsidRPr="00A52844">
        <w:rPr>
          <w:rFonts w:ascii="Sylfaen" w:hAnsi="Sylfaen"/>
        </w:rPr>
        <w:t xml:space="preserve"> </w:t>
      </w:r>
      <w:r w:rsidR="001D174F" w:rsidRPr="00A52844">
        <w:rPr>
          <w:rFonts w:ascii="Sylfaen" w:hAnsi="Sylfaen"/>
          <w:lang w:val="ka-GE"/>
        </w:rPr>
        <w:t>ქვე</w:t>
      </w:r>
      <w:r w:rsidR="0028202A" w:rsidRPr="00A52844">
        <w:rPr>
          <w:rFonts w:ascii="Sylfaen" w:hAnsi="Sylfaen"/>
          <w:lang w:val="ka-GE"/>
        </w:rPr>
        <w:t>პუნქტი:</w:t>
      </w:r>
    </w:p>
    <w:p w:rsidR="0028202A" w:rsidRPr="00A52844" w:rsidRDefault="0028202A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>„ე.დ</w:t>
      </w:r>
      <w:r w:rsidRPr="00A52844">
        <w:rPr>
          <w:rFonts w:ascii="Sylfaen" w:hAnsi="Sylfaen"/>
          <w:vertAlign w:val="superscript"/>
          <w:lang w:val="ka-GE"/>
        </w:rPr>
        <w:t>1</w:t>
      </w:r>
      <w:r w:rsidRPr="00A52844">
        <w:rPr>
          <w:rFonts w:ascii="Sylfaen" w:hAnsi="Sylfaen"/>
          <w:lang w:val="ka-GE"/>
        </w:rPr>
        <w:t>) უზრუნველყოფს მუნიციპალიტეტის ტერიტორიაზე მშენებლობის ნებართვის გაცემას, მშენებლობის საჯარო ზედამხედველობის განხორციელებას, მიწის ნაკვეთისთვის ან/და შენობა-ნაგებობისთვის სამშენებლო განვითარების მიზნებისთვის შეუსაბამო მიწის ნაკვეთის ან/და შენობა-ნაგებობის სტატუსის მინიჭებას, მიწის ნაკვეთზე აუცილებელი გზისა და სერვიტუტის დადგენას, ქალაქთმშენებლობითი ღონისძიებების განხორციელებას</w:t>
      </w:r>
      <w:r w:rsidR="000E6D50" w:rsidRPr="00A52844">
        <w:rPr>
          <w:rFonts w:ascii="Sylfaen" w:hAnsi="Sylfaen"/>
          <w:lang w:val="ka-GE"/>
        </w:rPr>
        <w:t>;“</w:t>
      </w:r>
    </w:p>
    <w:p w:rsidR="0028202A" w:rsidRPr="00A52844" w:rsidRDefault="0028202A" w:rsidP="00B73D87">
      <w:pPr>
        <w:jc w:val="both"/>
        <w:rPr>
          <w:rFonts w:ascii="Sylfaen" w:hAnsi="Sylfaen"/>
          <w:b/>
          <w:lang w:val="ka-GE"/>
        </w:rPr>
      </w:pPr>
      <w:r w:rsidRPr="00A52844">
        <w:rPr>
          <w:rFonts w:ascii="Sylfaen" w:hAnsi="Sylfaen"/>
          <w:b/>
          <w:lang w:val="ka-GE"/>
        </w:rPr>
        <w:t>მუხლი</w:t>
      </w:r>
      <w:r w:rsidR="00B54574" w:rsidRPr="00A52844">
        <w:rPr>
          <w:rFonts w:ascii="Sylfaen" w:hAnsi="Sylfaen"/>
          <w:b/>
          <w:lang w:val="ka-GE"/>
        </w:rPr>
        <w:t xml:space="preserve"> 2</w:t>
      </w:r>
    </w:p>
    <w:p w:rsidR="0028202A" w:rsidRPr="00A52844" w:rsidRDefault="0028202A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 xml:space="preserve">დადგენილება ამოქმედდეს </w:t>
      </w:r>
      <w:r w:rsidR="006B20EF" w:rsidRPr="00A52844">
        <w:rPr>
          <w:rFonts w:ascii="Sylfaen" w:hAnsi="Sylfaen"/>
          <w:lang w:val="ka-GE"/>
        </w:rPr>
        <w:t>გამოქვეყნებისთანავე.</w:t>
      </w:r>
    </w:p>
    <w:p w:rsidR="001B53E0" w:rsidRPr="00A52844" w:rsidRDefault="0028202A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28202A" w:rsidRPr="00A52844" w:rsidRDefault="0028202A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>ახმეტის მუნიციპალიტეტის                                                     თამარ ყეინიშვილი</w:t>
      </w:r>
    </w:p>
    <w:p w:rsidR="0028202A" w:rsidRPr="00A52844" w:rsidRDefault="0028202A" w:rsidP="00B73D87">
      <w:pPr>
        <w:jc w:val="both"/>
        <w:rPr>
          <w:rFonts w:ascii="Sylfaen" w:hAnsi="Sylfaen"/>
          <w:lang w:val="ka-GE"/>
        </w:rPr>
      </w:pPr>
      <w:r w:rsidRPr="00A52844">
        <w:rPr>
          <w:rFonts w:ascii="Sylfaen" w:hAnsi="Sylfaen"/>
          <w:lang w:val="ka-GE"/>
        </w:rPr>
        <w:t>საკრებულოს თავმჯდომარე</w:t>
      </w:r>
    </w:p>
    <w:sectPr w:rsidR="0028202A" w:rsidRPr="00A52844" w:rsidSect="00A5284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95"/>
    <w:rsid w:val="000E6D50"/>
    <w:rsid w:val="001B53E0"/>
    <w:rsid w:val="001D174F"/>
    <w:rsid w:val="001D2295"/>
    <w:rsid w:val="0022591D"/>
    <w:rsid w:val="002613AA"/>
    <w:rsid w:val="00276B59"/>
    <w:rsid w:val="0028202A"/>
    <w:rsid w:val="005E2A81"/>
    <w:rsid w:val="00631361"/>
    <w:rsid w:val="006B20EF"/>
    <w:rsid w:val="006B5CDB"/>
    <w:rsid w:val="006E3C82"/>
    <w:rsid w:val="007A7B3E"/>
    <w:rsid w:val="00811127"/>
    <w:rsid w:val="00960F8F"/>
    <w:rsid w:val="00A52844"/>
    <w:rsid w:val="00B17C29"/>
    <w:rsid w:val="00B54574"/>
    <w:rsid w:val="00B73D87"/>
    <w:rsid w:val="00F64DFA"/>
    <w:rsid w:val="00F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9FC3-B00C-4EED-9869-EAE9510C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D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gumashvili</dc:creator>
  <cp:keywords/>
  <dc:description/>
  <cp:lastModifiedBy>Lia Shatirishvili</cp:lastModifiedBy>
  <cp:revision>22</cp:revision>
  <cp:lastPrinted>2019-05-27T07:45:00Z</cp:lastPrinted>
  <dcterms:created xsi:type="dcterms:W3CDTF">2019-05-07T12:22:00Z</dcterms:created>
  <dcterms:modified xsi:type="dcterms:W3CDTF">2019-05-27T07:45:00Z</dcterms:modified>
</cp:coreProperties>
</file>