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57" w:rsidRDefault="00734557" w:rsidP="00734557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</w:t>
      </w:r>
    </w:p>
    <w:p w:rsidR="00734557" w:rsidRDefault="00734557" w:rsidP="00734557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734557" w:rsidRPr="00842F59" w:rsidRDefault="00734557" w:rsidP="00842F59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734557" w:rsidRPr="00842F59" w:rsidRDefault="00734557" w:rsidP="00842F59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დადგენილება N</w:t>
      </w:r>
      <w:bookmarkStart w:id="0" w:name="_GoBack"/>
      <w:bookmarkEnd w:id="0"/>
    </w:p>
    <w:p w:rsidR="00734557" w:rsidRDefault="00734557" w:rsidP="00734557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</w:t>
      </w:r>
      <w:r>
        <w:rPr>
          <w:rFonts w:ascii="Sylfaen" w:hAnsi="Sylfaen"/>
          <w:sz w:val="24"/>
          <w:szCs w:val="24"/>
        </w:rPr>
        <w:t>22</w:t>
      </w:r>
      <w:r>
        <w:rPr>
          <w:rFonts w:ascii="Sylfaen" w:hAnsi="Sylfaen"/>
          <w:sz w:val="24"/>
          <w:szCs w:val="24"/>
          <w:lang w:val="ka-GE"/>
        </w:rPr>
        <w:t xml:space="preserve"> წლის იანვარი</w:t>
      </w:r>
    </w:p>
    <w:p w:rsidR="00734557" w:rsidRDefault="00734557" w:rsidP="00734557">
      <w:pPr>
        <w:jc w:val="center"/>
        <w:rPr>
          <w:rFonts w:ascii="Sylfaen" w:hAnsi="Sylfaen"/>
          <w:sz w:val="28"/>
          <w:szCs w:val="28"/>
          <w:lang w:val="ka-GE"/>
        </w:rPr>
      </w:pPr>
    </w:p>
    <w:p w:rsidR="00734557" w:rsidRDefault="00734557" w:rsidP="00842F59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734557" w:rsidRDefault="00734557" w:rsidP="0073455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34557" w:rsidRDefault="00734557" w:rsidP="00734557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2017 წლის 28 დეკემბრის N31 დადგენილებაში ცვლილების შეტანის თაობაზე</w:t>
      </w:r>
    </w:p>
    <w:p w:rsidR="00734557" w:rsidRDefault="00734557" w:rsidP="0073455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34557" w:rsidRDefault="00734557" w:rsidP="00734557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61-ე მუხლის პირველი და მე-2 პუნქტების, „ნორმატიული აქტების შესახებ“ საქართველოს ორგანული კანონის მე-20 მუხლის მე-4 პუნქტის, საქართველოს კანონის „საქართველოს ზოგადი ადმინისტრაციული კოდექსი“ 63-ე მუხლის შესაბამისად, ახმეტის მუნიციპალიტეტის საკრებულო </w:t>
      </w:r>
      <w:r>
        <w:rPr>
          <w:rFonts w:ascii="Sylfaen" w:hAnsi="Sylfaen"/>
          <w:b/>
          <w:sz w:val="24"/>
          <w:szCs w:val="24"/>
          <w:lang w:val="ka-GE"/>
        </w:rPr>
        <w:t>ადგენს:</w:t>
      </w:r>
    </w:p>
    <w:p w:rsidR="00734557" w:rsidRDefault="00734557" w:rsidP="00734557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34557" w:rsidRDefault="00734557" w:rsidP="00734557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734557" w:rsidRDefault="00734557" w:rsidP="0073455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შეტანილ იქნეს ცვლილება „ახმეტის მუნიციპალიტეტის მერიის საშტატო ნუსხისა და თანამდებობრივი სარგოების დამტკიცების შესახებ“ ახმეტის მუნიციპალიტეტის საკრებულოს  2017 წლის 28 დეკემბრის N31 დადგენილებაში ( </w:t>
      </w:r>
      <w:hyperlink r:id="rId4" w:history="1">
        <w:r>
          <w:rPr>
            <w:rStyle w:val="Hyperlink"/>
            <w:rFonts w:ascii="Sylfaen" w:hAnsi="Sylfaen"/>
            <w:sz w:val="24"/>
            <w:szCs w:val="24"/>
            <w:lang w:val="ka-GE"/>
          </w:rPr>
          <w:t>www.matsne.gov.ge</w:t>
        </w:r>
      </w:hyperlink>
      <w:r>
        <w:rPr>
          <w:rFonts w:ascii="Sylfaen" w:hAnsi="Sylfaen"/>
          <w:sz w:val="24"/>
          <w:szCs w:val="24"/>
          <w:lang w:val="ka-GE"/>
        </w:rPr>
        <w:t>, 05/01/2018, 270070000.35.162.016418)  და დადგენილების დანართი N1 და დანართი N2  ჩამოყალიბდეს თანდართული სახით.</w:t>
      </w:r>
    </w:p>
    <w:p w:rsidR="00734557" w:rsidRDefault="00734557" w:rsidP="00734557">
      <w:pPr>
        <w:jc w:val="both"/>
        <w:rPr>
          <w:rFonts w:ascii="Sylfaen" w:hAnsi="Sylfaen"/>
          <w:sz w:val="24"/>
          <w:szCs w:val="24"/>
          <w:lang w:val="ka-GE"/>
        </w:rPr>
      </w:pPr>
    </w:p>
    <w:p w:rsidR="00734557" w:rsidRDefault="00734557" w:rsidP="00734557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2</w:t>
      </w:r>
    </w:p>
    <w:p w:rsidR="00734557" w:rsidRDefault="00734557" w:rsidP="0073455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დადგენილება ამოქმედდეს   </w:t>
      </w:r>
      <w:r>
        <w:rPr>
          <w:rFonts w:ascii="Sylfaen" w:hAnsi="Sylfaen"/>
          <w:sz w:val="24"/>
          <w:szCs w:val="24"/>
        </w:rPr>
        <w:t xml:space="preserve">2022 </w:t>
      </w:r>
      <w:proofErr w:type="spellStart"/>
      <w:r>
        <w:rPr>
          <w:rFonts w:ascii="Sylfaen" w:hAnsi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1-ლი </w:t>
      </w:r>
      <w:proofErr w:type="spellStart"/>
      <w:r>
        <w:rPr>
          <w:rFonts w:ascii="Sylfaen" w:hAnsi="Sylfaen"/>
          <w:sz w:val="24"/>
          <w:szCs w:val="24"/>
        </w:rPr>
        <w:t>იანვრიდან</w:t>
      </w:r>
      <w:proofErr w:type="spellEnd"/>
      <w:r>
        <w:rPr>
          <w:rFonts w:ascii="Sylfaen" w:hAnsi="Sylfaen"/>
          <w:sz w:val="24"/>
          <w:szCs w:val="24"/>
        </w:rPr>
        <w:t>.</w:t>
      </w:r>
    </w:p>
    <w:p w:rsidR="00734557" w:rsidRDefault="00734557" w:rsidP="00734557">
      <w:pPr>
        <w:jc w:val="both"/>
        <w:rPr>
          <w:rFonts w:ascii="Sylfaen" w:hAnsi="Sylfaen"/>
          <w:sz w:val="24"/>
          <w:szCs w:val="24"/>
          <w:lang w:val="ka-GE"/>
        </w:rPr>
      </w:pPr>
    </w:p>
    <w:p w:rsidR="00734557" w:rsidRDefault="00734557" w:rsidP="00734557">
      <w:pPr>
        <w:jc w:val="both"/>
        <w:rPr>
          <w:rFonts w:ascii="Sylfaen" w:hAnsi="Sylfaen"/>
          <w:sz w:val="24"/>
          <w:szCs w:val="24"/>
          <w:lang w:val="ka-GE"/>
        </w:rPr>
      </w:pPr>
    </w:p>
    <w:p w:rsidR="00734557" w:rsidRDefault="00734557" w:rsidP="0073455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ახმეტის მუნიციპალიტეტის                                                        </w:t>
      </w:r>
    </w:p>
    <w:p w:rsidR="00734557" w:rsidRPr="00734557" w:rsidRDefault="00734557" w:rsidP="00734557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 თავმჯდომარე</w:t>
      </w:r>
    </w:p>
    <w:p w:rsidR="008E5076" w:rsidRPr="00D02511" w:rsidRDefault="008E5076" w:rsidP="00734557">
      <w:pPr>
        <w:rPr>
          <w:rFonts w:ascii="Sylfaen" w:hAnsi="Sylfaen"/>
          <w:b/>
          <w:lang w:val="ka-GE"/>
        </w:rPr>
      </w:pPr>
    </w:p>
    <w:p w:rsidR="008E152A" w:rsidRPr="00D02511" w:rsidRDefault="008E152A" w:rsidP="008E152A">
      <w:pPr>
        <w:jc w:val="right"/>
        <w:rPr>
          <w:rFonts w:ascii="Sylfaen" w:hAnsi="Sylfaen"/>
          <w:b/>
          <w:lang w:val="ka-GE"/>
        </w:rPr>
      </w:pPr>
      <w:r w:rsidRPr="00D02511">
        <w:rPr>
          <w:rFonts w:ascii="Sylfaen" w:hAnsi="Sylfaen"/>
          <w:b/>
          <w:lang w:val="ka-GE"/>
        </w:rPr>
        <w:t>დანართი N1</w:t>
      </w:r>
    </w:p>
    <w:p w:rsidR="008E152A" w:rsidRPr="00D9431D" w:rsidRDefault="008E152A" w:rsidP="008E152A">
      <w:pPr>
        <w:rPr>
          <w:rFonts w:ascii="Sylfaen" w:hAnsi="Sylfaen"/>
          <w:b/>
          <w:lang w:val="ka-GE"/>
        </w:rPr>
      </w:pPr>
      <w:r w:rsidRPr="00D9431D">
        <w:rPr>
          <w:rFonts w:ascii="Sylfaen" w:hAnsi="Sylfaen"/>
          <w:b/>
          <w:lang w:val="ka-GE"/>
        </w:rPr>
        <w:t>ახმეტის მუნიციპალიტეტის მერიის საშტატო ნუსხა და თანამდებობრივი სარგოები</w:t>
      </w:r>
    </w:p>
    <w:tbl>
      <w:tblPr>
        <w:tblStyle w:val="TableGrid"/>
        <w:tblW w:w="10512" w:type="dxa"/>
        <w:jc w:val="center"/>
        <w:tblLook w:val="04A0" w:firstRow="1" w:lastRow="0" w:firstColumn="1" w:lastColumn="0" w:noHBand="0" w:noVBand="1"/>
      </w:tblPr>
      <w:tblGrid>
        <w:gridCol w:w="702"/>
        <w:gridCol w:w="3420"/>
        <w:gridCol w:w="2105"/>
        <w:gridCol w:w="2395"/>
        <w:gridCol w:w="1890"/>
      </w:tblGrid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9431D">
              <w:rPr>
                <w:rFonts w:ascii="Sylfaen" w:hAnsi="Sylfaen"/>
                <w:b/>
                <w:sz w:val="18"/>
                <w:szCs w:val="18"/>
                <w:lang w:val="ka-GE"/>
              </w:rPr>
              <w:t>საშტატო რიცხოვნობა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9431D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თანამდებობრივი სარგო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9431D">
              <w:rPr>
                <w:rFonts w:ascii="Sylfaen" w:hAnsi="Sylfaen"/>
                <w:b/>
                <w:sz w:val="18"/>
                <w:szCs w:val="18"/>
                <w:lang w:val="ka-GE"/>
              </w:rPr>
              <w:t>სახელფასო ფონდი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ხელმძღვანელობა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441DDE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C5DB5" w:rsidRDefault="00441DDE" w:rsidP="00441D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C5DB5" w:rsidRDefault="00441DDE" w:rsidP="00441D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5063</w:t>
            </w:r>
          </w:p>
        </w:tc>
      </w:tr>
      <w:tr w:rsidR="00441DDE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E" w:rsidRPr="00D9431D" w:rsidRDefault="00441DDE" w:rsidP="00441D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მერის პირველი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C5DB5" w:rsidRDefault="00441DDE" w:rsidP="00441D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C5DB5" w:rsidRDefault="00441DDE" w:rsidP="00441D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3850</w:t>
            </w:r>
          </w:p>
        </w:tc>
      </w:tr>
      <w:tr w:rsidR="00441DDE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E" w:rsidRPr="00D9431D" w:rsidRDefault="00441DDE" w:rsidP="00441DDE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მერის მოადგილე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C5DB5" w:rsidRDefault="00441DDE" w:rsidP="00441D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C5DB5" w:rsidRDefault="00441DDE" w:rsidP="00441D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3520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B06282" w:rsidRDefault="00B06282" w:rsidP="00B0774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12433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ადმინისტრაციული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441DDE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26D54" w:rsidRDefault="00E26D54" w:rsidP="00441DDE">
            <w:pPr>
              <w:rPr>
                <w:rFonts w:ascii="Sylfaen" w:hAnsi="Sylfaen"/>
                <w:lang w:val="ka-GE"/>
              </w:rPr>
            </w:pPr>
            <w:r w:rsidRPr="00E26D54"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7B3B3D" w:rsidRDefault="007B3B3D" w:rsidP="00441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441DDE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E26D54" w:rsidRDefault="00E26D54" w:rsidP="00441D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C5DB5" w:rsidRDefault="00E26D54" w:rsidP="00441DDE">
            <w:pPr>
              <w:rPr>
                <w:rFonts w:ascii="Sylfaen" w:hAnsi="Sylfaen"/>
              </w:rPr>
            </w:pPr>
            <w:r w:rsidRPr="00E26D54">
              <w:rPr>
                <w:rFonts w:ascii="Sylfaen" w:hAnsi="Sylfaen"/>
              </w:rPr>
              <w:t>1210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საქმისწარმოებისა და მოქალაქეთა მომსახურების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441DDE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D9431D" w:rsidRDefault="00441DDE" w:rsidP="00441DDE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C5DB5" w:rsidRDefault="00441DDE" w:rsidP="00441D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DE" w:rsidRPr="001C5DB5" w:rsidRDefault="00441DDE" w:rsidP="00441D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4840</w:t>
            </w:r>
          </w:p>
        </w:tc>
      </w:tr>
      <w:tr w:rsidR="002C2D57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7" w:rsidRPr="00D9431D" w:rsidRDefault="002C2D57" w:rsidP="002C2D57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7" w:rsidRPr="00D9431D" w:rsidRDefault="002C2D57" w:rsidP="002C2D57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7" w:rsidRPr="00D9431D" w:rsidRDefault="002C2D57" w:rsidP="002C2D57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7" w:rsidRPr="001C5DB5" w:rsidRDefault="002C2D57" w:rsidP="002C2D5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7" w:rsidRPr="001C5DB5" w:rsidRDefault="002C2D57" w:rsidP="002C2D5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</w:tr>
      <w:tr w:rsidR="002C2D57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7" w:rsidRPr="00D9431D" w:rsidRDefault="002C2D57" w:rsidP="002C2D57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lastRenderedPageBreak/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7" w:rsidRPr="00D9431D" w:rsidRDefault="002C2D57" w:rsidP="002C2D57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7" w:rsidRPr="00D9431D" w:rsidRDefault="002C2D57" w:rsidP="002C2D57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7" w:rsidRPr="001C5DB5" w:rsidRDefault="002C2D57" w:rsidP="002C2D5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57" w:rsidRPr="001C5DB5" w:rsidRDefault="002C2D57" w:rsidP="002C2D5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</w:tr>
      <w:tr w:rsidR="008E152A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2.2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2A" w:rsidRPr="00D9431D" w:rsidRDefault="008E152A" w:rsidP="00B07740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საზოგადოებასთან ურთიერთობის და ადამიანური რესურსების მართვის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A" w:rsidRPr="00D9431D" w:rsidRDefault="008E152A" w:rsidP="00B07740"/>
        </w:tc>
      </w:tr>
      <w:tr w:rsidR="002C2D57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7" w:rsidRPr="00D9431D" w:rsidRDefault="002C2D57" w:rsidP="002C2D57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7" w:rsidRPr="00D9431D" w:rsidRDefault="002C2D57" w:rsidP="002C2D57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7" w:rsidRPr="00D9431D" w:rsidRDefault="002C2D57" w:rsidP="002C2D57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7" w:rsidRPr="001C5DB5" w:rsidRDefault="002C2D57" w:rsidP="002C2D5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57" w:rsidRPr="001C5DB5" w:rsidRDefault="002C2D57" w:rsidP="002C2D5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</w:rPr>
            </w:pPr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3300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50506C" w:rsidRDefault="00190BBB" w:rsidP="00E26D5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21120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b/>
              </w:rPr>
            </w:pPr>
            <w:r w:rsidRPr="00D9431D">
              <w:rPr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იურიდიული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 w:rsidRPr="007B3B3D">
              <w:rPr>
                <w:rFonts w:ascii="Sylfaen" w:hAnsi="Sylfaen"/>
                <w:lang w:val="ka-GE"/>
              </w:rPr>
              <w:t>2530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2C2D57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ზედამხედველობისა და ადგილობრივი მოსაკრებლების ადმინისტრირების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2C2D57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2970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0D5C07" w:rsidRDefault="00190BBB" w:rsidP="00E26D5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15290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საფინანსო-საბიუჯეტო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 w:rsidRPr="00AE66C8">
              <w:rPr>
                <w:rFonts w:ascii="Sylfaen" w:hAnsi="Sylfaen"/>
              </w:rPr>
              <w:t>2530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 xml:space="preserve">საბიუჯეტო დაგეგმვის განყოფილება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 w:rsidRPr="00E26D54">
              <w:rPr>
                <w:rFonts w:ascii="Sylfaen" w:hAnsi="Sylfaen"/>
              </w:rPr>
              <w:t>1210</w:t>
            </w:r>
            <w:r w:rsidRPr="00E26D54">
              <w:rPr>
                <w:rFonts w:ascii="Sylfaen" w:hAnsi="Sylfaen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სახაზინო და ბუღალტრული აღრიცხვის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2C2D57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</w:rPr>
            </w:pPr>
            <w:r w:rsidRPr="00D9431D">
              <w:rPr>
                <w:rFonts w:ascii="Sylfaen" w:hAnsi="Sylfaen"/>
                <w:b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0D5C07" w:rsidRDefault="00E26D54" w:rsidP="00190BB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  <w:r w:rsidR="00190BBB">
              <w:rPr>
                <w:rFonts w:ascii="Sylfaen" w:hAnsi="Sylfaen"/>
                <w:b/>
              </w:rPr>
              <w:t>870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ეკონომიკის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AE66C8">
              <w:rPr>
                <w:rFonts w:ascii="Sylfaen" w:hAnsi="Sylfaen"/>
                <w:lang w:val="ka-GE"/>
              </w:rPr>
              <w:t>2530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ქონების მართვის და მატერიალურ-ტექნიკური უზრუნველყოფის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lastRenderedPageBreak/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2C2D57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შესყიდვების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CF7144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CF7144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5.3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ტურიზმის განვითარების, საგარეო ურთიერთობების და საერთაშორისო პროექტების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CF7144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CF7144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05C5E" w:rsidRDefault="00E26D54" w:rsidP="00190BB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190BBB">
              <w:rPr>
                <w:rFonts w:ascii="Sylfaen" w:hAnsi="Sylfaen"/>
                <w:b/>
              </w:rPr>
              <w:t>14</w:t>
            </w:r>
            <w:r>
              <w:rPr>
                <w:rFonts w:ascii="Sylfaen" w:hAnsi="Sylfaen"/>
                <w:b/>
              </w:rPr>
              <w:t>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კულტურის, განათლების, სპორტისა და ახალგაზრდულ საქმეთა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22</w:t>
            </w:r>
            <w:r w:rsidRPr="00D9431D">
              <w:rPr>
                <w:rFonts w:ascii="Sylfaen" w:hAnsi="Sylfaen"/>
                <w:lang w:val="ka-GE"/>
              </w:rPr>
              <w:t>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lastRenderedPageBreak/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სკოლამდელი განათლების, სპორტისა და ახალგაზრდულ საქმეთა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33</w:t>
            </w:r>
            <w:r w:rsidRPr="00D9431D">
              <w:rPr>
                <w:rFonts w:ascii="Sylfaen" w:hAnsi="Sylfaen"/>
                <w:lang w:val="ka-GE"/>
              </w:rPr>
              <w:t>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05C5E" w:rsidRDefault="00E26D54" w:rsidP="00190BB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190BBB">
              <w:rPr>
                <w:rFonts w:ascii="Sylfaen" w:hAnsi="Sylfaen"/>
                <w:b/>
              </w:rPr>
              <w:t>1000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შიდა აუდიტის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AE66C8">
              <w:rPr>
                <w:rFonts w:ascii="Sylfaen" w:hAnsi="Sylfaen"/>
                <w:lang w:val="ka-GE"/>
              </w:rPr>
              <w:t>2530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</w:rPr>
            </w:pPr>
            <w:r w:rsidRPr="00D9431D">
              <w:rPr>
                <w:rFonts w:ascii="Sylfaen" w:hAnsi="Sylfaen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22</w:t>
            </w:r>
            <w:r w:rsidRPr="00D9431D">
              <w:rPr>
                <w:rFonts w:ascii="Sylfaen" w:hAnsi="Sylfaen"/>
                <w:lang w:val="ka-GE"/>
              </w:rPr>
              <w:t>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05C5E" w:rsidRDefault="00E26D54" w:rsidP="00190BB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  <w:r w:rsidR="00190BBB">
              <w:rPr>
                <w:rFonts w:ascii="Sylfaen" w:hAnsi="Sylfaen"/>
                <w:b/>
              </w:rPr>
              <w:t>940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CE2054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3960</w:t>
            </w:r>
          </w:p>
          <w:p w:rsidR="00E26D54" w:rsidRPr="002C2D57" w:rsidRDefault="00E26D54" w:rsidP="00E26D54">
            <w:pPr>
              <w:rPr>
                <w:rFonts w:ascii="Sylfaen" w:hAnsi="Sylfaen"/>
              </w:rPr>
            </w:pP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3A341B" w:rsidRDefault="00E26D54" w:rsidP="00190BB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  <w:r w:rsidR="00190BBB">
              <w:rPr>
                <w:rFonts w:ascii="Sylfaen" w:hAnsi="Sylfaen"/>
                <w:b/>
              </w:rPr>
              <w:t>01</w:t>
            </w:r>
            <w:r>
              <w:rPr>
                <w:rFonts w:ascii="Sylfaen" w:hAnsi="Sylfaen"/>
                <w:b/>
              </w:rPr>
              <w:t>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lastRenderedPageBreak/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ჯანდაცვის და სოციალურ საკითხთა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trHeight w:val="6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BA2267" w:rsidRDefault="00E26D54" w:rsidP="00E26D54">
            <w:pPr>
              <w:rPr>
                <w:rFonts w:ascii="Sylfaen" w:hAnsi="Sylfaen"/>
                <w:lang w:val="ka-GE"/>
              </w:rPr>
            </w:pPr>
            <w:r w:rsidRPr="00BA2267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BA2267" w:rsidRDefault="00E26D54" w:rsidP="00E26D54">
            <w:r w:rsidRPr="00BA2267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BA2267" w:rsidRDefault="00E26D54" w:rsidP="00E26D54">
            <w:pPr>
              <w:rPr>
                <w:rFonts w:ascii="Sylfaen" w:hAnsi="Sylfaen"/>
                <w:lang w:val="ka-GE"/>
              </w:rPr>
            </w:pPr>
            <w:r w:rsidRPr="00BA2267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BA2267" w:rsidRDefault="00E26D54" w:rsidP="00E26D54">
            <w:pPr>
              <w:rPr>
                <w:rFonts w:ascii="Sylfaen" w:hAnsi="Sylfaen"/>
              </w:rPr>
            </w:pPr>
            <w:r w:rsidRPr="00BA2267"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BA2267" w:rsidRDefault="00E26D54" w:rsidP="00E26D54">
            <w:pPr>
              <w:rPr>
                <w:rFonts w:ascii="Sylfaen" w:hAnsi="Sylfaen"/>
                <w:lang w:val="ka-GE"/>
              </w:rPr>
            </w:pPr>
            <w:r w:rsidRPr="00BA2267">
              <w:rPr>
                <w:rFonts w:ascii="Sylfaen" w:hAnsi="Sylfaen"/>
              </w:rPr>
              <w:t>66</w:t>
            </w:r>
            <w:r w:rsidRPr="00BA2267">
              <w:rPr>
                <w:rFonts w:ascii="Sylfaen" w:hAnsi="Sylfaen"/>
                <w:lang w:val="ka-GE"/>
              </w:rPr>
              <w:t>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190BBB" w:rsidP="00E26D5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9130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ინფრასტრუქტურის, სივრცითი მოწყობის, მშენებლობისა და არქიტექტურის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10.1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სივრცითი მოწყობის, მშენებლობისა და არქიტექტურის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2420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22</w:t>
            </w:r>
            <w:r w:rsidRPr="00D9431D">
              <w:rPr>
                <w:rFonts w:ascii="Sylfaen" w:hAnsi="Sylfaen"/>
                <w:lang w:val="ka-GE"/>
              </w:rPr>
              <w:t>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10.2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ინფრასტრუქტურის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C5DB5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1100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CE2054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2C2D57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2970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10.3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ძეგლთა დაცვის განყოფილება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lastRenderedPageBreak/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მეორადი სტრუქტურული ერთეულის უფროსი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1760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1760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მესამე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CE2054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CE2054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უმცროსი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990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2C2D57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1980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</w:rPr>
            </w:pPr>
            <w:r w:rsidRPr="00D9431D">
              <w:rPr>
                <w:rFonts w:ascii="Sylfaen" w:hAnsi="Sylfaen"/>
                <w:b/>
                <w:lang w:val="ka-GE"/>
              </w:rPr>
              <w:t>1</w:t>
            </w:r>
            <w:r w:rsidRPr="00D9431D">
              <w:rPr>
                <w:rFonts w:ascii="Sylfaen" w:hAnsi="Sylfaen"/>
                <w:b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0B34ED" w:rsidRDefault="00E26D54" w:rsidP="00190BB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190BBB">
              <w:rPr>
                <w:rFonts w:ascii="Sylfaen" w:hAnsi="Sylfaen"/>
                <w:b/>
              </w:rPr>
              <w:t>47</w:t>
            </w:r>
            <w:r>
              <w:rPr>
                <w:rFonts w:ascii="Sylfaen" w:hAnsi="Sylfaen"/>
                <w:b/>
              </w:rPr>
              <w:t>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მერის წარმომადგენელთა საქმიანობის კოორდინაციის სამსახური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ა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პირველადი სტრუქტურული ერთეულის ხელმძღვანელი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7B3B3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2530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E26D54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190BBB" w:rsidRDefault="00E26D54" w:rsidP="00E26D54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1210</w:t>
            </w:r>
          </w:p>
          <w:p w:rsidR="00E26D54" w:rsidRPr="00CE2054" w:rsidRDefault="00E26D54" w:rsidP="00E26D54">
            <w:pPr>
              <w:rPr>
                <w:rFonts w:ascii="Sylfaen" w:hAnsi="Sylfaen"/>
              </w:rPr>
            </w:pP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გ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მეორე კატეგორიის უფროსი სპეციალისტი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 w:rsidRPr="00D9431D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11</w:t>
            </w:r>
            <w:r w:rsidRPr="00D9431D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22</w:t>
            </w:r>
            <w:r w:rsidRPr="00D9431D">
              <w:rPr>
                <w:rFonts w:ascii="Sylfaen" w:hAnsi="Sylfaen"/>
                <w:lang w:val="ka-GE"/>
              </w:rPr>
              <w:t>00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lang w:val="ka-GE"/>
              </w:rPr>
            </w:pP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0B34ED" w:rsidRDefault="00E26D54" w:rsidP="00190BB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  <w:r w:rsidR="00190BBB">
              <w:rPr>
                <w:rFonts w:ascii="Sylfaen" w:hAnsi="Sylfaen"/>
                <w:b/>
              </w:rPr>
              <w:t>94</w:t>
            </w:r>
            <w:r>
              <w:rPr>
                <w:rFonts w:ascii="Sylfaen" w:hAnsi="Sylfaen"/>
                <w:b/>
              </w:rPr>
              <w:t>0</w:t>
            </w:r>
          </w:p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</w:tr>
      <w:tr w:rsidR="00E26D54" w:rsidRPr="00D9431D" w:rsidTr="00B07740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D9431D" w:rsidRDefault="00E26D54" w:rsidP="00E26D54">
            <w:pPr>
              <w:rPr>
                <w:rFonts w:ascii="Sylfaen" w:hAnsi="Sylfaen"/>
                <w:b/>
                <w:lang w:val="ka-GE"/>
              </w:rPr>
            </w:pPr>
            <w:r w:rsidRPr="00D9431D">
              <w:rPr>
                <w:rFonts w:ascii="Sylfaen" w:hAnsi="Sylfaen"/>
                <w:b/>
                <w:lang w:val="ka-GE"/>
              </w:rPr>
              <w:t>100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54" w:rsidRPr="00D9431D" w:rsidRDefault="00E26D54" w:rsidP="00E26D5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54" w:rsidRPr="00BA2267" w:rsidRDefault="00190BBB" w:rsidP="00E26D5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142343</w:t>
            </w:r>
          </w:p>
        </w:tc>
      </w:tr>
    </w:tbl>
    <w:p w:rsidR="008E152A" w:rsidRPr="00D9431D" w:rsidRDefault="008E152A" w:rsidP="008E152A"/>
    <w:p w:rsidR="008E152A" w:rsidRPr="00D9431D" w:rsidRDefault="008E152A" w:rsidP="008E152A"/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734557" w:rsidRDefault="00734557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734557" w:rsidRDefault="00734557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734557" w:rsidRDefault="00734557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734557" w:rsidRDefault="00734557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734557" w:rsidRDefault="00734557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734557" w:rsidRPr="00734557" w:rsidRDefault="00734557" w:rsidP="00734557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734557">
        <w:rPr>
          <w:rFonts w:ascii="Sylfaen" w:hAnsi="Sylfaen"/>
          <w:sz w:val="20"/>
          <w:szCs w:val="20"/>
          <w:lang w:val="ka-GE"/>
        </w:rPr>
        <w:t>დანართი 2</w:t>
      </w:r>
    </w:p>
    <w:p w:rsidR="00734557" w:rsidRPr="00734557" w:rsidRDefault="00734557" w:rsidP="00734557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734557">
        <w:rPr>
          <w:rFonts w:ascii="Sylfaen" w:hAnsi="Sylfaen"/>
          <w:b/>
          <w:sz w:val="20"/>
          <w:szCs w:val="20"/>
          <w:lang w:val="ka-GE"/>
        </w:rPr>
        <w:t xml:space="preserve">ახმეტის მუნიციპალიტეტის მერიის </w:t>
      </w:r>
      <w:proofErr w:type="spellStart"/>
      <w:r w:rsidRPr="00734557">
        <w:rPr>
          <w:rFonts w:ascii="Sylfaen" w:hAnsi="Sylfaen"/>
          <w:b/>
          <w:sz w:val="20"/>
          <w:szCs w:val="20"/>
          <w:lang w:val="ka-GE"/>
        </w:rPr>
        <w:t>ადმინსტრაციული</w:t>
      </w:r>
      <w:proofErr w:type="spellEnd"/>
      <w:r w:rsidRPr="00734557">
        <w:rPr>
          <w:rFonts w:ascii="Sylfaen" w:hAnsi="Sylfaen"/>
          <w:b/>
          <w:sz w:val="20"/>
          <w:szCs w:val="20"/>
          <w:lang w:val="ka-GE"/>
        </w:rPr>
        <w:t xml:space="preserve"> ხელშეკრულებით დასაქმებულ პირთა  ნუსხა და თანამდებობრივი სარგოები</w:t>
      </w:r>
    </w:p>
    <w:p w:rsidR="00734557" w:rsidRPr="00734557" w:rsidRDefault="00734557" w:rsidP="00734557">
      <w:pPr>
        <w:jc w:val="right"/>
        <w:rPr>
          <w:rFonts w:ascii="Sylfaen" w:hAnsi="Sylfaen"/>
          <w:sz w:val="20"/>
          <w:szCs w:val="20"/>
          <w:lang w:val="ka-GE"/>
        </w:rPr>
      </w:pPr>
      <w:r w:rsidRPr="00734557">
        <w:rPr>
          <w:rFonts w:ascii="Sylfaen" w:hAnsi="Sylfaen"/>
          <w:sz w:val="20"/>
          <w:szCs w:val="20"/>
          <w:lang w:val="ka-G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"/>
        <w:gridCol w:w="3913"/>
        <w:gridCol w:w="1371"/>
        <w:gridCol w:w="1868"/>
        <w:gridCol w:w="1826"/>
      </w:tblGrid>
      <w:tr w:rsidR="00734557" w:rsidRPr="00734557" w:rsidTr="00734557">
        <w:trPr>
          <w:trHeight w:val="76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sz w:val="20"/>
                <w:szCs w:val="20"/>
                <w:lang w:val="ka-GE"/>
              </w:rPr>
              <w:t>პოზიციის სახელწოდება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თანამდებობრივი სარგო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სახელფასო ფონდი</w:t>
            </w:r>
          </w:p>
        </w:tc>
      </w:tr>
      <w:tr w:rsidR="00734557" w:rsidRPr="00734557" w:rsidTr="00734557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sz w:val="20"/>
                <w:szCs w:val="20"/>
                <w:lang w:val="ka-GE"/>
              </w:rPr>
              <w:t>მერის წარმომადგენელი ადმინისტრაციულ ერთეულში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734557">
              <w:rPr>
                <w:rFonts w:ascii="Sylfaen" w:hAnsi="Sylfaen"/>
                <w:sz w:val="20"/>
                <w:szCs w:val="20"/>
              </w:rPr>
              <w:t>1760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734557">
              <w:rPr>
                <w:rFonts w:ascii="Sylfaen" w:hAnsi="Sylfaen"/>
                <w:sz w:val="20"/>
                <w:szCs w:val="20"/>
              </w:rPr>
              <w:t>26400</w:t>
            </w:r>
          </w:p>
        </w:tc>
      </w:tr>
      <w:tr w:rsidR="00734557" w:rsidRPr="00734557" w:rsidTr="00734557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sz w:val="20"/>
                <w:szCs w:val="20"/>
                <w:lang w:val="ka-GE"/>
              </w:rPr>
              <w:t>სპეციალისტი ადმინისტრაციულ ერთეულში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734557">
              <w:rPr>
                <w:rFonts w:ascii="Sylfaen" w:hAnsi="Sylfaen"/>
                <w:sz w:val="20"/>
                <w:szCs w:val="20"/>
              </w:rPr>
              <w:t>750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734557">
              <w:rPr>
                <w:rFonts w:ascii="Sylfaen" w:hAnsi="Sylfaen"/>
                <w:sz w:val="20"/>
                <w:szCs w:val="20"/>
              </w:rPr>
              <w:t>20250</w:t>
            </w:r>
          </w:p>
        </w:tc>
      </w:tr>
      <w:tr w:rsidR="00734557" w:rsidRPr="00734557" w:rsidTr="00734557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734557">
              <w:rPr>
                <w:rFonts w:ascii="Sylfaen" w:hAnsi="Sylfaen"/>
                <w:sz w:val="20"/>
                <w:szCs w:val="20"/>
                <w:lang w:val="ka-GE"/>
              </w:rPr>
              <w:t>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734557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734557">
              <w:rPr>
                <w:rFonts w:ascii="Sylfaen" w:hAnsi="Sylfaen"/>
                <w:sz w:val="20"/>
                <w:szCs w:val="20"/>
              </w:rPr>
              <w:t>46650</w:t>
            </w:r>
          </w:p>
        </w:tc>
      </w:tr>
    </w:tbl>
    <w:p w:rsidR="00734557" w:rsidRPr="00734557" w:rsidRDefault="00734557" w:rsidP="00734557">
      <w:pPr>
        <w:jc w:val="right"/>
        <w:rPr>
          <w:rFonts w:ascii="Sylfaen" w:hAnsi="Sylfaen"/>
          <w:sz w:val="20"/>
          <w:szCs w:val="20"/>
        </w:rPr>
      </w:pPr>
    </w:p>
    <w:p w:rsidR="00734557" w:rsidRPr="00734557" w:rsidRDefault="00734557" w:rsidP="00734557">
      <w:pPr>
        <w:jc w:val="right"/>
        <w:rPr>
          <w:rFonts w:ascii="Sylfaen" w:hAnsi="Sylfaen"/>
          <w:sz w:val="20"/>
          <w:szCs w:val="20"/>
        </w:rPr>
      </w:pPr>
    </w:p>
    <w:p w:rsidR="00734557" w:rsidRPr="00734557" w:rsidRDefault="00734557" w:rsidP="00734557">
      <w:pPr>
        <w:jc w:val="right"/>
        <w:rPr>
          <w:rFonts w:ascii="Sylfaen" w:hAnsi="Sylfaen"/>
          <w:sz w:val="20"/>
          <w:szCs w:val="20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8E5076" w:rsidRDefault="008E5076" w:rsidP="008E152A">
      <w:pPr>
        <w:jc w:val="right"/>
        <w:rPr>
          <w:rFonts w:ascii="Sylfaen" w:hAnsi="Sylfaen"/>
          <w:sz w:val="20"/>
          <w:szCs w:val="20"/>
          <w:lang w:val="ka-GE"/>
        </w:rPr>
      </w:pPr>
    </w:p>
    <w:sectPr w:rsidR="008E5076" w:rsidSect="003C572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B8"/>
    <w:rsid w:val="000B34ED"/>
    <w:rsid w:val="000D5C07"/>
    <w:rsid w:val="00190BBB"/>
    <w:rsid w:val="001C5DB5"/>
    <w:rsid w:val="002C2D57"/>
    <w:rsid w:val="003A341B"/>
    <w:rsid w:val="003C5721"/>
    <w:rsid w:val="00441DDE"/>
    <w:rsid w:val="0050506C"/>
    <w:rsid w:val="00734557"/>
    <w:rsid w:val="007B3B3D"/>
    <w:rsid w:val="0083331C"/>
    <w:rsid w:val="00842F59"/>
    <w:rsid w:val="008E152A"/>
    <w:rsid w:val="008E5076"/>
    <w:rsid w:val="00AE66C8"/>
    <w:rsid w:val="00B06282"/>
    <w:rsid w:val="00B81B3E"/>
    <w:rsid w:val="00BA2267"/>
    <w:rsid w:val="00CE2054"/>
    <w:rsid w:val="00CF7144"/>
    <w:rsid w:val="00D02511"/>
    <w:rsid w:val="00D05C5E"/>
    <w:rsid w:val="00E26D54"/>
    <w:rsid w:val="00E574B8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70BA1-A066-4627-BD90-773A3C95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5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5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sne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Natia Dzegligashvili</cp:lastModifiedBy>
  <cp:revision>34</cp:revision>
  <cp:lastPrinted>2021-11-24T11:40:00Z</cp:lastPrinted>
  <dcterms:created xsi:type="dcterms:W3CDTF">2021-01-27T10:49:00Z</dcterms:created>
  <dcterms:modified xsi:type="dcterms:W3CDTF">2021-11-26T11:28:00Z</dcterms:modified>
</cp:coreProperties>
</file>