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35" w:rsidRPr="000F3335" w:rsidRDefault="000F3335" w:rsidP="000F3335">
      <w:pPr>
        <w:jc w:val="right"/>
        <w:rPr>
          <w:rFonts w:ascii="Sylfaen" w:eastAsia="Sylfaen" w:hAnsi="Sylfaen" w:cs="Times New Roman"/>
          <w:lang w:val="ka-GE"/>
        </w:rPr>
      </w:pPr>
      <w:r w:rsidRPr="000F3335">
        <w:rPr>
          <w:rFonts w:ascii="Sylfaen" w:eastAsia="Sylfaen" w:hAnsi="Sylfaen" w:cs="Times New Roman"/>
          <w:lang w:val="ka-GE"/>
        </w:rPr>
        <w:tab/>
        <w:t>პროექტი</w:t>
      </w:r>
    </w:p>
    <w:p w:rsidR="000F3335" w:rsidRPr="000F3335" w:rsidRDefault="000F3335" w:rsidP="000F3335">
      <w:pPr>
        <w:rPr>
          <w:rFonts w:ascii="Sylfaen" w:eastAsia="Sylfaen" w:hAnsi="Sylfaen" w:cs="Times New Roman"/>
          <w:lang w:val="ka-GE"/>
        </w:rPr>
      </w:pPr>
      <w:bookmarkStart w:id="0" w:name="_GoBack"/>
      <w:bookmarkEnd w:id="0"/>
    </w:p>
    <w:p w:rsidR="000F3335" w:rsidRPr="000F3335" w:rsidRDefault="000F3335" w:rsidP="000F3335">
      <w:pPr>
        <w:rPr>
          <w:rFonts w:ascii="Sylfaen" w:eastAsia="Sylfaen" w:hAnsi="Sylfaen" w:cs="Times New Roman"/>
          <w:lang w:val="ka-GE"/>
        </w:rPr>
      </w:pPr>
      <w:proofErr w:type="spellStart"/>
      <w:r w:rsidRPr="000F3335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0F3335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              „-----„-------------„ 2020წ. </w:t>
      </w:r>
    </w:p>
    <w:p w:rsidR="000F3335" w:rsidRPr="000F3335" w:rsidRDefault="000F3335" w:rsidP="000F3335">
      <w:pPr>
        <w:tabs>
          <w:tab w:val="left" w:pos="2160"/>
        </w:tabs>
        <w:jc w:val="center"/>
        <w:rPr>
          <w:rFonts w:ascii="Sylfaen" w:eastAsia="Sylfaen" w:hAnsi="Sylfaen" w:cs="Times New Roman"/>
          <w:lang w:val="ka-GE"/>
        </w:rPr>
      </w:pPr>
      <w:r w:rsidRPr="000F3335">
        <w:rPr>
          <w:rFonts w:ascii="Sylfaen" w:eastAsia="Sylfaen" w:hAnsi="Sylfaen" w:cs="Times New Roman"/>
          <w:b/>
          <w:lang w:val="ka-GE"/>
        </w:rPr>
        <w:t>განკარგულება</w:t>
      </w:r>
      <w:r w:rsidRPr="000F3335">
        <w:rPr>
          <w:rFonts w:ascii="Sylfaen" w:eastAsia="Sylfaen" w:hAnsi="Sylfaen" w:cs="Times New Roman"/>
          <w:b/>
          <w:lang w:val="ru-RU"/>
        </w:rPr>
        <w:t xml:space="preserve"> №</w:t>
      </w:r>
    </w:p>
    <w:p w:rsidR="000F3335" w:rsidRPr="000F3335" w:rsidRDefault="000F3335" w:rsidP="000F3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ახმეტის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მუნიციპალიტეტის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საკუთრებაში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არსებული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,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სოფელ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ალავერდში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მდებარე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Times New Roman" w:eastAsia="Times New Roman" w:hAnsi="Times New Roman" w:cs="Times New Roman"/>
          <w:b/>
          <w:bCs/>
          <w:color w:val="000000"/>
        </w:rPr>
        <w:t>3029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.0 </w:t>
      </w:r>
      <w:proofErr w:type="spellStart"/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კვ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.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მ</w:t>
      </w:r>
      <w:proofErr w:type="spellEnd"/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არასასოფლო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-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სამეურნეო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დანიშნულების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მიწის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ელექტრონული აუქციონის წესით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,  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აღნაგობის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უფლებით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 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განკარგვისას ქირის საწყისი წლიური საფასურის ოდენობის დამტკიცების შესახებ.</w:t>
      </w:r>
    </w:p>
    <w:p w:rsidR="000F3335" w:rsidRPr="000F3335" w:rsidRDefault="000F3335" w:rsidP="000F3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  </w:t>
      </w:r>
      <w:r w:rsidRPr="000F3335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ორგანული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კანონის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0F3335">
        <w:rPr>
          <w:rFonts w:ascii="Sylfaen" w:eastAsia="Times New Roman" w:hAnsi="Sylfaen" w:cs="Sylfaen"/>
          <w:color w:val="000000"/>
          <w:lang w:val="ka-GE"/>
        </w:rPr>
        <w:t>ადგილობრივი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თვითმმართველობის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კოდექსი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“-   122-</w:t>
      </w:r>
      <w:r w:rsidRPr="000F3335">
        <w:rPr>
          <w:rFonts w:ascii="Sylfaen" w:eastAsia="Times New Roman" w:hAnsi="Sylfaen" w:cs="Sylfaen"/>
          <w:color w:val="000000"/>
          <w:lang w:val="ka-GE"/>
        </w:rPr>
        <w:t>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მუხლის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color w:val="000000"/>
          <w:lang w:val="ka-GE"/>
        </w:rPr>
        <w:t>პირველი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პუნქტის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Times New Roman"/>
          <w:color w:val="000000"/>
          <w:lang w:val="ka-GE"/>
        </w:rPr>
        <w:t>„</w:t>
      </w:r>
      <w:r w:rsidRPr="000F3335">
        <w:rPr>
          <w:rFonts w:ascii="Sylfaen" w:eastAsia="Times New Roman" w:hAnsi="Sylfaen" w:cs="Sylfaen"/>
          <w:color w:val="000000"/>
          <w:lang w:val="ka-GE"/>
        </w:rPr>
        <w:t>ა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)</w:t>
      </w:r>
      <w:r w:rsidRPr="000F3335">
        <w:rPr>
          <w:rFonts w:ascii="Sylfaen" w:eastAsia="Times New Roman" w:hAnsi="Sylfaen" w:cs="Times New Roman"/>
          <w:color w:val="000000"/>
          <w:lang w:val="ka-GE"/>
        </w:rPr>
        <w:t>“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ქვეპუნქტის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, 4-</w:t>
      </w:r>
      <w:r w:rsidRPr="000F3335">
        <w:rPr>
          <w:rFonts w:ascii="Sylfaen" w:eastAsia="Times New Roman" w:hAnsi="Sylfaen" w:cs="Sylfaen"/>
          <w:color w:val="000000"/>
          <w:lang w:val="ka-GE"/>
        </w:rPr>
        <w:t>პუნქტის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0F3335">
        <w:rPr>
          <w:rFonts w:ascii="Sylfaen" w:eastAsia="Times New Roman" w:hAnsi="Sylfaen" w:cs="Sylfaen"/>
          <w:color w:val="000000"/>
          <w:lang w:val="ka-GE"/>
        </w:rPr>
        <w:t>მუნიციპალური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ქონების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პრივატიზების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სარგებლობისა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და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მართვის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უფლებით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გადაცემის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საწყისი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საპრივატიზებო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საფასურის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0F3335">
        <w:rPr>
          <w:rFonts w:ascii="Sylfaen" w:eastAsia="Times New Roman" w:hAnsi="Sylfaen" w:cs="Sylfaen"/>
          <w:color w:val="000000"/>
          <w:lang w:val="ka-GE"/>
        </w:rPr>
        <w:t>ქირის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საფასურის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0F3335">
        <w:rPr>
          <w:rFonts w:ascii="Sylfaen" w:eastAsia="Times New Roman" w:hAnsi="Sylfaen" w:cs="Sylfaen"/>
          <w:color w:val="000000"/>
          <w:lang w:val="ka-GE"/>
        </w:rPr>
        <w:t>ქირის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საწყისი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საფასურის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განსაზღვრისა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და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ანგარიშსწორების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წესების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დამტკიცების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შესახებ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“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მთავრობის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08.12.2014 </w:t>
      </w:r>
      <w:r w:rsidRPr="000F3335">
        <w:rPr>
          <w:rFonts w:ascii="Sylfaen" w:eastAsia="Times New Roman" w:hAnsi="Sylfaen" w:cs="Sylfaen"/>
          <w:color w:val="000000"/>
          <w:lang w:val="ka-GE"/>
        </w:rPr>
        <w:t>წლის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N669 </w:t>
      </w:r>
      <w:r w:rsidRPr="000F3335">
        <w:rPr>
          <w:rFonts w:ascii="Sylfaen" w:eastAsia="Times New Roman" w:hAnsi="Sylfaen" w:cs="Sylfaen"/>
          <w:color w:val="000000"/>
          <w:lang w:val="ka-GE"/>
        </w:rPr>
        <w:t>დადგენილების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36-</w:t>
      </w:r>
      <w:r w:rsidRPr="000F3335">
        <w:rPr>
          <w:rFonts w:ascii="Sylfaen" w:eastAsia="Times New Roman" w:hAnsi="Sylfaen" w:cs="Sylfaen"/>
          <w:color w:val="000000"/>
          <w:lang w:val="ka-GE"/>
        </w:rPr>
        <w:t>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მუხლის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Sylfaen" w:hAnsi="Sylfaen" w:cs="Times New Roman"/>
          <w:lang w:val="ka-GE"/>
        </w:rPr>
        <w:t>პირველი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პუნქტის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„</w:t>
      </w:r>
      <w:r w:rsidRPr="000F3335">
        <w:rPr>
          <w:rFonts w:ascii="Sylfaen" w:eastAsia="Times New Roman" w:hAnsi="Sylfaen" w:cs="Sylfaen"/>
          <w:color w:val="000000"/>
          <w:lang w:val="ka-GE"/>
        </w:rPr>
        <w:t>ზოგადი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ადმინისტრაციული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კოდექსი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“-</w:t>
      </w:r>
      <w:r w:rsidRPr="000F3335">
        <w:rPr>
          <w:rFonts w:ascii="Sylfaen" w:eastAsia="Times New Roman" w:hAnsi="Sylfaen" w:cs="Sylfaen"/>
          <w:color w:val="000000"/>
          <w:lang w:val="ka-GE"/>
        </w:rPr>
        <w:t>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51-</w:t>
      </w:r>
      <w:r w:rsidRPr="000F3335">
        <w:rPr>
          <w:rFonts w:ascii="Sylfaen" w:eastAsia="Times New Roman" w:hAnsi="Sylfaen" w:cs="Sylfaen"/>
          <w:color w:val="000000"/>
          <w:lang w:val="ka-GE"/>
        </w:rPr>
        <w:t>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, 52-</w:t>
      </w:r>
      <w:r w:rsidRPr="000F3335">
        <w:rPr>
          <w:rFonts w:ascii="Sylfaen" w:eastAsia="Times New Roman" w:hAnsi="Sylfaen" w:cs="Sylfaen"/>
          <w:color w:val="000000"/>
          <w:lang w:val="ka-GE"/>
        </w:rPr>
        <w:t>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, 53-</w:t>
      </w:r>
      <w:r w:rsidRPr="000F3335">
        <w:rPr>
          <w:rFonts w:ascii="Sylfaen" w:eastAsia="Times New Roman" w:hAnsi="Sylfaen" w:cs="Sylfaen"/>
          <w:color w:val="000000"/>
          <w:lang w:val="ka-GE"/>
        </w:rPr>
        <w:t>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, 54-</w:t>
      </w:r>
      <w:r w:rsidRPr="000F3335">
        <w:rPr>
          <w:rFonts w:ascii="Sylfaen" w:eastAsia="Times New Roman" w:hAnsi="Sylfaen" w:cs="Sylfaen"/>
          <w:color w:val="000000"/>
          <w:lang w:val="ka-GE"/>
        </w:rPr>
        <w:t>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მუხლების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,  </w:t>
      </w:r>
      <w:r w:rsidRPr="000F3335">
        <w:rPr>
          <w:rFonts w:ascii="Sylfaen" w:eastAsia="Times New Roman" w:hAnsi="Sylfaen" w:cs="Sylfaen"/>
          <w:color w:val="000000"/>
          <w:lang w:val="ka-GE"/>
        </w:rPr>
        <w:t>შესაბამისად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ახმეტის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მუნიციპალიტეტის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საკრებულომ</w:t>
      </w:r>
    </w:p>
    <w:p w:rsidR="000F3335" w:rsidRPr="000F3335" w:rsidRDefault="000F3335" w:rsidP="000F3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გ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წ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ყ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ვ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ი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ტ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</w:t>
      </w:r>
      <w:r w:rsidRPr="000F3335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F3335" w:rsidRPr="000F3335" w:rsidRDefault="000F3335" w:rsidP="000F3335">
      <w:pPr>
        <w:spacing w:before="240" w:after="0" w:line="240" w:lineRule="auto"/>
        <w:ind w:left="360" w:hanging="360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0F3335">
        <w:rPr>
          <w:rFonts w:ascii="Times New Roman" w:eastAsia="Times New Roman" w:hAnsi="Times New Roman" w:cs="Times New Roman"/>
          <w:color w:val="000000"/>
          <w:lang w:val="ka-GE"/>
        </w:rPr>
        <w:t>1. </w:t>
      </w:r>
      <w:r w:rsidRPr="000F3335">
        <w:rPr>
          <w:rFonts w:ascii="Sylfaen" w:eastAsia="Times New Roman" w:hAnsi="Sylfaen" w:cs="Sylfaen"/>
          <w:color w:val="000000"/>
          <w:lang w:val="ka-GE"/>
        </w:rPr>
        <w:t>დამტკიცდეს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ახმეტის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მუნიციპალიტეტის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საკუთრებაში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არსებული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proofErr w:type="spellStart"/>
      <w:r w:rsidRPr="000F3335">
        <w:rPr>
          <w:rFonts w:ascii="Sylfaen" w:eastAsia="Times New Roman" w:hAnsi="Sylfaen" w:cs="Sylfaen"/>
          <w:color w:val="000000"/>
          <w:lang w:val="ka-GE"/>
        </w:rPr>
        <w:t>სოფ</w:t>
      </w:r>
      <w:proofErr w:type="spellEnd"/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0F3335">
        <w:rPr>
          <w:rFonts w:ascii="Sylfaen" w:eastAsia="Times New Roman" w:hAnsi="Sylfaen" w:cs="Sylfaen"/>
          <w:color w:val="000000"/>
          <w:lang w:val="ka-GE"/>
        </w:rPr>
        <w:t>ალავერდში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მდებარე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 </w:t>
      </w:r>
      <w:r w:rsidRPr="000F3335">
        <w:rPr>
          <w:rFonts w:ascii="Times New Roman" w:eastAsia="Times New Roman" w:hAnsi="Times New Roman" w:cs="Times New Roman"/>
          <w:color w:val="000000"/>
        </w:rPr>
        <w:t>3029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.0 </w:t>
      </w:r>
      <w:proofErr w:type="spellStart"/>
      <w:r w:rsidRPr="000F3335">
        <w:rPr>
          <w:rFonts w:ascii="Sylfaen" w:eastAsia="Times New Roman" w:hAnsi="Sylfaen" w:cs="Sylfaen"/>
          <w:color w:val="000000"/>
          <w:lang w:val="ka-GE"/>
        </w:rPr>
        <w:t>კვ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.</w:t>
      </w:r>
      <w:r w:rsidRPr="000F3335">
        <w:rPr>
          <w:rFonts w:ascii="Sylfaen" w:eastAsia="Times New Roman" w:hAnsi="Sylfaen" w:cs="Sylfaen"/>
          <w:color w:val="000000"/>
          <w:lang w:val="ka-GE"/>
        </w:rPr>
        <w:t>მ</w:t>
      </w:r>
      <w:proofErr w:type="spellEnd"/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არასასოფლო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0F3335">
        <w:rPr>
          <w:rFonts w:ascii="Sylfaen" w:eastAsia="Times New Roman" w:hAnsi="Sylfaen" w:cs="Sylfaen"/>
          <w:color w:val="000000"/>
          <w:lang w:val="ka-GE"/>
        </w:rPr>
        <w:t>სამეურნეო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დანიშნულების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მიწის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ელექტრონული აუქციონის წესით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,   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აღნაგობის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b/>
          <w:bCs/>
          <w:color w:val="000000"/>
          <w:lang w:val="ka-GE"/>
        </w:rPr>
        <w:t>უფლებით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 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განკარგვისას: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/</w:t>
      </w:r>
      <w:r w:rsidRPr="000F3335">
        <w:rPr>
          <w:rFonts w:ascii="Sylfaen" w:eastAsia="Times New Roman" w:hAnsi="Sylfaen" w:cs="Sylfaen"/>
          <w:color w:val="000000"/>
          <w:lang w:val="ka-GE"/>
        </w:rPr>
        <w:t>კ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50.12.37.020</w:t>
      </w:r>
    </w:p>
    <w:p w:rsidR="000F3335" w:rsidRPr="000F3335" w:rsidRDefault="000F3335" w:rsidP="000F3335">
      <w:pPr>
        <w:spacing w:before="240" w:after="0" w:line="240" w:lineRule="auto"/>
        <w:ind w:left="360" w:hanging="360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0F3335">
        <w:rPr>
          <w:rFonts w:ascii="Sylfaen" w:eastAsia="Times New Roman" w:hAnsi="Sylfaen" w:cs="Times New Roman"/>
          <w:color w:val="000000"/>
          <w:lang w:val="ka-GE"/>
        </w:rPr>
        <w:t xml:space="preserve">-  </w:t>
      </w:r>
      <w:r w:rsidRPr="000F3335">
        <w:rPr>
          <w:rFonts w:ascii="Sylfaen" w:eastAsia="Sylfaen" w:hAnsi="Sylfaen" w:cs="Times New Roman"/>
          <w:lang w:val="ka-GE"/>
        </w:rPr>
        <w:t xml:space="preserve">წლიური ქირის საწყისი  საფასური </w:t>
      </w:r>
      <w:r w:rsidRPr="000F3335">
        <w:rPr>
          <w:rFonts w:ascii="Sylfaen" w:eastAsia="Sylfaen" w:hAnsi="Sylfaen" w:cs="Times New Roman"/>
          <w:b/>
          <w:lang w:val="ka-GE"/>
        </w:rPr>
        <w:t>-</w:t>
      </w:r>
      <w:r w:rsidRPr="000F3335">
        <w:rPr>
          <w:rFonts w:ascii="Sylfaen" w:eastAsia="Times New Roman" w:hAnsi="Sylfaen" w:cs="Times New Roman"/>
          <w:color w:val="000000"/>
          <w:lang w:val="ka-GE"/>
        </w:rPr>
        <w:t>2120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,0 </w:t>
      </w:r>
      <w:r w:rsidRPr="000F3335">
        <w:rPr>
          <w:rFonts w:ascii="Sylfaen" w:eastAsia="Times New Roman" w:hAnsi="Sylfaen" w:cs="Times New Roman"/>
          <w:color w:val="000000"/>
          <w:lang w:val="ka-GE"/>
        </w:rPr>
        <w:t>(ორიათას ას ოცი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 )</w:t>
      </w:r>
      <w:r w:rsidRPr="000F3335">
        <w:rPr>
          <w:rFonts w:ascii="Sylfaen" w:eastAsia="Sylfaen" w:hAnsi="Sylfaen" w:cs="Times New Roman"/>
          <w:b/>
          <w:lang w:val="ka-GE"/>
        </w:rPr>
        <w:t xml:space="preserve"> </w:t>
      </w:r>
      <w:r w:rsidRPr="000F3335">
        <w:rPr>
          <w:rFonts w:ascii="Sylfaen" w:eastAsia="Sylfaen" w:hAnsi="Sylfaen" w:cs="Times New Roman"/>
          <w:lang w:val="ka-GE"/>
        </w:rPr>
        <w:t>ლარის  ოდენობით.</w:t>
      </w:r>
    </w:p>
    <w:p w:rsidR="000F3335" w:rsidRPr="000F3335" w:rsidRDefault="000F3335" w:rsidP="000F3335">
      <w:pPr>
        <w:jc w:val="both"/>
        <w:rPr>
          <w:rFonts w:ascii="Sylfaen" w:eastAsia="Sylfaen" w:hAnsi="Sylfaen" w:cs="Times New Roman"/>
          <w:lang w:val="ka-GE"/>
        </w:rPr>
      </w:pPr>
      <w:r w:rsidRPr="000F3335">
        <w:rPr>
          <w:rFonts w:ascii="Sylfaen" w:eastAsia="Times New Roman" w:hAnsi="Sylfaen" w:cs="Times New Roman"/>
          <w:sz w:val="24"/>
          <w:szCs w:val="24"/>
          <w:lang w:val="ka-GE" w:eastAsia="ka-GE"/>
        </w:rPr>
        <w:t xml:space="preserve">-  </w:t>
      </w:r>
      <w:r w:rsidRPr="000F3335">
        <w:rPr>
          <w:rFonts w:ascii="Sylfaen" w:eastAsia="Sylfaen" w:hAnsi="Sylfaen" w:cs="Times New Roman"/>
          <w:lang w:val="ka-GE"/>
        </w:rPr>
        <w:t>სარგებლობის უფლებით გადაცემის ვადა 5 (ხუთი) წელი.</w:t>
      </w:r>
    </w:p>
    <w:p w:rsidR="000F3335" w:rsidRPr="000F3335" w:rsidRDefault="000F3335" w:rsidP="000F3335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0F3335">
        <w:rPr>
          <w:rFonts w:ascii="Sylfaen" w:eastAsia="Times New Roman" w:hAnsi="Sylfaen" w:cs="Times New Roman"/>
          <w:color w:val="000000"/>
        </w:rPr>
        <w:t xml:space="preserve">2. </w:t>
      </w:r>
      <w:r w:rsidRPr="000F3335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proofErr w:type="gramStart"/>
      <w:r w:rsidRPr="000F3335">
        <w:rPr>
          <w:rFonts w:ascii="Sylfaen" w:eastAsia="Times New Roman" w:hAnsi="Sylfaen" w:cs="Times New Roman"/>
          <w:color w:val="000000"/>
          <w:lang w:val="ka-GE"/>
        </w:rPr>
        <w:t>ძალადაკარგულად</w:t>
      </w:r>
      <w:proofErr w:type="gramEnd"/>
      <w:r w:rsidRPr="000F3335">
        <w:rPr>
          <w:rFonts w:ascii="Sylfaen" w:eastAsia="Times New Roman" w:hAnsi="Sylfaen" w:cs="Times New Roman"/>
          <w:color w:val="000000"/>
          <w:lang w:val="ka-GE"/>
        </w:rPr>
        <w:t xml:space="preserve"> გამოცხადდეს ახმეტის მუნიციპალიტეტის საკრებულოს 2018 წლის      06 მარტის N8 განკარგულება -   „ ახმეტის მუნიციპალიტეტის საკუთრებაში არსებული </w:t>
      </w:r>
      <w:proofErr w:type="spellStart"/>
      <w:r w:rsidRPr="000F3335">
        <w:rPr>
          <w:rFonts w:ascii="Sylfaen" w:eastAsia="Times New Roman" w:hAnsi="Sylfaen" w:cs="Sylfaen"/>
          <w:color w:val="000000"/>
          <w:lang w:val="ka-GE"/>
        </w:rPr>
        <w:t>სოფ</w:t>
      </w:r>
      <w:proofErr w:type="spellEnd"/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0F3335">
        <w:rPr>
          <w:rFonts w:ascii="Sylfaen" w:eastAsia="Times New Roman" w:hAnsi="Sylfaen" w:cs="Sylfaen"/>
          <w:color w:val="000000"/>
          <w:lang w:val="ka-GE"/>
        </w:rPr>
        <w:t>ალავერდში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მდებარე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 </w:t>
      </w:r>
      <w:r w:rsidRPr="000F3335">
        <w:rPr>
          <w:rFonts w:ascii="Times New Roman" w:eastAsia="Times New Roman" w:hAnsi="Times New Roman" w:cs="Times New Roman"/>
          <w:color w:val="000000"/>
        </w:rPr>
        <w:t>3029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.0 </w:t>
      </w:r>
      <w:proofErr w:type="spellStart"/>
      <w:r w:rsidRPr="000F3335">
        <w:rPr>
          <w:rFonts w:ascii="Sylfaen" w:eastAsia="Times New Roman" w:hAnsi="Sylfaen" w:cs="Sylfaen"/>
          <w:color w:val="000000"/>
          <w:lang w:val="ka-GE"/>
        </w:rPr>
        <w:t>კვ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.</w:t>
      </w:r>
      <w:r w:rsidRPr="000F3335">
        <w:rPr>
          <w:rFonts w:ascii="Sylfaen" w:eastAsia="Times New Roman" w:hAnsi="Sylfaen" w:cs="Sylfaen"/>
          <w:color w:val="000000"/>
          <w:lang w:val="ka-GE"/>
        </w:rPr>
        <w:t>მ</w:t>
      </w:r>
      <w:proofErr w:type="spellEnd"/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არასასოფლო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-</w:t>
      </w:r>
      <w:r w:rsidRPr="000F3335">
        <w:rPr>
          <w:rFonts w:ascii="Sylfaen" w:eastAsia="Times New Roman" w:hAnsi="Sylfaen" w:cs="Sylfaen"/>
          <w:color w:val="000000"/>
          <w:lang w:val="ka-GE"/>
        </w:rPr>
        <w:t>სამეურნეო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დანიშნულების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მიწის</w:t>
      </w:r>
      <w:r w:rsidRPr="000F3335">
        <w:rPr>
          <w:rFonts w:ascii="Times New Roman" w:eastAsia="Times New Roman" w:hAnsi="Times New Roman" w:cs="Times New Roman"/>
          <w:b/>
          <w:bCs/>
          <w:color w:val="000000"/>
          <w:lang w:val="ka-GE"/>
        </w:rPr>
        <w:t> 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color w:val="000000"/>
          <w:lang w:val="ka-GE"/>
        </w:rPr>
        <w:t>პირდაპირი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განკარგვის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წესით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, </w:t>
      </w:r>
      <w:r w:rsidRPr="000F3335">
        <w:rPr>
          <w:rFonts w:ascii="Sylfaen" w:eastAsia="Times New Roman" w:hAnsi="Sylfaen" w:cs="Sylfaen"/>
          <w:color w:val="000000"/>
          <w:lang w:val="ka-GE"/>
        </w:rPr>
        <w:t>აღნაგობის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უფლებით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 </w:t>
      </w:r>
      <w:r w:rsidRPr="000F3335">
        <w:rPr>
          <w:rFonts w:ascii="Sylfaen" w:eastAsia="Times New Roman" w:hAnsi="Sylfaen" w:cs="Sylfaen"/>
          <w:color w:val="000000"/>
          <w:lang w:val="ka-GE"/>
        </w:rPr>
        <w:t>შპს</w:t>
      </w:r>
      <w:r w:rsidRPr="000F3335">
        <w:rPr>
          <w:rFonts w:ascii="Sylfaen" w:eastAsia="Times New Roman" w:hAnsi="Sylfaen" w:cs="Sylfaen"/>
          <w:color w:val="000000"/>
        </w:rPr>
        <w:t xml:space="preserve"> “</w:t>
      </w:r>
      <w:r w:rsidRPr="000F3335">
        <w:rPr>
          <w:rFonts w:ascii="Sylfaen" w:eastAsia="Times New Roman" w:hAnsi="Sylfaen" w:cs="Sylfaen"/>
          <w:color w:val="000000"/>
          <w:lang w:val="ka-GE"/>
        </w:rPr>
        <w:t>ასიანისათვის“</w:t>
      </w:r>
      <w:r w:rsidRPr="000F3335">
        <w:rPr>
          <w:rFonts w:ascii="Sylfaen" w:eastAsia="Times New Roman" w:hAnsi="Sylfaen" w:cs="Times New Roman"/>
          <w:color w:val="000000"/>
          <w:lang w:val="ka-GE"/>
        </w:rPr>
        <w:t xml:space="preserve"> გადაცემის შესახებ.</w:t>
      </w:r>
    </w:p>
    <w:p w:rsidR="000F3335" w:rsidRPr="000F3335" w:rsidRDefault="000F3335" w:rsidP="000F333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F3335">
        <w:rPr>
          <w:rFonts w:ascii="Times New Roman" w:eastAsia="Times New Roman" w:hAnsi="Times New Roman" w:cs="Times New Roman"/>
          <w:color w:val="000000"/>
        </w:rPr>
        <w:t>3. </w:t>
      </w:r>
      <w:proofErr w:type="gramStart"/>
      <w:r w:rsidRPr="000F3335">
        <w:rPr>
          <w:rFonts w:ascii="Sylfaen" w:eastAsia="Times New Roman" w:hAnsi="Sylfaen" w:cs="Sylfaen"/>
          <w:color w:val="000000"/>
          <w:lang w:val="ka-GE"/>
        </w:rPr>
        <w:t>განკარგულება</w:t>
      </w:r>
      <w:proofErr w:type="gramEnd"/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გადაეგზავნოს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ახმეტის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მუნიციპალიტეტის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მერიას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0F3335">
        <w:rPr>
          <w:rFonts w:ascii="Sylfaen" w:eastAsia="Times New Roman" w:hAnsi="Sylfaen" w:cs="Sylfaen"/>
          <w:color w:val="000000"/>
          <w:lang w:val="ka-GE"/>
        </w:rPr>
        <w:t>აგრეთვე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გამოქვეყნდეს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საკრებულოს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საინფორმაციო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დაფაზე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საქართველოს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ზოგადი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ადმინისტრაციული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კოდექსის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56-</w:t>
      </w:r>
      <w:r w:rsidRPr="000F3335">
        <w:rPr>
          <w:rFonts w:ascii="Sylfaen" w:eastAsia="Times New Roman" w:hAnsi="Sylfaen" w:cs="Sylfaen"/>
          <w:color w:val="000000"/>
          <w:lang w:val="ka-GE"/>
        </w:rPr>
        <w:t>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მუხლის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მე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-2 </w:t>
      </w:r>
      <w:r w:rsidRPr="000F3335">
        <w:rPr>
          <w:rFonts w:ascii="Sylfaen" w:eastAsia="Times New Roman" w:hAnsi="Sylfaen" w:cs="Sylfaen"/>
          <w:color w:val="000000"/>
          <w:lang w:val="ka-GE"/>
        </w:rPr>
        <w:t>ნაწილით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განსაზღვრული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წესით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და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ამოქმედდეს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გამოქვეყნებისთანავე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.</w:t>
      </w:r>
    </w:p>
    <w:p w:rsidR="000F3335" w:rsidRPr="000F3335" w:rsidRDefault="000F3335" w:rsidP="000F333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F3335">
        <w:rPr>
          <w:rFonts w:ascii="Times New Roman" w:eastAsia="Times New Roman" w:hAnsi="Times New Roman" w:cs="Times New Roman"/>
          <w:color w:val="000000"/>
        </w:rPr>
        <w:t>4.      </w:t>
      </w:r>
      <w:proofErr w:type="gramStart"/>
      <w:r w:rsidRPr="000F3335">
        <w:rPr>
          <w:rFonts w:ascii="Sylfaen" w:eastAsia="Times New Roman" w:hAnsi="Sylfaen" w:cs="Sylfaen"/>
          <w:color w:val="000000"/>
          <w:lang w:val="ka-GE"/>
        </w:rPr>
        <w:t>განკარგულების</w:t>
      </w:r>
      <w:proofErr w:type="gramEnd"/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გასაჩივრება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შეიძლება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გამოქვეყნებიდან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ერთი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თვის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ვადაში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თელავის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რაიონულ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სასამართლოში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(</w:t>
      </w:r>
      <w:r w:rsidRPr="000F3335">
        <w:rPr>
          <w:rFonts w:ascii="Sylfaen" w:eastAsia="Times New Roman" w:hAnsi="Sylfaen" w:cs="Sylfaen"/>
          <w:color w:val="000000"/>
          <w:lang w:val="ka-GE"/>
        </w:rPr>
        <w:t>ქ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. </w:t>
      </w:r>
      <w:r w:rsidRPr="000F3335">
        <w:rPr>
          <w:rFonts w:ascii="Sylfaen" w:eastAsia="Times New Roman" w:hAnsi="Sylfaen" w:cs="Sylfaen"/>
          <w:color w:val="000000"/>
          <w:lang w:val="ka-GE"/>
        </w:rPr>
        <w:t>თელავი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, </w:t>
      </w:r>
      <w:r w:rsidRPr="000F3335">
        <w:rPr>
          <w:rFonts w:ascii="Sylfaen" w:eastAsia="Times New Roman" w:hAnsi="Sylfaen" w:cs="Sylfaen"/>
          <w:color w:val="000000"/>
          <w:lang w:val="ka-GE"/>
        </w:rPr>
        <w:t>აღმაშენებლის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 xml:space="preserve"> </w:t>
      </w:r>
      <w:r w:rsidRPr="000F3335">
        <w:rPr>
          <w:rFonts w:ascii="Sylfaen" w:eastAsia="Times New Roman" w:hAnsi="Sylfaen" w:cs="Sylfaen"/>
          <w:color w:val="000000"/>
          <w:lang w:val="ka-GE"/>
        </w:rPr>
        <w:t>ქ</w:t>
      </w:r>
      <w:r w:rsidRPr="000F3335">
        <w:rPr>
          <w:rFonts w:ascii="Times New Roman" w:eastAsia="Times New Roman" w:hAnsi="Times New Roman" w:cs="Times New Roman"/>
          <w:color w:val="000000"/>
          <w:lang w:val="ka-GE"/>
        </w:rPr>
        <w:t>. N41)</w:t>
      </w:r>
    </w:p>
    <w:p w:rsidR="000F3335" w:rsidRPr="000F3335" w:rsidRDefault="000F3335" w:rsidP="000F3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F3335">
        <w:rPr>
          <w:rFonts w:ascii="Times New Roman" w:eastAsia="Times New Roman" w:hAnsi="Times New Roman" w:cs="Times New Roman"/>
          <w:color w:val="000000"/>
          <w:lang w:val="ka-GE"/>
        </w:rPr>
        <w:t> </w:t>
      </w:r>
    </w:p>
    <w:p w:rsidR="000F3335" w:rsidRPr="000F3335" w:rsidRDefault="000F3335" w:rsidP="000F3335">
      <w:pPr>
        <w:ind w:left="360"/>
        <w:jc w:val="both"/>
        <w:rPr>
          <w:rFonts w:ascii="Sylfaen" w:eastAsia="Sylfaen" w:hAnsi="Sylfaen" w:cs="Times New Roman"/>
          <w:b/>
          <w:lang w:val="ka-GE"/>
        </w:rPr>
      </w:pPr>
    </w:p>
    <w:p w:rsidR="00D74D3D" w:rsidRDefault="00D74D3D"/>
    <w:sectPr w:rsidR="00D74D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F3335"/>
    <w:rsid w:val="00797934"/>
    <w:rsid w:val="00D7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78C9-67A7-4EFC-9A4A-75F7D69C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</cp:revision>
  <dcterms:created xsi:type="dcterms:W3CDTF">2020-10-21T09:18:00Z</dcterms:created>
  <dcterms:modified xsi:type="dcterms:W3CDTF">2020-10-21T09:19:00Z</dcterms:modified>
</cp:coreProperties>
</file>