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DE" w:rsidRPr="00DC3C13" w:rsidRDefault="007A0FDE" w:rsidP="007A0FDE">
      <w:pPr>
        <w:tabs>
          <w:tab w:val="left" w:pos="240"/>
          <w:tab w:val="left" w:pos="405"/>
          <w:tab w:val="center" w:pos="4987"/>
        </w:tabs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განკარგულება </w:t>
      </w:r>
      <w:r w:rsidRPr="00947834">
        <w:rPr>
          <w:rFonts w:ascii="Sylfaen" w:hAnsi="Sylfaen" w:cs="Sylfaen"/>
          <w:b/>
          <w:sz w:val="28"/>
          <w:szCs w:val="28"/>
          <w:lang w:val="ka-GE"/>
        </w:rPr>
        <w:t>№</w:t>
      </w:r>
    </w:p>
    <w:p w:rsidR="007A0FDE" w:rsidRDefault="007A0FDE" w:rsidP="007A0FDE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ახმეტის მუნიციპალიტეტის საკრებულოს კომისიების წევრთა რაოდენობისა და პროპორციული წარმომადგენლობის კვოტების დამტკიცების შესახებ</w:t>
      </w:r>
    </w:p>
    <w:p w:rsidR="007A0FDE" w:rsidRPr="00D3765F" w:rsidRDefault="007A0FDE" w:rsidP="007A0FDE">
      <w:pPr>
        <w:tabs>
          <w:tab w:val="left" w:pos="405"/>
        </w:tabs>
        <w:rPr>
          <w:rFonts w:ascii="Sylfaen" w:hAnsi="Sylfaen"/>
          <w:b/>
          <w:sz w:val="26"/>
          <w:szCs w:val="26"/>
          <w:lang w:val="en-US"/>
        </w:rPr>
      </w:pPr>
    </w:p>
    <w:p w:rsidR="007A0FDE" w:rsidRPr="00EC3A63" w:rsidRDefault="007A0FDE" w:rsidP="007A0FDE">
      <w:pPr>
        <w:tabs>
          <w:tab w:val="left" w:pos="180"/>
          <w:tab w:val="left" w:pos="855"/>
        </w:tabs>
        <w:jc w:val="both"/>
        <w:rPr>
          <w:rFonts w:ascii="Sylfaen" w:hAnsi="Sylfaen"/>
          <w:sz w:val="22"/>
          <w:szCs w:val="22"/>
          <w:lang w:val="ka-GE"/>
        </w:rPr>
      </w:pPr>
      <w:r w:rsidRPr="00EC3A63">
        <w:rPr>
          <w:rFonts w:ascii="Sylfaen" w:hAnsi="Sylfaen"/>
          <w:b/>
          <w:sz w:val="22"/>
          <w:szCs w:val="22"/>
          <w:lang w:val="ka-GE"/>
        </w:rPr>
        <w:t xml:space="preserve">       </w:t>
      </w:r>
      <w:r w:rsidR="008F3A74">
        <w:rPr>
          <w:rFonts w:ascii="Sylfaen" w:hAnsi="Sylfaen"/>
          <w:b/>
          <w:sz w:val="22"/>
          <w:szCs w:val="22"/>
          <w:lang w:val="ka-GE"/>
        </w:rPr>
        <w:tab/>
      </w:r>
      <w:r w:rsidRPr="00EC3A63">
        <w:rPr>
          <w:rFonts w:ascii="Sylfaen" w:hAnsi="Sylfaen"/>
          <w:sz w:val="22"/>
          <w:szCs w:val="22"/>
          <w:lang w:val="ka-GE"/>
        </w:rPr>
        <w:t>საქართველოს ორგანული კანონის „ადგილობრივი თვითმმართველობის კოდექსი“</w:t>
      </w:r>
      <w:r w:rsidRPr="00EC3A63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EC3A63">
        <w:rPr>
          <w:rFonts w:ascii="Sylfaen" w:hAnsi="Sylfaen"/>
          <w:sz w:val="22"/>
          <w:szCs w:val="22"/>
          <w:lang w:val="en-US"/>
        </w:rPr>
        <w:t>24-</w:t>
      </w:r>
      <w:r w:rsidRPr="00EC3A63">
        <w:rPr>
          <w:rFonts w:ascii="Sylfaen" w:hAnsi="Sylfaen"/>
          <w:sz w:val="22"/>
          <w:szCs w:val="22"/>
          <w:lang w:val="ka-GE"/>
        </w:rPr>
        <w:t xml:space="preserve">ე მუხლის პირველი პუნქტის ,,ბ.დ“ ქვეპუნქტის, 28-ე მუხლის მე-2, 2.1 და 2.2 პუნქტების, 30.1 მუხლის პირველი პუნქტის, </w:t>
      </w:r>
      <w:r w:rsidR="008731E2" w:rsidRPr="00EC3A63">
        <w:rPr>
          <w:rFonts w:ascii="Sylfaen" w:hAnsi="Sylfaen"/>
          <w:sz w:val="22"/>
          <w:szCs w:val="22"/>
          <w:lang w:val="ka-GE"/>
        </w:rPr>
        <w:t xml:space="preserve">მე-40 მუხლის მე-8 პუნქტის, </w:t>
      </w:r>
      <w:r w:rsidRPr="00EC3A63">
        <w:rPr>
          <w:rFonts w:ascii="Sylfaen" w:hAnsi="Sylfaen"/>
          <w:sz w:val="22"/>
          <w:szCs w:val="22"/>
          <w:lang w:val="ka-GE"/>
        </w:rPr>
        <w:t xml:space="preserve">61-ე მუხლის მე-2 პუნქტისა და 62-ე მუხლის პირველი პუნქტის, საქართველოს ზოგადი ადმინისტრაციული კოდექსის 61-ე მუხლის პირველი </w:t>
      </w:r>
      <w:r w:rsidR="003C19E9" w:rsidRPr="00EC3A63">
        <w:rPr>
          <w:rFonts w:ascii="Sylfaen" w:hAnsi="Sylfaen"/>
          <w:sz w:val="22"/>
          <w:szCs w:val="22"/>
          <w:lang w:val="ka-GE"/>
        </w:rPr>
        <w:t>ნაწილ</w:t>
      </w:r>
      <w:r w:rsidRPr="00EC3A63">
        <w:rPr>
          <w:rFonts w:ascii="Sylfaen" w:hAnsi="Sylfaen"/>
          <w:sz w:val="22"/>
          <w:szCs w:val="22"/>
          <w:lang w:val="ka-GE"/>
        </w:rPr>
        <w:t xml:space="preserve">ის შესაბამისად, ახმეტის მუნიციპალიტეტის საკრებულომ </w:t>
      </w:r>
    </w:p>
    <w:p w:rsidR="007A0FDE" w:rsidRPr="00EC3A63" w:rsidRDefault="007A0FDE" w:rsidP="007A0FDE">
      <w:pPr>
        <w:tabs>
          <w:tab w:val="left" w:pos="180"/>
          <w:tab w:val="left" w:pos="855"/>
        </w:tabs>
        <w:jc w:val="both"/>
        <w:rPr>
          <w:rFonts w:ascii="Sylfaen" w:hAnsi="Sylfaen"/>
          <w:sz w:val="22"/>
          <w:szCs w:val="22"/>
          <w:lang w:val="ka-GE"/>
        </w:rPr>
      </w:pPr>
    </w:p>
    <w:p w:rsidR="007A0FDE" w:rsidRPr="00EC3A63" w:rsidRDefault="007A0FDE" w:rsidP="007A0FDE">
      <w:pPr>
        <w:tabs>
          <w:tab w:val="left" w:pos="180"/>
          <w:tab w:val="left" w:pos="855"/>
        </w:tabs>
        <w:jc w:val="center"/>
        <w:rPr>
          <w:rFonts w:ascii="Sylfaen" w:hAnsi="Sylfaen"/>
          <w:sz w:val="22"/>
          <w:szCs w:val="22"/>
          <w:lang w:val="ka-GE"/>
        </w:rPr>
      </w:pPr>
      <w:r w:rsidRPr="00EC3A63">
        <w:rPr>
          <w:rFonts w:ascii="Sylfaen" w:hAnsi="Sylfaen"/>
          <w:sz w:val="22"/>
          <w:szCs w:val="22"/>
          <w:lang w:val="ka-GE"/>
        </w:rPr>
        <w:t>გ ა დ ა წ ყ ვ ი ტ ა:</w:t>
      </w:r>
    </w:p>
    <w:p w:rsidR="007A0FDE" w:rsidRPr="00EC3A63" w:rsidRDefault="007A0FDE" w:rsidP="007A0FDE">
      <w:pPr>
        <w:tabs>
          <w:tab w:val="left" w:pos="180"/>
          <w:tab w:val="left" w:pos="855"/>
        </w:tabs>
        <w:jc w:val="center"/>
        <w:rPr>
          <w:rFonts w:ascii="Sylfaen" w:hAnsi="Sylfaen"/>
          <w:sz w:val="22"/>
          <w:szCs w:val="22"/>
          <w:lang w:val="ka-GE"/>
        </w:rPr>
      </w:pPr>
    </w:p>
    <w:p w:rsidR="007A0FDE" w:rsidRPr="00EC3A63" w:rsidRDefault="007A0FDE" w:rsidP="007A0FDE">
      <w:pPr>
        <w:tabs>
          <w:tab w:val="left" w:pos="180"/>
          <w:tab w:val="left" w:pos="855"/>
        </w:tabs>
        <w:jc w:val="both"/>
        <w:rPr>
          <w:rFonts w:ascii="Sylfaen" w:hAnsi="Sylfaen"/>
          <w:sz w:val="22"/>
          <w:szCs w:val="22"/>
          <w:lang w:val="ka-GE"/>
        </w:rPr>
      </w:pPr>
      <w:r w:rsidRPr="00EC3A63">
        <w:rPr>
          <w:rFonts w:ascii="Sylfaen" w:hAnsi="Sylfaen"/>
          <w:sz w:val="22"/>
          <w:szCs w:val="22"/>
          <w:lang w:val="ka-GE"/>
        </w:rPr>
        <w:t xml:space="preserve">        </w:t>
      </w:r>
      <w:r w:rsidR="008F3A74">
        <w:rPr>
          <w:rFonts w:ascii="Sylfaen" w:hAnsi="Sylfaen"/>
          <w:sz w:val="22"/>
          <w:szCs w:val="22"/>
          <w:lang w:val="ka-GE"/>
        </w:rPr>
        <w:tab/>
      </w:r>
      <w:r w:rsidRPr="00EC3A63">
        <w:rPr>
          <w:rFonts w:ascii="Sylfaen" w:hAnsi="Sylfaen"/>
          <w:sz w:val="22"/>
          <w:szCs w:val="22"/>
          <w:lang w:val="ka-GE"/>
        </w:rPr>
        <w:t>1. ახმეტის მუნიციპალიტეტის საკრებულოს კომისიების შემადგენლობა განისაზღვროს შემდეგი რაოდენობით:</w:t>
      </w:r>
    </w:p>
    <w:p w:rsidR="007A0FDE" w:rsidRPr="00EC3A63" w:rsidRDefault="007A0FDE" w:rsidP="007A0FDE">
      <w:pPr>
        <w:tabs>
          <w:tab w:val="left" w:pos="180"/>
          <w:tab w:val="left" w:pos="855"/>
        </w:tabs>
        <w:jc w:val="both"/>
        <w:rPr>
          <w:rFonts w:ascii="Sylfaen" w:hAnsi="Sylfaen"/>
          <w:sz w:val="22"/>
          <w:szCs w:val="22"/>
          <w:lang w:val="ka-GE"/>
        </w:rPr>
      </w:pPr>
      <w:r w:rsidRPr="00EC3A63">
        <w:rPr>
          <w:rFonts w:ascii="Sylfaen" w:hAnsi="Sylfaen"/>
          <w:sz w:val="22"/>
          <w:szCs w:val="22"/>
          <w:lang w:val="ka-GE"/>
        </w:rPr>
        <w:t xml:space="preserve">          </w:t>
      </w:r>
      <w:r w:rsidR="008F3A74">
        <w:rPr>
          <w:rFonts w:ascii="Sylfaen" w:hAnsi="Sylfaen"/>
          <w:sz w:val="22"/>
          <w:szCs w:val="22"/>
          <w:lang w:val="ka-GE"/>
        </w:rPr>
        <w:tab/>
      </w:r>
      <w:r w:rsidRPr="00EC3A63">
        <w:rPr>
          <w:rFonts w:ascii="Sylfaen" w:hAnsi="Sylfaen"/>
          <w:sz w:val="22"/>
          <w:szCs w:val="22"/>
          <w:lang w:val="ka-GE"/>
        </w:rPr>
        <w:t xml:space="preserve">ა) იურიდიულ საკითხთა კომისია - </w:t>
      </w:r>
      <w:r w:rsidR="008731E2" w:rsidRPr="00EC3A63">
        <w:rPr>
          <w:rFonts w:ascii="Sylfaen" w:hAnsi="Sylfaen"/>
          <w:sz w:val="22"/>
          <w:szCs w:val="22"/>
          <w:lang w:val="ka-GE"/>
        </w:rPr>
        <w:t>10</w:t>
      </w:r>
      <w:r w:rsidRPr="00EC3A63">
        <w:rPr>
          <w:rFonts w:ascii="Sylfaen" w:hAnsi="Sylfaen"/>
          <w:sz w:val="22"/>
          <w:szCs w:val="22"/>
          <w:lang w:val="ka-GE"/>
        </w:rPr>
        <w:t xml:space="preserve"> წევრი;</w:t>
      </w:r>
    </w:p>
    <w:p w:rsidR="007A0FDE" w:rsidRPr="00EC3A63" w:rsidRDefault="007A0FDE" w:rsidP="007A0FDE">
      <w:pPr>
        <w:tabs>
          <w:tab w:val="left" w:pos="180"/>
          <w:tab w:val="left" w:pos="855"/>
        </w:tabs>
        <w:jc w:val="both"/>
        <w:rPr>
          <w:rFonts w:ascii="Sylfaen" w:hAnsi="Sylfaen"/>
          <w:sz w:val="22"/>
          <w:szCs w:val="22"/>
          <w:lang w:val="ka-GE"/>
        </w:rPr>
      </w:pPr>
      <w:r w:rsidRPr="00EC3A63">
        <w:rPr>
          <w:rFonts w:ascii="Sylfaen" w:hAnsi="Sylfaen"/>
          <w:sz w:val="22"/>
          <w:szCs w:val="22"/>
          <w:lang w:val="ka-GE"/>
        </w:rPr>
        <w:t xml:space="preserve">          </w:t>
      </w:r>
      <w:r w:rsidR="008F3A74">
        <w:rPr>
          <w:rFonts w:ascii="Sylfaen" w:hAnsi="Sylfaen"/>
          <w:sz w:val="22"/>
          <w:szCs w:val="22"/>
          <w:lang w:val="ka-GE"/>
        </w:rPr>
        <w:tab/>
      </w:r>
      <w:r w:rsidRPr="00EC3A63">
        <w:rPr>
          <w:rFonts w:ascii="Sylfaen" w:hAnsi="Sylfaen"/>
          <w:sz w:val="22"/>
          <w:szCs w:val="22"/>
          <w:lang w:val="ka-GE"/>
        </w:rPr>
        <w:t xml:space="preserve">ბ) საფინანსო-საბიუჯეტო კომისია - </w:t>
      </w:r>
      <w:r w:rsidR="008731E2" w:rsidRPr="00EC3A63">
        <w:rPr>
          <w:rFonts w:ascii="Sylfaen" w:hAnsi="Sylfaen"/>
          <w:sz w:val="22"/>
          <w:szCs w:val="22"/>
          <w:lang w:val="ka-GE"/>
        </w:rPr>
        <w:t>10</w:t>
      </w:r>
      <w:r w:rsidRPr="00EC3A63">
        <w:rPr>
          <w:rFonts w:ascii="Sylfaen" w:hAnsi="Sylfaen"/>
          <w:sz w:val="22"/>
          <w:szCs w:val="22"/>
          <w:lang w:val="ka-GE"/>
        </w:rPr>
        <w:t xml:space="preserve"> წევრი;</w:t>
      </w:r>
    </w:p>
    <w:p w:rsidR="007A0FDE" w:rsidRPr="00EC3A63" w:rsidRDefault="007A0FDE" w:rsidP="007A0FDE">
      <w:pPr>
        <w:tabs>
          <w:tab w:val="left" w:pos="180"/>
          <w:tab w:val="left" w:pos="855"/>
        </w:tabs>
        <w:jc w:val="both"/>
        <w:rPr>
          <w:rFonts w:ascii="Sylfaen" w:hAnsi="Sylfaen"/>
          <w:sz w:val="22"/>
          <w:szCs w:val="22"/>
          <w:lang w:val="ka-GE"/>
        </w:rPr>
      </w:pPr>
      <w:r w:rsidRPr="00EC3A63">
        <w:rPr>
          <w:rFonts w:ascii="Sylfaen" w:hAnsi="Sylfaen"/>
          <w:sz w:val="22"/>
          <w:szCs w:val="22"/>
          <w:lang w:val="ka-GE"/>
        </w:rPr>
        <w:t xml:space="preserve">          </w:t>
      </w:r>
      <w:r w:rsidR="008F3A74">
        <w:rPr>
          <w:rFonts w:ascii="Sylfaen" w:hAnsi="Sylfaen"/>
          <w:sz w:val="22"/>
          <w:szCs w:val="22"/>
          <w:lang w:val="ka-GE"/>
        </w:rPr>
        <w:tab/>
      </w:r>
      <w:r w:rsidRPr="00EC3A63">
        <w:rPr>
          <w:rFonts w:ascii="Sylfaen" w:hAnsi="Sylfaen"/>
          <w:sz w:val="22"/>
          <w:szCs w:val="22"/>
          <w:lang w:val="ka-GE"/>
        </w:rPr>
        <w:t xml:space="preserve">გ) ეკონომიკისა და ქონების მართვის საკითხთა კომისია - </w:t>
      </w:r>
      <w:r w:rsidR="008731E2" w:rsidRPr="00EC3A63">
        <w:rPr>
          <w:rFonts w:ascii="Sylfaen" w:hAnsi="Sylfaen"/>
          <w:sz w:val="22"/>
          <w:szCs w:val="22"/>
          <w:lang w:val="ka-GE"/>
        </w:rPr>
        <w:t>10</w:t>
      </w:r>
      <w:r w:rsidRPr="00EC3A63">
        <w:rPr>
          <w:rFonts w:ascii="Sylfaen" w:hAnsi="Sylfaen"/>
          <w:sz w:val="22"/>
          <w:szCs w:val="22"/>
          <w:lang w:val="ka-GE"/>
        </w:rPr>
        <w:t xml:space="preserve"> წევრი;</w:t>
      </w:r>
    </w:p>
    <w:p w:rsidR="007A0FDE" w:rsidRPr="00EC3A63" w:rsidRDefault="007A0FDE" w:rsidP="007A0FDE">
      <w:pPr>
        <w:tabs>
          <w:tab w:val="left" w:pos="180"/>
          <w:tab w:val="left" w:pos="855"/>
        </w:tabs>
        <w:jc w:val="both"/>
        <w:rPr>
          <w:rFonts w:ascii="Sylfaen" w:hAnsi="Sylfaen"/>
          <w:sz w:val="22"/>
          <w:szCs w:val="22"/>
          <w:lang w:val="ka-GE"/>
        </w:rPr>
      </w:pPr>
      <w:r w:rsidRPr="00EC3A63">
        <w:rPr>
          <w:rFonts w:ascii="Sylfaen" w:hAnsi="Sylfaen"/>
          <w:sz w:val="22"/>
          <w:szCs w:val="22"/>
          <w:lang w:val="ka-GE"/>
        </w:rPr>
        <w:t xml:space="preserve">          </w:t>
      </w:r>
      <w:r w:rsidR="008F3A74">
        <w:rPr>
          <w:rFonts w:ascii="Sylfaen" w:hAnsi="Sylfaen"/>
          <w:sz w:val="22"/>
          <w:szCs w:val="22"/>
          <w:lang w:val="ka-GE"/>
        </w:rPr>
        <w:tab/>
      </w:r>
      <w:r w:rsidRPr="00EC3A63">
        <w:rPr>
          <w:rFonts w:ascii="Sylfaen" w:hAnsi="Sylfaen"/>
          <w:sz w:val="22"/>
          <w:szCs w:val="22"/>
          <w:lang w:val="ka-GE"/>
        </w:rPr>
        <w:t xml:space="preserve">დ) სივრცით-ტერიტორიული დაგეგმარების, ინფრასტრუქტურის და ბუნებრივი რესურსების საკითხთა კომისია - </w:t>
      </w:r>
      <w:r w:rsidR="008731E2" w:rsidRPr="00EC3A63">
        <w:rPr>
          <w:rFonts w:ascii="Sylfaen" w:hAnsi="Sylfaen"/>
          <w:sz w:val="22"/>
          <w:szCs w:val="22"/>
          <w:lang w:val="ka-GE"/>
        </w:rPr>
        <w:t>10</w:t>
      </w:r>
      <w:r w:rsidRPr="00EC3A63">
        <w:rPr>
          <w:rFonts w:ascii="Sylfaen" w:hAnsi="Sylfaen"/>
          <w:sz w:val="22"/>
          <w:szCs w:val="22"/>
          <w:lang w:val="ka-GE"/>
        </w:rPr>
        <w:t xml:space="preserve"> წევრი;</w:t>
      </w:r>
    </w:p>
    <w:p w:rsidR="007A0FDE" w:rsidRPr="00EC3A63" w:rsidRDefault="007A0FDE" w:rsidP="007A0FDE">
      <w:pPr>
        <w:tabs>
          <w:tab w:val="left" w:pos="180"/>
          <w:tab w:val="left" w:pos="855"/>
        </w:tabs>
        <w:jc w:val="both"/>
        <w:rPr>
          <w:rFonts w:ascii="Sylfaen" w:hAnsi="Sylfaen"/>
          <w:sz w:val="22"/>
          <w:szCs w:val="22"/>
          <w:lang w:val="ka-GE"/>
        </w:rPr>
      </w:pPr>
      <w:r w:rsidRPr="00EC3A63">
        <w:rPr>
          <w:rFonts w:ascii="Sylfaen" w:hAnsi="Sylfaen"/>
          <w:sz w:val="22"/>
          <w:szCs w:val="22"/>
          <w:lang w:val="ka-GE"/>
        </w:rPr>
        <w:t xml:space="preserve">          </w:t>
      </w:r>
      <w:r w:rsidR="008F3A74">
        <w:rPr>
          <w:rFonts w:ascii="Sylfaen" w:hAnsi="Sylfaen"/>
          <w:sz w:val="22"/>
          <w:szCs w:val="22"/>
          <w:lang w:val="ka-GE"/>
        </w:rPr>
        <w:tab/>
      </w:r>
      <w:r w:rsidRPr="00EC3A63">
        <w:rPr>
          <w:rFonts w:ascii="Sylfaen" w:hAnsi="Sylfaen"/>
          <w:sz w:val="22"/>
          <w:szCs w:val="22"/>
          <w:lang w:val="ka-GE"/>
        </w:rPr>
        <w:t xml:space="preserve">ე) სოციალური, კულტურის, განათლების და ახალგაზრდულ საკითხთა კომისია - </w:t>
      </w:r>
      <w:r w:rsidR="008731E2" w:rsidRPr="00EC3A63">
        <w:rPr>
          <w:rFonts w:ascii="Sylfaen" w:hAnsi="Sylfaen"/>
          <w:sz w:val="22"/>
          <w:szCs w:val="22"/>
          <w:lang w:val="ka-GE"/>
        </w:rPr>
        <w:t>10</w:t>
      </w:r>
      <w:r w:rsidR="006D2A75" w:rsidRPr="00EC3A63">
        <w:rPr>
          <w:rFonts w:ascii="Sylfaen" w:hAnsi="Sylfaen"/>
          <w:sz w:val="22"/>
          <w:szCs w:val="22"/>
          <w:lang w:val="ka-GE"/>
        </w:rPr>
        <w:t xml:space="preserve"> </w:t>
      </w:r>
      <w:r w:rsidRPr="00EC3A63">
        <w:rPr>
          <w:rFonts w:ascii="Sylfaen" w:hAnsi="Sylfaen"/>
          <w:sz w:val="22"/>
          <w:szCs w:val="22"/>
          <w:lang w:val="ka-GE"/>
        </w:rPr>
        <w:t>წევრი.</w:t>
      </w:r>
    </w:p>
    <w:p w:rsidR="007A0FDE" w:rsidRPr="00EC3A63" w:rsidRDefault="007A0FDE" w:rsidP="007A0FDE">
      <w:pPr>
        <w:tabs>
          <w:tab w:val="left" w:pos="180"/>
          <w:tab w:val="left" w:pos="855"/>
        </w:tabs>
        <w:jc w:val="both"/>
        <w:rPr>
          <w:rFonts w:ascii="Sylfaen" w:hAnsi="Sylfaen"/>
          <w:sz w:val="22"/>
          <w:szCs w:val="22"/>
          <w:lang w:val="ka-GE"/>
        </w:rPr>
      </w:pPr>
      <w:r w:rsidRPr="00EC3A63">
        <w:rPr>
          <w:rFonts w:ascii="Sylfaen" w:hAnsi="Sylfaen"/>
          <w:sz w:val="22"/>
          <w:szCs w:val="22"/>
          <w:lang w:val="ka-GE"/>
        </w:rPr>
        <w:t xml:space="preserve">        </w:t>
      </w:r>
      <w:r w:rsidR="008F3A74">
        <w:rPr>
          <w:rFonts w:ascii="Sylfaen" w:hAnsi="Sylfaen"/>
          <w:sz w:val="22"/>
          <w:szCs w:val="22"/>
          <w:lang w:val="ka-GE"/>
        </w:rPr>
        <w:tab/>
      </w:r>
      <w:r w:rsidRPr="00EC3A63">
        <w:rPr>
          <w:rFonts w:ascii="Sylfaen" w:hAnsi="Sylfaen"/>
          <w:sz w:val="22"/>
          <w:szCs w:val="22"/>
          <w:lang w:val="ka-GE"/>
        </w:rPr>
        <w:t>2. საკრებულოს თითოეულ კომისიაში ფრაქციების პროპორციული წარმომადგენლობის კვოტები განისაზღვროს შემდეგნაირად:</w:t>
      </w:r>
    </w:p>
    <w:p w:rsidR="007A0FDE" w:rsidRPr="00EC3A63" w:rsidRDefault="007A0FDE" w:rsidP="007A0FDE">
      <w:pPr>
        <w:tabs>
          <w:tab w:val="left" w:pos="180"/>
          <w:tab w:val="left" w:pos="855"/>
        </w:tabs>
        <w:jc w:val="both"/>
        <w:rPr>
          <w:rFonts w:ascii="Sylfaen" w:hAnsi="Sylfaen"/>
          <w:sz w:val="22"/>
          <w:szCs w:val="22"/>
          <w:lang w:val="ka-GE"/>
        </w:rPr>
      </w:pPr>
      <w:r w:rsidRPr="00EC3A63">
        <w:rPr>
          <w:rFonts w:ascii="Sylfaen" w:hAnsi="Sylfaen"/>
          <w:sz w:val="22"/>
          <w:szCs w:val="22"/>
          <w:lang w:val="ka-GE"/>
        </w:rPr>
        <w:t xml:space="preserve">        </w:t>
      </w:r>
      <w:r w:rsidR="008F3A74">
        <w:rPr>
          <w:rFonts w:ascii="Sylfaen" w:hAnsi="Sylfaen"/>
          <w:sz w:val="22"/>
          <w:szCs w:val="22"/>
          <w:lang w:val="ka-GE"/>
        </w:rPr>
        <w:tab/>
      </w:r>
      <w:r w:rsidRPr="00EC3A63">
        <w:rPr>
          <w:rFonts w:ascii="Sylfaen" w:hAnsi="Sylfaen"/>
          <w:sz w:val="22"/>
          <w:szCs w:val="22"/>
          <w:lang w:val="ka-GE"/>
        </w:rPr>
        <w:t>ა) ფრაქცია „ქართული ოცნება - დემოკრატიული საქართველო“ - კომისიის სრული შემადგენლობის არაუმეტეს სამი მეხუთედისა</w:t>
      </w:r>
      <w:r w:rsidR="00BD2E2C" w:rsidRPr="00EC3A63">
        <w:rPr>
          <w:rFonts w:ascii="Sylfaen" w:hAnsi="Sylfaen"/>
          <w:sz w:val="22"/>
          <w:szCs w:val="22"/>
          <w:lang w:val="ka-GE"/>
        </w:rPr>
        <w:t xml:space="preserve"> (3/5)</w:t>
      </w:r>
      <w:r w:rsidRPr="00EC3A63">
        <w:rPr>
          <w:rFonts w:ascii="Sylfaen" w:hAnsi="Sylfaen"/>
          <w:sz w:val="22"/>
          <w:szCs w:val="22"/>
          <w:lang w:val="ka-GE"/>
        </w:rPr>
        <w:t>;</w:t>
      </w:r>
    </w:p>
    <w:p w:rsidR="007A0FDE" w:rsidRPr="00EC3A63" w:rsidRDefault="007A0FDE" w:rsidP="007A0FDE">
      <w:pPr>
        <w:tabs>
          <w:tab w:val="left" w:pos="180"/>
          <w:tab w:val="left" w:pos="855"/>
        </w:tabs>
        <w:jc w:val="both"/>
        <w:rPr>
          <w:rFonts w:ascii="Sylfaen" w:hAnsi="Sylfaen"/>
          <w:sz w:val="22"/>
          <w:szCs w:val="22"/>
          <w:lang w:val="ka-GE"/>
        </w:rPr>
      </w:pPr>
      <w:r w:rsidRPr="00EC3A63">
        <w:rPr>
          <w:rFonts w:ascii="Sylfaen" w:hAnsi="Sylfaen"/>
          <w:sz w:val="22"/>
          <w:szCs w:val="22"/>
          <w:lang w:val="ka-GE"/>
        </w:rPr>
        <w:t xml:space="preserve">        </w:t>
      </w:r>
      <w:r w:rsidR="008F3A74">
        <w:rPr>
          <w:rFonts w:ascii="Sylfaen" w:hAnsi="Sylfaen"/>
          <w:sz w:val="22"/>
          <w:szCs w:val="22"/>
          <w:lang w:val="ka-GE"/>
        </w:rPr>
        <w:tab/>
      </w:r>
      <w:r w:rsidRPr="00EC3A63">
        <w:rPr>
          <w:rFonts w:ascii="Sylfaen" w:hAnsi="Sylfaen"/>
          <w:sz w:val="22"/>
          <w:szCs w:val="22"/>
          <w:lang w:val="ka-GE"/>
        </w:rPr>
        <w:t>ბ) ფრაქცია „ერთიანი ნაციონალური მოძრაობა“ - კომისიის სრული შემადგენლობის არაუმეტეს ორი მეხუთედის</w:t>
      </w:r>
      <w:r w:rsidR="00BD2E2C" w:rsidRPr="00EC3A63">
        <w:rPr>
          <w:rFonts w:ascii="Sylfaen" w:hAnsi="Sylfaen"/>
          <w:sz w:val="22"/>
          <w:szCs w:val="22"/>
          <w:lang w:val="ka-GE"/>
        </w:rPr>
        <w:t>ა (2/5)</w:t>
      </w:r>
      <w:r w:rsidRPr="00EC3A63">
        <w:rPr>
          <w:rFonts w:ascii="Sylfaen" w:hAnsi="Sylfaen"/>
          <w:sz w:val="22"/>
          <w:szCs w:val="22"/>
          <w:lang w:val="ka-GE"/>
        </w:rPr>
        <w:t>;</w:t>
      </w:r>
    </w:p>
    <w:p w:rsidR="007A0FDE" w:rsidRPr="00EC3A63" w:rsidRDefault="007A0FDE" w:rsidP="007A0FDE">
      <w:pPr>
        <w:tabs>
          <w:tab w:val="left" w:pos="180"/>
          <w:tab w:val="left" w:pos="855"/>
        </w:tabs>
        <w:jc w:val="both"/>
        <w:rPr>
          <w:rFonts w:ascii="Sylfaen" w:hAnsi="Sylfaen"/>
          <w:sz w:val="22"/>
          <w:szCs w:val="22"/>
          <w:lang w:val="ka-GE"/>
        </w:rPr>
      </w:pPr>
      <w:r w:rsidRPr="00EC3A63">
        <w:rPr>
          <w:rFonts w:ascii="Sylfaen" w:hAnsi="Sylfaen"/>
          <w:sz w:val="22"/>
          <w:szCs w:val="22"/>
          <w:lang w:val="ka-GE"/>
        </w:rPr>
        <w:t xml:space="preserve">        </w:t>
      </w:r>
      <w:r w:rsidR="008F3A74">
        <w:rPr>
          <w:rFonts w:ascii="Sylfaen" w:hAnsi="Sylfaen"/>
          <w:sz w:val="22"/>
          <w:szCs w:val="22"/>
          <w:lang w:val="ka-GE"/>
        </w:rPr>
        <w:tab/>
      </w:r>
      <w:r w:rsidRPr="00EC3A63">
        <w:rPr>
          <w:rFonts w:ascii="Sylfaen" w:hAnsi="Sylfaen"/>
          <w:sz w:val="22"/>
          <w:szCs w:val="22"/>
          <w:lang w:val="ka-GE"/>
        </w:rPr>
        <w:t>გ) მუნიციპალიტეტის საკრებულოს წევრი, რომელიც გაერთიანებული არ არის არცერთ ფრაქციაში, შესაბამისი კომისიის წევრი ხდება პირადი განცხადების საფუძველზე, - „ადგილობრივი თვითმმართველობის კოდექსის“ 30.1 მუხლის 2.2 პუნქტით დადგენილი წესით.</w:t>
      </w:r>
    </w:p>
    <w:p w:rsidR="00A43365" w:rsidRPr="00EC3A63" w:rsidRDefault="00A43365" w:rsidP="007A0FDE">
      <w:pPr>
        <w:tabs>
          <w:tab w:val="left" w:pos="180"/>
          <w:tab w:val="left" w:pos="855"/>
        </w:tabs>
        <w:jc w:val="both"/>
        <w:rPr>
          <w:rFonts w:ascii="Sylfaen" w:hAnsi="Sylfaen"/>
          <w:sz w:val="22"/>
          <w:szCs w:val="22"/>
          <w:lang w:val="ka-GE"/>
        </w:rPr>
      </w:pPr>
      <w:r w:rsidRPr="00EC3A63">
        <w:rPr>
          <w:rFonts w:ascii="Sylfaen" w:hAnsi="Sylfaen"/>
          <w:sz w:val="22"/>
          <w:szCs w:val="22"/>
          <w:lang w:val="ka-GE"/>
        </w:rPr>
        <w:t xml:space="preserve">       </w:t>
      </w:r>
      <w:r w:rsidR="008F3A74">
        <w:rPr>
          <w:rFonts w:ascii="Sylfaen" w:hAnsi="Sylfaen"/>
          <w:sz w:val="22"/>
          <w:szCs w:val="22"/>
          <w:lang w:val="ka-GE"/>
        </w:rPr>
        <w:tab/>
      </w:r>
      <w:r w:rsidRPr="00EC3A63">
        <w:rPr>
          <w:rFonts w:ascii="Sylfaen" w:hAnsi="Sylfaen"/>
          <w:sz w:val="22"/>
          <w:szCs w:val="22"/>
          <w:lang w:val="ka-GE"/>
        </w:rPr>
        <w:t xml:space="preserve"> 3. ძალადაკარგულად გამოცხადდეს „ახმეტის მუნიციპალიტეტის საკრებულოს კომისიების წევრთა რაოდენობისა და პროპორციული წარმომადგენლობის კვოტების დამტკიცების შესახებ“ ახმეტის მუნიცი</w:t>
      </w:r>
      <w:r w:rsidR="00D64587" w:rsidRPr="00EC3A63">
        <w:rPr>
          <w:rFonts w:ascii="Sylfaen" w:hAnsi="Sylfaen"/>
          <w:sz w:val="22"/>
          <w:szCs w:val="22"/>
          <w:lang w:val="ka-GE"/>
        </w:rPr>
        <w:t>პალიტეტის საკრებულოს 2021 წლის 17</w:t>
      </w:r>
      <w:r w:rsidRPr="00EC3A63">
        <w:rPr>
          <w:rFonts w:ascii="Sylfaen" w:hAnsi="Sylfaen"/>
          <w:sz w:val="22"/>
          <w:szCs w:val="22"/>
          <w:lang w:val="ka-GE"/>
        </w:rPr>
        <w:t xml:space="preserve"> დეკემბრის №</w:t>
      </w:r>
      <w:r w:rsidR="000C6909" w:rsidRPr="00EC3A63">
        <w:rPr>
          <w:rFonts w:ascii="Sylfaen" w:hAnsi="Sylfaen"/>
          <w:sz w:val="22"/>
          <w:szCs w:val="22"/>
          <w:lang w:val="ka-GE"/>
        </w:rPr>
        <w:t>49</w:t>
      </w:r>
      <w:r w:rsidRPr="00EC3A63">
        <w:rPr>
          <w:rFonts w:ascii="Sylfaen" w:hAnsi="Sylfaen"/>
          <w:sz w:val="22"/>
          <w:szCs w:val="22"/>
          <w:lang w:val="ka-GE"/>
        </w:rPr>
        <w:t xml:space="preserve"> განკარგულება.</w:t>
      </w:r>
    </w:p>
    <w:p w:rsidR="007A0FDE" w:rsidRPr="00EC3A63" w:rsidRDefault="007A0FDE" w:rsidP="007A0FDE">
      <w:pPr>
        <w:jc w:val="both"/>
        <w:rPr>
          <w:rFonts w:ascii="Sylfaen" w:hAnsi="Sylfaen"/>
          <w:sz w:val="22"/>
          <w:szCs w:val="22"/>
          <w:lang w:val="ka-GE"/>
        </w:rPr>
      </w:pPr>
      <w:r w:rsidRPr="00EC3A63">
        <w:rPr>
          <w:rFonts w:ascii="Sylfaen" w:hAnsi="Sylfaen"/>
          <w:sz w:val="22"/>
          <w:szCs w:val="22"/>
          <w:lang w:val="en-US"/>
        </w:rPr>
        <w:t xml:space="preserve">      </w:t>
      </w:r>
      <w:r w:rsidRPr="00EC3A63">
        <w:rPr>
          <w:rFonts w:ascii="Sylfaen" w:hAnsi="Sylfaen"/>
          <w:sz w:val="22"/>
          <w:szCs w:val="22"/>
          <w:lang w:val="ka-GE"/>
        </w:rPr>
        <w:t xml:space="preserve"> </w:t>
      </w:r>
      <w:r w:rsidRPr="00EC3A63">
        <w:rPr>
          <w:rFonts w:ascii="Sylfaen" w:hAnsi="Sylfaen"/>
          <w:sz w:val="22"/>
          <w:szCs w:val="22"/>
          <w:lang w:val="en-US"/>
        </w:rPr>
        <w:t xml:space="preserve"> </w:t>
      </w:r>
      <w:r w:rsidR="008F3A74">
        <w:rPr>
          <w:rFonts w:ascii="Sylfaen" w:hAnsi="Sylfaen"/>
          <w:sz w:val="22"/>
          <w:szCs w:val="22"/>
          <w:lang w:val="en-US"/>
        </w:rPr>
        <w:tab/>
      </w:r>
      <w:r w:rsidR="00A43365" w:rsidRPr="00EC3A63">
        <w:rPr>
          <w:rFonts w:ascii="Sylfaen" w:hAnsi="Sylfaen"/>
          <w:sz w:val="22"/>
          <w:szCs w:val="22"/>
          <w:lang w:val="ka-GE"/>
        </w:rPr>
        <w:t>4</w:t>
      </w:r>
      <w:r w:rsidRPr="00EC3A63">
        <w:rPr>
          <w:rFonts w:ascii="Sylfaen" w:hAnsi="Sylfaen"/>
          <w:sz w:val="22"/>
          <w:szCs w:val="22"/>
          <w:lang w:val="en-US"/>
        </w:rPr>
        <w:t>.</w:t>
      </w:r>
      <w:r w:rsidRPr="00EC3A63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EC3A63">
        <w:rPr>
          <w:rFonts w:ascii="Sylfaen" w:hAnsi="Sylfaen"/>
          <w:sz w:val="22"/>
          <w:szCs w:val="22"/>
          <w:lang w:val="ka-GE"/>
        </w:rPr>
        <w:t xml:space="preserve">განკარგულება ამოქმედდეს მიღებისთანავე და გამოქვეყნდეს </w:t>
      </w:r>
      <w:r w:rsidR="00162DC8">
        <w:rPr>
          <w:rFonts w:ascii="Sylfaen" w:hAnsi="Sylfaen"/>
          <w:sz w:val="22"/>
          <w:szCs w:val="22"/>
          <w:lang w:val="ka-GE"/>
        </w:rPr>
        <w:t>ახმეტის მუნიციპალ</w:t>
      </w:r>
      <w:bookmarkStart w:id="0" w:name="_GoBack"/>
      <w:bookmarkEnd w:id="0"/>
      <w:r w:rsidR="00EC3A63" w:rsidRPr="00EC3A63">
        <w:rPr>
          <w:rFonts w:ascii="Sylfaen" w:hAnsi="Sylfaen"/>
          <w:sz w:val="22"/>
          <w:szCs w:val="22"/>
          <w:lang w:val="ka-GE"/>
        </w:rPr>
        <w:t xml:space="preserve">იტეტის ოფიციალურ ვებგვერდზე </w:t>
      </w:r>
      <w:r w:rsidR="00EC3A63" w:rsidRPr="00EC3A63">
        <w:rPr>
          <w:rFonts w:ascii="Sylfaen" w:hAnsi="Sylfaen"/>
          <w:sz w:val="22"/>
          <w:szCs w:val="22"/>
          <w:lang w:val="en-US"/>
        </w:rPr>
        <w:t xml:space="preserve">akhmeta.gov.ge, </w:t>
      </w:r>
      <w:r w:rsidR="00EC3A63" w:rsidRPr="00EC3A63">
        <w:rPr>
          <w:rFonts w:ascii="Sylfaen" w:hAnsi="Sylfaen"/>
          <w:sz w:val="22"/>
          <w:szCs w:val="22"/>
          <w:lang w:val="ka-GE"/>
        </w:rPr>
        <w:t>ას</w:t>
      </w:r>
      <w:r w:rsidR="000A142E">
        <w:rPr>
          <w:rFonts w:ascii="Sylfaen" w:hAnsi="Sylfaen"/>
          <w:sz w:val="22"/>
          <w:szCs w:val="22"/>
          <w:lang w:val="ka-GE"/>
        </w:rPr>
        <w:t>ე</w:t>
      </w:r>
      <w:r w:rsidR="00EC3A63" w:rsidRPr="00EC3A63">
        <w:rPr>
          <w:rFonts w:ascii="Sylfaen" w:hAnsi="Sylfaen"/>
          <w:sz w:val="22"/>
          <w:szCs w:val="22"/>
          <w:lang w:val="ka-GE"/>
        </w:rPr>
        <w:t xml:space="preserve">ვე განთავსდეს საკრებულოს საინფორმაციო დაფაზე </w:t>
      </w:r>
      <w:r w:rsidRPr="00EC3A63">
        <w:rPr>
          <w:rFonts w:ascii="Sylfaen" w:hAnsi="Sylfaen"/>
          <w:sz w:val="22"/>
          <w:szCs w:val="22"/>
          <w:lang w:val="ka-GE"/>
        </w:rPr>
        <w:t>საქართველოს ზო</w:t>
      </w:r>
      <w:r w:rsidR="00A34619" w:rsidRPr="00EC3A63">
        <w:rPr>
          <w:rFonts w:ascii="Sylfaen" w:hAnsi="Sylfaen"/>
          <w:sz w:val="22"/>
          <w:szCs w:val="22"/>
          <w:lang w:val="ka-GE"/>
        </w:rPr>
        <w:t>გადი ადმინისტრაციული კოდექსის 57-ე მუხლ</w:t>
      </w:r>
      <w:r w:rsidRPr="00EC3A63">
        <w:rPr>
          <w:rFonts w:ascii="Sylfaen" w:hAnsi="Sylfaen"/>
          <w:sz w:val="22"/>
          <w:szCs w:val="22"/>
          <w:lang w:val="ka-GE"/>
        </w:rPr>
        <w:t xml:space="preserve">ით განსაზღვრული წესით. </w:t>
      </w:r>
    </w:p>
    <w:p w:rsidR="007A0FDE" w:rsidRPr="00544648" w:rsidRDefault="007A0FDE" w:rsidP="007A0FDE">
      <w:pPr>
        <w:jc w:val="both"/>
        <w:rPr>
          <w:rFonts w:ascii="Sylfaen" w:hAnsi="Sylfaen" w:cs="Sylfaen"/>
          <w:lang w:val="ka-GE"/>
        </w:rPr>
      </w:pPr>
      <w:r w:rsidRPr="00EC3A63">
        <w:rPr>
          <w:rFonts w:ascii="Sylfaen" w:hAnsi="Sylfaen" w:cs="Sylfaen"/>
          <w:sz w:val="22"/>
          <w:szCs w:val="22"/>
          <w:lang w:val="ka-GE"/>
        </w:rPr>
        <w:t xml:space="preserve">     </w:t>
      </w:r>
      <w:r w:rsidRPr="00EC3A63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EC3A63">
        <w:rPr>
          <w:rFonts w:ascii="Sylfaen" w:hAnsi="Sylfaen" w:cs="Sylfaen"/>
          <w:sz w:val="22"/>
          <w:szCs w:val="22"/>
          <w:lang w:val="ka-GE"/>
        </w:rPr>
        <w:t xml:space="preserve">  </w:t>
      </w:r>
      <w:r w:rsidR="008F3A74">
        <w:rPr>
          <w:rFonts w:ascii="Sylfaen" w:hAnsi="Sylfaen" w:cs="Sylfaen"/>
          <w:sz w:val="22"/>
          <w:szCs w:val="22"/>
          <w:lang w:val="ka-GE"/>
        </w:rPr>
        <w:tab/>
      </w:r>
      <w:r w:rsidR="00A43365" w:rsidRPr="00EC3A63">
        <w:rPr>
          <w:rFonts w:ascii="Sylfaen" w:hAnsi="Sylfaen" w:cs="Sylfaen"/>
          <w:sz w:val="22"/>
          <w:szCs w:val="22"/>
          <w:lang w:val="ka-GE"/>
        </w:rPr>
        <w:t>5</w:t>
      </w:r>
      <w:r w:rsidRPr="00EC3A63">
        <w:rPr>
          <w:rFonts w:ascii="Sylfaen" w:hAnsi="Sylfaen" w:cs="Sylfaen"/>
          <w:sz w:val="22"/>
          <w:szCs w:val="22"/>
          <w:lang w:val="ka-GE"/>
        </w:rPr>
        <w:t>. განკარგულების გასაჩივრება შეიძლება გამოქვეყნებიდან ერთი თვის ვადაში თელავის რაიონულ სასამართლოში (ქ. თელავი, აღმაშენებლის ქ. №41).</w:t>
      </w:r>
      <w:r w:rsidRPr="00544648">
        <w:rPr>
          <w:rFonts w:ascii="Sylfaen" w:hAnsi="Sylfaen" w:cs="Sylfaen"/>
          <w:lang w:val="ka-GE"/>
        </w:rPr>
        <w:t xml:space="preserve"> </w:t>
      </w:r>
    </w:p>
    <w:p w:rsidR="007A0FDE" w:rsidRPr="005B32F7" w:rsidRDefault="007A0FDE" w:rsidP="007A0FDE">
      <w:pPr>
        <w:jc w:val="both"/>
        <w:rPr>
          <w:rFonts w:ascii="Sylfaen" w:hAnsi="Sylfaen"/>
          <w:lang w:val="ka-GE"/>
        </w:rPr>
      </w:pPr>
    </w:p>
    <w:p w:rsidR="007A0FDE" w:rsidRDefault="007A0FDE" w:rsidP="007A0FDE">
      <w:pPr>
        <w:spacing w:line="276" w:lineRule="auto"/>
        <w:contextualSpacing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b/>
          <w:lang w:val="en-US"/>
        </w:rPr>
        <w:t xml:space="preserve">      </w:t>
      </w:r>
    </w:p>
    <w:p w:rsidR="00C64F6E" w:rsidRDefault="007A0FDE" w:rsidP="008F3A74">
      <w:pPr>
        <w:ind w:firstLine="720"/>
      </w:pPr>
      <w:r>
        <w:rPr>
          <w:rFonts w:ascii="Sylfaen" w:hAnsi="Sylfaen" w:cs="Sylfaen"/>
          <w:b/>
          <w:lang w:val="ka-GE"/>
        </w:rPr>
        <w:t>საკრებულოს თავმჯდომარე:                                        იოსები ქარუმაშვილი</w:t>
      </w:r>
    </w:p>
    <w:sectPr w:rsidR="00C64F6E" w:rsidSect="007A0FDE">
      <w:pgSz w:w="12240" w:h="15840"/>
      <w:pgMar w:top="72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F9"/>
    <w:rsid w:val="000A142E"/>
    <w:rsid w:val="000C6909"/>
    <w:rsid w:val="00162DC8"/>
    <w:rsid w:val="001E4206"/>
    <w:rsid w:val="003C19E9"/>
    <w:rsid w:val="006D2A75"/>
    <w:rsid w:val="007A0FDE"/>
    <w:rsid w:val="008731E2"/>
    <w:rsid w:val="008F3A74"/>
    <w:rsid w:val="00A34619"/>
    <w:rsid w:val="00A43365"/>
    <w:rsid w:val="00A61BF8"/>
    <w:rsid w:val="00A94DFC"/>
    <w:rsid w:val="00AB401C"/>
    <w:rsid w:val="00BB00C0"/>
    <w:rsid w:val="00BD2E2C"/>
    <w:rsid w:val="00C64F6E"/>
    <w:rsid w:val="00D64587"/>
    <w:rsid w:val="00DC60F9"/>
    <w:rsid w:val="00EC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00C7F"/>
  <w15:chartTrackingRefBased/>
  <w15:docId w15:val="{65B22D4B-96BB-42A7-880B-60DAB131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Gela Shashiashvili</dc:creator>
  <cp:keywords/>
  <dc:description/>
  <cp:lastModifiedBy>Gela Shashiashvili</cp:lastModifiedBy>
  <cp:revision>26</cp:revision>
  <dcterms:created xsi:type="dcterms:W3CDTF">2021-12-08T08:41:00Z</dcterms:created>
  <dcterms:modified xsi:type="dcterms:W3CDTF">2022-01-18T07:01:00Z</dcterms:modified>
</cp:coreProperties>
</file>