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D9" w:rsidRPr="00D82FA2" w:rsidRDefault="006F24D9" w:rsidP="00EB3C11">
      <w:pPr>
        <w:jc w:val="center"/>
        <w:rPr>
          <w:rFonts w:ascii="Sylfaen" w:hAnsi="Sylfaen"/>
          <w:b/>
          <w:lang w:val="ka-GE"/>
        </w:rPr>
      </w:pPr>
      <w:r w:rsidRPr="00D82FA2">
        <w:rPr>
          <w:rFonts w:ascii="Sylfaen" w:hAnsi="Sylfaen"/>
          <w:b/>
          <w:lang w:val="ka-GE"/>
        </w:rPr>
        <w:t>ახმეტის მუნიციპალიტეტის საკრებულოს</w:t>
      </w:r>
    </w:p>
    <w:p w:rsidR="006F24D9" w:rsidRPr="004C2063" w:rsidRDefault="006F24D9" w:rsidP="00EB3C11">
      <w:pPr>
        <w:jc w:val="center"/>
        <w:rPr>
          <w:rFonts w:ascii="Sylfaen" w:hAnsi="Sylfaen"/>
          <w:b/>
          <w:lang w:val="ru-RU"/>
        </w:rPr>
      </w:pPr>
      <w:r w:rsidRPr="00D82FA2">
        <w:rPr>
          <w:rFonts w:ascii="Sylfaen" w:hAnsi="Sylfaen"/>
          <w:b/>
          <w:lang w:val="ka-GE"/>
        </w:rPr>
        <w:t xml:space="preserve">დადგენილება </w:t>
      </w:r>
      <w:r w:rsidR="004C2063">
        <w:rPr>
          <w:rFonts w:ascii="Sylfaen" w:hAnsi="Sylfaen"/>
          <w:b/>
          <w:lang w:val="ru-RU"/>
        </w:rPr>
        <w:t>№</w:t>
      </w:r>
    </w:p>
    <w:p w:rsidR="006F24D9" w:rsidRPr="00D82FA2" w:rsidRDefault="006A6B37" w:rsidP="00EB3C11">
      <w:pPr>
        <w:jc w:val="center"/>
        <w:rPr>
          <w:rFonts w:ascii="Sylfaen" w:hAnsi="Sylfaen"/>
          <w:b/>
          <w:lang w:val="ka-GE"/>
        </w:rPr>
      </w:pPr>
      <w:r w:rsidRPr="00D82FA2">
        <w:rPr>
          <w:rFonts w:ascii="Sylfaen" w:hAnsi="Sylfaen"/>
          <w:b/>
          <w:lang w:val="ka-GE"/>
        </w:rPr>
        <w:t>2022</w:t>
      </w:r>
      <w:r w:rsidR="006F24D9" w:rsidRPr="00D82FA2">
        <w:rPr>
          <w:rFonts w:ascii="Sylfaen" w:hAnsi="Sylfaen"/>
          <w:b/>
          <w:lang w:val="ka-GE"/>
        </w:rPr>
        <w:t xml:space="preserve"> წლის აპრილი</w:t>
      </w:r>
    </w:p>
    <w:p w:rsidR="006F24D9" w:rsidRPr="00D82FA2" w:rsidRDefault="006F24D9" w:rsidP="006F24D9">
      <w:pPr>
        <w:jc w:val="center"/>
        <w:rPr>
          <w:rFonts w:ascii="Sylfaen" w:hAnsi="Sylfaen"/>
          <w:b/>
          <w:lang w:val="ka-GE"/>
        </w:rPr>
      </w:pPr>
      <w:r w:rsidRPr="00D82FA2">
        <w:rPr>
          <w:rFonts w:ascii="Sylfaen" w:hAnsi="Sylfaen"/>
          <w:b/>
          <w:lang w:val="ka-GE"/>
        </w:rPr>
        <w:t>ქ. ახმეტა</w:t>
      </w:r>
    </w:p>
    <w:p w:rsidR="006F24D9" w:rsidRPr="00D82FA2" w:rsidRDefault="006F24D9">
      <w:pPr>
        <w:rPr>
          <w:rFonts w:ascii="Sylfaen" w:hAnsi="Sylfaen"/>
          <w:lang w:val="ka-GE"/>
        </w:rPr>
      </w:pPr>
    </w:p>
    <w:p w:rsidR="006F24D9" w:rsidRPr="00D82FA2" w:rsidRDefault="006F24D9" w:rsidP="006F24D9">
      <w:pPr>
        <w:jc w:val="both"/>
        <w:rPr>
          <w:rFonts w:ascii="Sylfaen" w:hAnsi="Sylfaen"/>
          <w:b/>
          <w:lang w:val="ka-GE"/>
        </w:rPr>
      </w:pPr>
      <w:r w:rsidRPr="00D82FA2">
        <w:rPr>
          <w:rFonts w:ascii="Sylfaen" w:hAnsi="Sylfaen"/>
          <w:b/>
          <w:lang w:val="ka-GE"/>
        </w:rPr>
        <w:t>„ახმეტის მუნიციპალიტეტის მერიის დებულების დამტკიცების შესახებ“ ახმეტის მუნიციპალიტეტის საკრებულოს 2017 წლის 28 დეკემბრის</w:t>
      </w:r>
      <w:r w:rsidR="004C2063">
        <w:rPr>
          <w:rFonts w:ascii="Sylfaen" w:hAnsi="Sylfaen"/>
          <w:b/>
          <w:lang w:val="ka-GE"/>
        </w:rPr>
        <w:t xml:space="preserve"> </w:t>
      </w:r>
      <w:r w:rsidR="004C2063">
        <w:rPr>
          <w:rFonts w:ascii="Sylfaen" w:hAnsi="Sylfaen"/>
          <w:b/>
          <w:lang w:val="ru-RU"/>
        </w:rPr>
        <w:t>№</w:t>
      </w:r>
      <w:r w:rsidRPr="00D82FA2">
        <w:rPr>
          <w:rFonts w:ascii="Sylfaen" w:hAnsi="Sylfaen"/>
          <w:b/>
          <w:lang w:val="ka-GE"/>
        </w:rPr>
        <w:t xml:space="preserve">30 დადგენილებაში ცვლილების შეტანის თაობაზე </w:t>
      </w:r>
    </w:p>
    <w:p w:rsidR="006F24D9" w:rsidRPr="00D82FA2" w:rsidRDefault="006F24D9" w:rsidP="006F24D9">
      <w:pPr>
        <w:jc w:val="both"/>
        <w:rPr>
          <w:rFonts w:ascii="Sylfaen" w:hAnsi="Sylfaen"/>
          <w:b/>
          <w:lang w:val="ka-GE"/>
        </w:rPr>
      </w:pPr>
    </w:p>
    <w:p w:rsidR="006F24D9" w:rsidRPr="00D82FA2" w:rsidRDefault="006F24D9" w:rsidP="006F24D9">
      <w:pPr>
        <w:jc w:val="both"/>
        <w:rPr>
          <w:rFonts w:ascii="Sylfaen" w:hAnsi="Sylfaen"/>
          <w:b/>
          <w:lang w:val="ka-GE"/>
        </w:rPr>
      </w:pPr>
      <w:r w:rsidRPr="00D82FA2">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ახმეტის მუნიციპალიტეტის საკრებულო </w:t>
      </w:r>
      <w:r w:rsidRPr="00D82FA2">
        <w:rPr>
          <w:rFonts w:ascii="Sylfaen" w:hAnsi="Sylfaen"/>
          <w:b/>
          <w:lang w:val="ka-GE"/>
        </w:rPr>
        <w:t>ადგენს:</w:t>
      </w:r>
    </w:p>
    <w:p w:rsidR="006F24D9" w:rsidRPr="00D82FA2" w:rsidRDefault="006F24D9" w:rsidP="006F24D9">
      <w:pPr>
        <w:jc w:val="both"/>
        <w:rPr>
          <w:rFonts w:ascii="Sylfaen" w:hAnsi="Sylfaen"/>
          <w:b/>
          <w:lang w:val="ka-GE"/>
        </w:rPr>
      </w:pPr>
    </w:p>
    <w:p w:rsidR="006F24D9" w:rsidRPr="00D82FA2" w:rsidRDefault="006F24D9" w:rsidP="006F24D9">
      <w:pPr>
        <w:jc w:val="both"/>
        <w:rPr>
          <w:rFonts w:ascii="Sylfaen" w:hAnsi="Sylfaen"/>
          <w:b/>
          <w:lang w:val="ka-GE"/>
        </w:rPr>
      </w:pPr>
      <w:r w:rsidRPr="00D82FA2">
        <w:rPr>
          <w:rFonts w:ascii="Sylfaen" w:hAnsi="Sylfaen"/>
          <w:b/>
          <w:lang w:val="ka-GE"/>
        </w:rPr>
        <w:t>მუხლი 1</w:t>
      </w:r>
    </w:p>
    <w:p w:rsidR="006F24D9" w:rsidRDefault="006F24D9" w:rsidP="0095678E">
      <w:pPr>
        <w:jc w:val="both"/>
        <w:rPr>
          <w:rFonts w:ascii="Sylfaen" w:hAnsi="Sylfaen" w:cs="Helvetica"/>
          <w:shd w:val="clear" w:color="auto" w:fill="FFFFFF"/>
          <w:lang w:val="ka-GE"/>
        </w:rPr>
      </w:pPr>
      <w:r w:rsidRPr="00D82FA2">
        <w:rPr>
          <w:rFonts w:ascii="Sylfaen" w:hAnsi="Sylfaen"/>
          <w:lang w:val="ka-GE"/>
        </w:rPr>
        <w:t>„ახმეტის მუნიციპალიტეტის მერიის  დებულების დამტკიცების შესახებ“ ახმეტის მუნიციპალიტეტის საკრებულოს 2017 წლის 28 დეკემბრის</w:t>
      </w:r>
      <w:r w:rsidR="004C2063">
        <w:rPr>
          <w:rFonts w:ascii="Sylfaen" w:hAnsi="Sylfaen"/>
          <w:lang w:val="ka-GE"/>
        </w:rPr>
        <w:t xml:space="preserve"> </w:t>
      </w:r>
      <w:r w:rsidR="004C2063" w:rsidRPr="004C2063">
        <w:rPr>
          <w:rFonts w:ascii="Sylfaen" w:hAnsi="Sylfaen"/>
          <w:lang w:val="ka-GE"/>
        </w:rPr>
        <w:t>№</w:t>
      </w:r>
      <w:r w:rsidRPr="00D82FA2">
        <w:rPr>
          <w:rFonts w:ascii="Sylfaen" w:hAnsi="Sylfaen"/>
          <w:lang w:val="ka-GE"/>
        </w:rPr>
        <w:t>30 დადგენილებაში (</w:t>
      </w:r>
      <w:hyperlink r:id="rId5" w:history="1">
        <w:r w:rsidRPr="00D82FA2">
          <w:rPr>
            <w:rStyle w:val="Hyperlink"/>
            <w:rFonts w:ascii="Sylfaen" w:hAnsi="Sylfaen"/>
            <w:color w:val="auto"/>
            <w:lang w:val="ka-GE"/>
          </w:rPr>
          <w:t>www.matsne.gov.ge</w:t>
        </w:r>
      </w:hyperlink>
      <w:r w:rsidRPr="00D82FA2">
        <w:rPr>
          <w:rFonts w:ascii="Sylfaen" w:hAnsi="Sylfaen"/>
          <w:lang w:val="ka-GE"/>
        </w:rPr>
        <w:t>, 05/01/2018</w:t>
      </w:r>
      <w:r w:rsidR="005E4B00">
        <w:rPr>
          <w:rFonts w:ascii="Sylfaen" w:hAnsi="Sylfaen" w:cs="Helvetica"/>
          <w:shd w:val="clear" w:color="auto" w:fill="FFFFFF"/>
          <w:lang w:val="ka-GE"/>
        </w:rPr>
        <w:t>,</w:t>
      </w:r>
      <w:r w:rsidRPr="00D82FA2">
        <w:rPr>
          <w:rFonts w:ascii="Sylfaen" w:hAnsi="Sylfaen" w:cs="Helvetica"/>
          <w:shd w:val="clear" w:color="auto" w:fill="FFFFFF"/>
          <w:lang w:val="ka-GE"/>
        </w:rPr>
        <w:t xml:space="preserve"> </w:t>
      </w:r>
      <w:r w:rsidR="005E4B00">
        <w:rPr>
          <w:rFonts w:ascii="Sylfaen" w:hAnsi="Sylfaen" w:cs="Helvetica"/>
          <w:shd w:val="clear" w:color="auto" w:fill="FFFFFF"/>
          <w:lang w:val="ka-GE"/>
        </w:rPr>
        <w:t xml:space="preserve">სარეგისტრაციო კოდი: </w:t>
      </w:r>
      <w:r w:rsidRPr="00D82FA2">
        <w:rPr>
          <w:rFonts w:ascii="Sylfaen" w:hAnsi="Sylfaen" w:cs="Helvetica"/>
          <w:shd w:val="clear" w:color="auto" w:fill="FFFFFF"/>
          <w:lang w:val="ka-GE"/>
        </w:rPr>
        <w:t xml:space="preserve">010250020.35.162.016417) შეტანილ იქნეს </w:t>
      </w:r>
      <w:r w:rsidR="0095678E" w:rsidRPr="00D82FA2">
        <w:rPr>
          <w:rFonts w:ascii="Sylfaen" w:hAnsi="Sylfaen" w:cs="Helvetica"/>
          <w:shd w:val="clear" w:color="auto" w:fill="FFFFFF"/>
          <w:lang w:val="ka-GE"/>
        </w:rPr>
        <w:t>შემდეგი ცვლილებები:</w:t>
      </w:r>
    </w:p>
    <w:p w:rsidR="005C1D3E" w:rsidRPr="00E139C4" w:rsidRDefault="005C1D3E" w:rsidP="005C1D3E">
      <w:pPr>
        <w:jc w:val="both"/>
        <w:rPr>
          <w:rFonts w:ascii="Sylfaen" w:hAnsi="Sylfaen" w:cs="Helvetica"/>
          <w:b/>
          <w:shd w:val="clear" w:color="auto" w:fill="FFFFFF"/>
          <w:lang w:val="ka-GE"/>
        </w:rPr>
      </w:pPr>
      <w:r w:rsidRPr="00E139C4">
        <w:rPr>
          <w:rFonts w:ascii="Sylfaen" w:hAnsi="Sylfaen" w:cs="Helvetica"/>
          <w:b/>
          <w:shd w:val="clear" w:color="auto" w:fill="FFFFFF"/>
          <w:lang w:val="ka-GE"/>
        </w:rPr>
        <w:t>1.</w:t>
      </w:r>
      <w:r w:rsidR="005E4B00" w:rsidRPr="00E139C4">
        <w:rPr>
          <w:rFonts w:ascii="Sylfaen" w:hAnsi="Sylfaen" w:cs="Helvetica"/>
          <w:b/>
          <w:shd w:val="clear" w:color="auto" w:fill="FFFFFF"/>
          <w:lang w:val="ka-GE"/>
        </w:rPr>
        <w:t xml:space="preserve"> </w:t>
      </w:r>
      <w:r w:rsidRPr="00E139C4">
        <w:rPr>
          <w:rFonts w:ascii="Sylfaen" w:hAnsi="Sylfaen" w:cs="Helvetica"/>
          <w:b/>
          <w:shd w:val="clear" w:color="auto" w:fill="FFFFFF"/>
          <w:lang w:val="ka-GE"/>
        </w:rPr>
        <w:t>დადგენილებით დამტკიცებული დანართის მე-5 მუხლის</w:t>
      </w:r>
      <w:r w:rsidR="00914FE0" w:rsidRPr="00914FE0">
        <w:rPr>
          <w:rFonts w:ascii="Sylfaen" w:hAnsi="Sylfaen" w:cs="Helvetica"/>
          <w:b/>
          <w:shd w:val="clear" w:color="auto" w:fill="FFFFFF"/>
          <w:lang w:val="ka-GE"/>
        </w:rPr>
        <w:t xml:space="preserve"> </w:t>
      </w:r>
      <w:r w:rsidR="00914FE0">
        <w:rPr>
          <w:rFonts w:ascii="Sylfaen" w:hAnsi="Sylfaen" w:cs="Helvetica"/>
          <w:b/>
          <w:shd w:val="clear" w:color="auto" w:fill="FFFFFF"/>
          <w:lang w:val="ka-GE"/>
        </w:rPr>
        <w:t xml:space="preserve">მე-3 და მე-4 პუნქტები </w:t>
      </w:r>
      <w:r w:rsidRPr="00E139C4">
        <w:rPr>
          <w:rFonts w:ascii="Sylfaen" w:hAnsi="Sylfaen" w:cs="Helvetica"/>
          <w:b/>
          <w:shd w:val="clear" w:color="auto" w:fill="FFFFFF"/>
          <w:lang w:val="ka-GE"/>
        </w:rPr>
        <w:t>ჩამოყალიბდეს შემდეგი რედაქციით:</w:t>
      </w:r>
    </w:p>
    <w:p w:rsidR="00914FE0" w:rsidRDefault="005C1D3E" w:rsidP="009A7834">
      <w:pPr>
        <w:jc w:val="both"/>
        <w:rPr>
          <w:rFonts w:ascii="Sylfaen" w:hAnsi="Sylfaen" w:cs="Helvetica"/>
          <w:shd w:val="clear" w:color="auto" w:fill="FFFFFF"/>
          <w:lang w:val="ka-GE"/>
        </w:rPr>
      </w:pPr>
      <w:r w:rsidRPr="00E139C4">
        <w:rPr>
          <w:rFonts w:ascii="Sylfaen" w:hAnsi="Sylfaen" w:cs="Helvetica"/>
          <w:shd w:val="clear" w:color="auto" w:fill="FFFFFF"/>
          <w:lang w:val="ka-GE"/>
        </w:rPr>
        <w:t xml:space="preserve">,,3. მერიაში ელექტრონული </w:t>
      </w:r>
      <w:r w:rsidR="009A7834" w:rsidRPr="00E139C4">
        <w:rPr>
          <w:rFonts w:ascii="Sylfaen" w:hAnsi="Sylfaen" w:cs="Helvetica"/>
          <w:shd w:val="clear" w:color="auto" w:fill="FFFFFF"/>
          <w:lang w:val="ka-GE"/>
        </w:rPr>
        <w:t>საქმისწარმოება</w:t>
      </w:r>
      <w:r w:rsidRPr="00E139C4">
        <w:rPr>
          <w:rFonts w:ascii="Sylfaen" w:hAnsi="Sylfaen" w:cs="Helvetica"/>
          <w:shd w:val="clear" w:color="auto" w:fill="FFFFFF"/>
          <w:lang w:val="ka-GE"/>
        </w:rPr>
        <w:t xml:space="preserve"> ხორციელდება ქალაქ თბილისის მერიის ა(ა)იპ ,,მუნიციპალური სერვისების განვითარების სააგენტოს“ ავტომატი</w:t>
      </w:r>
      <w:r w:rsidR="009A7834" w:rsidRPr="00E139C4">
        <w:rPr>
          <w:rFonts w:ascii="Sylfaen" w:hAnsi="Sylfaen" w:cs="Helvetica"/>
          <w:shd w:val="clear" w:color="auto" w:fill="FFFFFF"/>
          <w:lang w:val="ka-GE"/>
        </w:rPr>
        <w:t>ზ</w:t>
      </w:r>
      <w:r w:rsidRPr="00E139C4">
        <w:rPr>
          <w:rFonts w:ascii="Sylfaen" w:hAnsi="Sylfaen" w:cs="Helvetica"/>
          <w:shd w:val="clear" w:color="auto" w:fill="FFFFFF"/>
          <w:lang w:val="ka-GE"/>
        </w:rPr>
        <w:t>ებული სისტემის პროგრამის (</w:t>
      </w:r>
      <w:r w:rsidR="009A7834" w:rsidRPr="004C2063">
        <w:rPr>
          <w:rFonts w:ascii="Sylfaen" w:hAnsi="Sylfaen" w:cs="Helvetica"/>
          <w:shd w:val="clear" w:color="auto" w:fill="FFFFFF"/>
          <w:lang w:val="ka-GE"/>
        </w:rPr>
        <w:t xml:space="preserve">MSDoc) </w:t>
      </w:r>
      <w:r w:rsidR="009A7834" w:rsidRPr="00E139C4">
        <w:rPr>
          <w:rFonts w:ascii="Sylfaen" w:hAnsi="Sylfaen" w:cs="Helvetica"/>
          <w:shd w:val="clear" w:color="auto" w:fill="FFFFFF"/>
          <w:lang w:val="ka-GE"/>
        </w:rPr>
        <w:t>მეშვეობით, აგრეთვე საქართველოს ფინანსთა სამინისტროს სსიპ საფინანსო ანალიტიკური სამსახურის ,,ადამიანური რესურსების მართვის ელექტრონული სისტემით (</w:t>
      </w:r>
      <w:r w:rsidR="00914FE0">
        <w:rPr>
          <w:rFonts w:ascii="Sylfaen" w:hAnsi="Sylfaen" w:cs="Helvetica"/>
          <w:shd w:val="clear" w:color="auto" w:fill="FFFFFF"/>
          <w:lang w:val="ka-GE"/>
        </w:rPr>
        <w:t>eHRMS).</w:t>
      </w:r>
    </w:p>
    <w:p w:rsidR="00914FE0" w:rsidRPr="00914FE0" w:rsidRDefault="009A7834" w:rsidP="009A7834">
      <w:pPr>
        <w:jc w:val="both"/>
        <w:rPr>
          <w:rFonts w:ascii="Sylfaen" w:hAnsi="Sylfaen" w:cs="Helvetica"/>
          <w:shd w:val="clear" w:color="auto" w:fill="FFFFFF"/>
          <w:lang w:val="ka-GE"/>
        </w:rPr>
      </w:pPr>
      <w:r w:rsidRPr="00E139C4">
        <w:rPr>
          <w:rFonts w:ascii="Sylfaen" w:hAnsi="Sylfaen" w:cs="Helvetica"/>
          <w:shd w:val="clear" w:color="auto" w:fill="FFFFFF"/>
          <w:lang w:val="ka-GE"/>
        </w:rPr>
        <w:t>4. მერიის საქმისწარმოებაში გამოყენებული ელექტრონული დოკუმენტების სახეები</w:t>
      </w:r>
      <w:r w:rsidR="00914FE0">
        <w:rPr>
          <w:rFonts w:ascii="Sylfaen" w:hAnsi="Sylfaen" w:cs="Helvetica"/>
          <w:shd w:val="clear" w:color="auto" w:fill="FFFFFF"/>
          <w:lang w:val="ka-GE"/>
        </w:rPr>
        <w:t xml:space="preserve"> და</w:t>
      </w:r>
      <w:r w:rsidRPr="00E139C4">
        <w:rPr>
          <w:rFonts w:ascii="Sylfaen" w:hAnsi="Sylfaen" w:cs="Helvetica"/>
          <w:shd w:val="clear" w:color="auto" w:fill="FFFFFF"/>
          <w:lang w:val="ka-GE"/>
        </w:rPr>
        <w:t xml:space="preserve"> მათი გაფორმების სტანდარტები განისაზღვრება </w:t>
      </w:r>
      <w:r w:rsidR="001C0303" w:rsidRPr="00E139C4">
        <w:rPr>
          <w:rFonts w:ascii="Sylfaen" w:hAnsi="Sylfaen" w:cs="Helvetica"/>
          <w:shd w:val="clear" w:color="auto" w:fill="FFFFFF"/>
          <w:lang w:val="ka-GE"/>
        </w:rPr>
        <w:t>ქალაქ თბილისის მერიის ა(ა)იპ ,,მუნიციპალური სერვისების განვითარების სააგენტოს“ ავტომატიზებული სისტემის პროგრამით.</w:t>
      </w:r>
      <w:r w:rsidR="007645EB" w:rsidRPr="00E139C4">
        <w:rPr>
          <w:rFonts w:ascii="Sylfaen" w:hAnsi="Sylfaen" w:cs="Helvetica"/>
          <w:shd w:val="clear" w:color="auto" w:fill="FFFFFF"/>
          <w:lang w:val="ka-GE"/>
        </w:rPr>
        <w:t>“</w:t>
      </w:r>
      <w:r w:rsidR="00914FE0">
        <w:rPr>
          <w:rFonts w:ascii="Sylfaen" w:hAnsi="Sylfaen" w:cs="Helvetica"/>
          <w:shd w:val="clear" w:color="auto" w:fill="FFFFFF"/>
          <w:lang w:val="ka-GE"/>
        </w:rPr>
        <w:t>.</w:t>
      </w:r>
    </w:p>
    <w:p w:rsidR="00AA4801" w:rsidRDefault="00AA4801" w:rsidP="009A7834">
      <w:pPr>
        <w:jc w:val="both"/>
        <w:rPr>
          <w:rFonts w:ascii="Sylfaen" w:hAnsi="Sylfaen" w:cs="Helvetica"/>
          <w:b/>
          <w:shd w:val="clear" w:color="auto" w:fill="FFFFFF"/>
          <w:lang w:val="ka-GE"/>
        </w:rPr>
      </w:pPr>
      <w:r w:rsidRPr="00EB3C11">
        <w:rPr>
          <w:rFonts w:ascii="Sylfaen" w:hAnsi="Sylfaen" w:cs="Helvetica"/>
          <w:b/>
          <w:sz w:val="24"/>
          <w:szCs w:val="24"/>
          <w:shd w:val="clear" w:color="auto" w:fill="FFFFFF"/>
          <w:lang w:val="ka-GE"/>
        </w:rPr>
        <w:t>2.</w:t>
      </w:r>
      <w:r w:rsidR="00692604">
        <w:rPr>
          <w:rFonts w:ascii="Sylfaen" w:hAnsi="Sylfaen" w:cs="Helvetica"/>
          <w:b/>
          <w:sz w:val="24"/>
          <w:szCs w:val="24"/>
          <w:shd w:val="clear" w:color="auto" w:fill="FFFFFF"/>
          <w:lang w:val="ka-GE"/>
        </w:rPr>
        <w:t xml:space="preserve"> </w:t>
      </w:r>
      <w:r w:rsidRPr="00D82FA2">
        <w:rPr>
          <w:rFonts w:ascii="Sylfaen" w:hAnsi="Sylfaen" w:cs="Helvetica"/>
          <w:b/>
          <w:shd w:val="clear" w:color="auto" w:fill="FFFFFF"/>
          <w:lang w:val="ka-GE"/>
        </w:rPr>
        <w:t xml:space="preserve">დადგენილებით დამტკიცებული </w:t>
      </w:r>
      <w:r>
        <w:rPr>
          <w:rFonts w:ascii="Sylfaen" w:hAnsi="Sylfaen" w:cs="Helvetica"/>
          <w:b/>
          <w:shd w:val="clear" w:color="auto" w:fill="FFFFFF"/>
          <w:lang w:val="ka-GE"/>
        </w:rPr>
        <w:t>დანართ</w:t>
      </w:r>
      <w:r w:rsidRPr="00FF188B">
        <w:rPr>
          <w:rFonts w:ascii="Sylfaen" w:hAnsi="Sylfaen" w:cs="Helvetica"/>
          <w:b/>
          <w:shd w:val="clear" w:color="auto" w:fill="FFFFFF"/>
          <w:lang w:val="ka-GE"/>
        </w:rPr>
        <w:t>ის</w:t>
      </w:r>
      <w:r w:rsidRPr="00D82FA2">
        <w:rPr>
          <w:rFonts w:ascii="Sylfaen" w:hAnsi="Sylfaen" w:cs="Helvetica"/>
          <w:b/>
          <w:shd w:val="clear" w:color="auto" w:fill="FFFFFF"/>
          <w:lang w:val="ka-GE"/>
        </w:rPr>
        <w:t xml:space="preserve"> მე</w:t>
      </w:r>
      <w:r>
        <w:rPr>
          <w:rFonts w:ascii="Sylfaen" w:hAnsi="Sylfaen" w:cs="Helvetica"/>
          <w:b/>
          <w:shd w:val="clear" w:color="auto" w:fill="FFFFFF"/>
          <w:lang w:val="ka-GE"/>
        </w:rPr>
        <w:t>-8</w:t>
      </w:r>
      <w:r w:rsidRPr="00D82FA2">
        <w:rPr>
          <w:rFonts w:ascii="Sylfaen" w:hAnsi="Sylfaen" w:cs="Helvetica"/>
          <w:b/>
          <w:shd w:val="clear" w:color="auto" w:fill="FFFFFF"/>
          <w:lang w:val="ka-GE"/>
        </w:rPr>
        <w:t xml:space="preserve"> მუხლის მე</w:t>
      </w:r>
      <w:r>
        <w:rPr>
          <w:rFonts w:ascii="Sylfaen" w:hAnsi="Sylfaen" w:cs="Helvetica"/>
          <w:b/>
          <w:shd w:val="clear" w:color="auto" w:fill="FFFFFF"/>
          <w:lang w:val="ka-GE"/>
        </w:rPr>
        <w:t xml:space="preserve">-8 </w:t>
      </w:r>
      <w:r w:rsidRPr="00D82FA2">
        <w:rPr>
          <w:rFonts w:ascii="Sylfaen" w:hAnsi="Sylfaen" w:cs="Helvetica"/>
          <w:b/>
          <w:shd w:val="clear" w:color="auto" w:fill="FFFFFF"/>
          <w:lang w:val="ka-GE"/>
        </w:rPr>
        <w:t>პუნქტი</w:t>
      </w:r>
      <w:r>
        <w:rPr>
          <w:rFonts w:ascii="Sylfaen" w:hAnsi="Sylfaen" w:cs="Helvetica"/>
          <w:b/>
          <w:shd w:val="clear" w:color="auto" w:fill="FFFFFF"/>
          <w:lang w:val="ka-GE"/>
        </w:rPr>
        <w:t xml:space="preserve"> ჩამოყალიბდეს შემდეგი რედაქციით</w:t>
      </w:r>
      <w:r w:rsidRPr="00D82FA2">
        <w:rPr>
          <w:rFonts w:ascii="Sylfaen" w:hAnsi="Sylfaen" w:cs="Helvetica"/>
          <w:b/>
          <w:shd w:val="clear" w:color="auto" w:fill="FFFFFF"/>
          <w:lang w:val="ka-GE"/>
        </w:rPr>
        <w:t>:</w:t>
      </w:r>
    </w:p>
    <w:p w:rsidR="00AA4801" w:rsidRPr="00E139C4" w:rsidRDefault="00AA4801" w:rsidP="009A7834">
      <w:pPr>
        <w:jc w:val="both"/>
        <w:rPr>
          <w:rFonts w:ascii="Sylfaen" w:hAnsi="Sylfaen" w:cs="Helvetica"/>
          <w:shd w:val="clear" w:color="auto" w:fill="FFFFFF"/>
          <w:lang w:val="ka-GE"/>
        </w:rPr>
      </w:pPr>
      <w:r w:rsidRPr="00E139C4">
        <w:rPr>
          <w:rFonts w:ascii="Sylfaen" w:hAnsi="Sylfaen" w:cs="Helvetica"/>
          <w:shd w:val="clear" w:color="auto" w:fill="FFFFFF"/>
          <w:lang w:val="ka-GE"/>
        </w:rPr>
        <w:t>,,8. მერის თანამდებობრივი სარგო ,,საჯარო დაწესებულებაში შრომის ანაზღაურების შესახებ“ საქართველოს კანონით განსაზღვრულ ზღვრული ოდენობის ფარგლებში დგინდება მუნიციპალიტეტის საკრებულოს მიერ.“</w:t>
      </w:r>
      <w:r w:rsidR="008940B5">
        <w:rPr>
          <w:rFonts w:ascii="Sylfaen" w:hAnsi="Sylfaen" w:cs="Helvetica"/>
          <w:shd w:val="clear" w:color="auto" w:fill="FFFFFF"/>
          <w:lang w:val="ka-GE"/>
        </w:rPr>
        <w:t>.</w:t>
      </w:r>
    </w:p>
    <w:p w:rsidR="00E139C4" w:rsidRPr="00CE13D3" w:rsidRDefault="00AB119E" w:rsidP="009A7834">
      <w:pPr>
        <w:jc w:val="both"/>
        <w:rPr>
          <w:rFonts w:ascii="Sylfaen" w:hAnsi="Sylfaen" w:cs="Helvetica"/>
          <w:b/>
          <w:shd w:val="clear" w:color="auto" w:fill="FFFFFF"/>
          <w:lang w:val="ka-GE"/>
        </w:rPr>
      </w:pPr>
      <w:r w:rsidRPr="00CE13D3">
        <w:rPr>
          <w:rFonts w:ascii="Sylfaen" w:hAnsi="Sylfaen" w:cs="Helvetica"/>
          <w:b/>
          <w:sz w:val="24"/>
          <w:szCs w:val="24"/>
          <w:shd w:val="clear" w:color="auto" w:fill="FFFFFF"/>
          <w:lang w:val="ka-GE"/>
        </w:rPr>
        <w:t>3.</w:t>
      </w:r>
      <w:r w:rsidR="00692604" w:rsidRPr="00CE13D3">
        <w:rPr>
          <w:rFonts w:ascii="Sylfaen" w:hAnsi="Sylfaen" w:cs="Helvetica"/>
          <w:b/>
          <w:sz w:val="24"/>
          <w:szCs w:val="24"/>
          <w:shd w:val="clear" w:color="auto" w:fill="FFFFFF"/>
          <w:lang w:val="ka-GE"/>
        </w:rPr>
        <w:t xml:space="preserve"> </w:t>
      </w:r>
      <w:r w:rsidRPr="00CE13D3">
        <w:rPr>
          <w:rFonts w:ascii="Sylfaen" w:hAnsi="Sylfaen" w:cs="Helvetica"/>
          <w:b/>
          <w:shd w:val="clear" w:color="auto" w:fill="FFFFFF"/>
          <w:lang w:val="ka-GE"/>
        </w:rPr>
        <w:t>დადგენილებით დამტკიცებული დანართის მე-10 მუხლის</w:t>
      </w:r>
      <w:r w:rsidR="00E139C4" w:rsidRPr="00CE13D3">
        <w:rPr>
          <w:rFonts w:ascii="Sylfaen" w:hAnsi="Sylfaen" w:cs="Helvetica"/>
          <w:b/>
          <w:shd w:val="clear" w:color="auto" w:fill="FFFFFF"/>
          <w:lang w:val="ka-GE"/>
        </w:rPr>
        <w:t>:</w:t>
      </w:r>
      <w:r w:rsidRPr="00CE13D3">
        <w:rPr>
          <w:rFonts w:ascii="Sylfaen" w:hAnsi="Sylfaen" w:cs="Helvetica"/>
          <w:b/>
          <w:shd w:val="clear" w:color="auto" w:fill="FFFFFF"/>
          <w:lang w:val="ka-GE"/>
        </w:rPr>
        <w:t xml:space="preserve"> </w:t>
      </w:r>
    </w:p>
    <w:p w:rsidR="00E139C4" w:rsidRPr="00CE13D3" w:rsidRDefault="00AB119E" w:rsidP="009A7834">
      <w:pPr>
        <w:jc w:val="both"/>
        <w:rPr>
          <w:rFonts w:ascii="Sylfaen" w:hAnsi="Sylfaen" w:cs="Helvetica"/>
          <w:shd w:val="clear" w:color="auto" w:fill="FFFFFF"/>
          <w:lang w:val="ka-GE"/>
        </w:rPr>
      </w:pPr>
      <w:r w:rsidRPr="00CE13D3">
        <w:rPr>
          <w:rFonts w:ascii="Sylfaen" w:hAnsi="Sylfaen" w:cs="Helvetica"/>
          <w:b/>
          <w:shd w:val="clear" w:color="auto" w:fill="FFFFFF"/>
          <w:lang w:val="ka-GE"/>
        </w:rPr>
        <w:lastRenderedPageBreak/>
        <w:t>ა)</w:t>
      </w:r>
      <w:r w:rsidRPr="00CE13D3">
        <w:rPr>
          <w:rFonts w:ascii="Sylfaen" w:hAnsi="Sylfaen" w:cs="Helvetica"/>
          <w:shd w:val="clear" w:color="auto" w:fill="FFFFFF"/>
          <w:lang w:val="ka-GE"/>
        </w:rPr>
        <w:t xml:space="preserve"> </w:t>
      </w:r>
      <w:r w:rsidR="00E139C4" w:rsidRPr="00CE13D3">
        <w:rPr>
          <w:rFonts w:ascii="Sylfaen" w:hAnsi="Sylfaen" w:cs="Helvetica"/>
          <w:b/>
          <w:shd w:val="clear" w:color="auto" w:fill="FFFFFF"/>
          <w:lang w:val="ka-GE"/>
        </w:rPr>
        <w:t>პირველი პუნქტი ჩამოყალიბდეს შემდეგი რედაქციით:</w:t>
      </w:r>
    </w:p>
    <w:p w:rsidR="00AB119E" w:rsidRPr="00CE13D3" w:rsidRDefault="00AB119E" w:rsidP="009A7834">
      <w:pPr>
        <w:jc w:val="both"/>
        <w:rPr>
          <w:rFonts w:ascii="Sylfaen" w:hAnsi="Sylfaen" w:cs="Helvetica"/>
          <w:shd w:val="clear" w:color="auto" w:fill="FFFFFF"/>
          <w:lang w:val="ka-GE"/>
        </w:rPr>
      </w:pPr>
      <w:r w:rsidRPr="00CE13D3">
        <w:rPr>
          <w:rFonts w:ascii="Sylfaen" w:hAnsi="Sylfaen" w:cs="Helvetica"/>
          <w:shd w:val="clear" w:color="auto" w:fill="FFFFFF"/>
          <w:lang w:val="ka-GE"/>
        </w:rPr>
        <w:t xml:space="preserve">,,1. მერს ჰყავს </w:t>
      </w:r>
      <w:r w:rsidR="002208BA" w:rsidRPr="00CE13D3">
        <w:rPr>
          <w:rFonts w:ascii="Sylfaen" w:hAnsi="Sylfaen" w:cs="Helvetica"/>
          <w:shd w:val="clear" w:color="auto" w:fill="FFFFFF"/>
          <w:lang w:val="ka-GE"/>
        </w:rPr>
        <w:t>პირველი მოადგილე და მოადგილე, რომელთაც თანამდებობაზე ნიშნავს და</w:t>
      </w:r>
      <w:r w:rsidR="005128F0" w:rsidRPr="00CE13D3">
        <w:rPr>
          <w:rFonts w:ascii="Sylfaen" w:hAnsi="Sylfaen" w:cs="Helvetica"/>
          <w:shd w:val="clear" w:color="auto" w:fill="FFFFFF"/>
          <w:lang w:val="ka-GE"/>
        </w:rPr>
        <w:t xml:space="preserve"> თანამდებობიდან ათავისუფლებს მერი.“</w:t>
      </w:r>
      <w:r w:rsidR="008940B5">
        <w:rPr>
          <w:rFonts w:ascii="Sylfaen" w:hAnsi="Sylfaen" w:cs="Helvetica"/>
          <w:shd w:val="clear" w:color="auto" w:fill="FFFFFF"/>
          <w:lang w:val="ka-GE"/>
        </w:rPr>
        <w:t>.</w:t>
      </w:r>
    </w:p>
    <w:p w:rsidR="00E139C4" w:rsidRPr="00CE13D3" w:rsidRDefault="005128F0" w:rsidP="009A7834">
      <w:pPr>
        <w:jc w:val="both"/>
        <w:rPr>
          <w:rFonts w:ascii="Sylfaen" w:hAnsi="Sylfaen" w:cs="Helvetica"/>
          <w:shd w:val="clear" w:color="auto" w:fill="FFFFFF"/>
          <w:lang w:val="ka-GE"/>
        </w:rPr>
      </w:pPr>
      <w:r w:rsidRPr="00CE13D3">
        <w:rPr>
          <w:rFonts w:ascii="Sylfaen" w:hAnsi="Sylfaen" w:cs="Helvetica"/>
          <w:b/>
          <w:shd w:val="clear" w:color="auto" w:fill="FFFFFF"/>
          <w:lang w:val="ka-GE"/>
        </w:rPr>
        <w:t>ბ)</w:t>
      </w:r>
      <w:r w:rsidRPr="00CE13D3">
        <w:rPr>
          <w:rFonts w:ascii="Sylfaen" w:hAnsi="Sylfaen" w:cs="Helvetica"/>
          <w:shd w:val="clear" w:color="auto" w:fill="FFFFFF"/>
          <w:lang w:val="ka-GE"/>
        </w:rPr>
        <w:t xml:space="preserve"> </w:t>
      </w:r>
      <w:r w:rsidR="00E139C4" w:rsidRPr="00CE13D3">
        <w:rPr>
          <w:rFonts w:ascii="Sylfaen" w:hAnsi="Sylfaen" w:cs="Helvetica"/>
          <w:b/>
          <w:shd w:val="clear" w:color="auto" w:fill="FFFFFF"/>
          <w:lang w:val="ka-GE"/>
        </w:rPr>
        <w:t>მე-3 და მე-4 პუნქტები ჩამოყალიბდეს შემდეგი რედაქციით:</w:t>
      </w:r>
      <w:r w:rsidR="00E139C4" w:rsidRPr="00CE13D3">
        <w:rPr>
          <w:rFonts w:ascii="Sylfaen" w:hAnsi="Sylfaen" w:cs="Helvetica"/>
          <w:shd w:val="clear" w:color="auto" w:fill="FFFFFF"/>
          <w:lang w:val="ka-GE"/>
        </w:rPr>
        <w:t xml:space="preserve"> </w:t>
      </w:r>
    </w:p>
    <w:p w:rsidR="00E139C4" w:rsidRPr="00CE13D3" w:rsidRDefault="005128F0" w:rsidP="009A7834">
      <w:pPr>
        <w:jc w:val="both"/>
        <w:rPr>
          <w:rFonts w:ascii="Sylfaen" w:hAnsi="Sylfaen" w:cs="Helvetica"/>
          <w:shd w:val="clear" w:color="auto" w:fill="FFFFFF"/>
          <w:lang w:val="ka-GE"/>
        </w:rPr>
      </w:pPr>
      <w:r w:rsidRPr="00CE13D3">
        <w:rPr>
          <w:rFonts w:ascii="Sylfaen" w:hAnsi="Sylfaen" w:cs="Helvetica"/>
          <w:shd w:val="clear" w:color="auto" w:fill="FFFFFF"/>
          <w:lang w:val="ka-GE"/>
        </w:rPr>
        <w:t>,,3. მერის პირველი მოადგილე და მოადგილე ფუნქციათა გადანაწილების შესაბამისად ხელმძღვანელობენ მერის უფლებამოსილებისთვის მიკუთვნებულ დარგს (დარგებს), ორგანიზებას უწევენ და აკონტროლებენ მუნიციპალიტეტის ადმინისტრაციულ-სამართლებრივი აქტებისა და  მერის დავალებების შესრულებას</w:t>
      </w:r>
      <w:r w:rsidR="00594715" w:rsidRPr="00CE13D3">
        <w:rPr>
          <w:rFonts w:ascii="Sylfaen" w:hAnsi="Sylfaen" w:cs="Helvetica"/>
          <w:shd w:val="clear" w:color="auto" w:fill="FFFFFF"/>
          <w:lang w:val="ka-GE"/>
        </w:rPr>
        <w:t>. ამ დებულების შესაბამისად, მერის მიერ დელეგირებული უფლებამოსილების ფარგლებში გამოსცემენ ინდივიდუალურ ადმინისტრაციულ-სამართლებრივ აქტებს</w:t>
      </w:r>
      <w:r w:rsidR="00E139C4" w:rsidRPr="00CE13D3">
        <w:rPr>
          <w:rFonts w:ascii="Sylfaen" w:hAnsi="Sylfaen" w:cs="Helvetica"/>
          <w:shd w:val="clear" w:color="auto" w:fill="FFFFFF"/>
          <w:lang w:val="ka-GE"/>
        </w:rPr>
        <w:t>.</w:t>
      </w:r>
    </w:p>
    <w:p w:rsidR="00594715" w:rsidRPr="00CE13D3" w:rsidRDefault="00594715" w:rsidP="009A7834">
      <w:pPr>
        <w:jc w:val="both"/>
        <w:rPr>
          <w:rFonts w:ascii="Sylfaen" w:hAnsi="Sylfaen" w:cs="Helvetica"/>
          <w:shd w:val="clear" w:color="auto" w:fill="FFFFFF"/>
          <w:lang w:val="ka-GE"/>
        </w:rPr>
      </w:pPr>
      <w:r w:rsidRPr="00CE13D3">
        <w:rPr>
          <w:rFonts w:ascii="Sylfaen" w:hAnsi="Sylfaen" w:cs="Helvetica"/>
          <w:shd w:val="clear" w:color="auto" w:fill="FFFFFF"/>
          <w:lang w:val="ka-GE"/>
        </w:rPr>
        <w:t>4. მერის პირველი მოადგილისა და მოადგილისათვის ფუნქციათა გადანაწილება და საკურატორო დარგების მიკუთვნება ხორციელდება მერის ინდივიდუალურ ადმინისტრაციულ-სამართლებრივ აქტით</w:t>
      </w:r>
      <w:r w:rsidR="007645EB" w:rsidRPr="00CE13D3">
        <w:rPr>
          <w:rFonts w:ascii="Sylfaen" w:hAnsi="Sylfaen" w:cs="Helvetica"/>
          <w:shd w:val="clear" w:color="auto" w:fill="FFFFFF"/>
          <w:lang w:val="ka-GE"/>
        </w:rPr>
        <w:t xml:space="preserve"> </w:t>
      </w:r>
      <w:r w:rsidRPr="00CE13D3">
        <w:rPr>
          <w:rFonts w:ascii="Sylfaen" w:hAnsi="Sylfaen" w:cs="Helvetica"/>
          <w:shd w:val="clear" w:color="auto" w:fill="FFFFFF"/>
          <w:lang w:val="ka-GE"/>
        </w:rPr>
        <w:t>- ბრძანებით (შემდგომ</w:t>
      </w:r>
      <w:r w:rsidR="007645EB" w:rsidRPr="00CE13D3">
        <w:rPr>
          <w:rFonts w:ascii="Sylfaen" w:hAnsi="Sylfaen" w:cs="Helvetica"/>
          <w:shd w:val="clear" w:color="auto" w:fill="FFFFFF"/>
          <w:lang w:val="ka-GE"/>
        </w:rPr>
        <w:t xml:space="preserve"> </w:t>
      </w:r>
      <w:r w:rsidRPr="00CE13D3">
        <w:rPr>
          <w:rFonts w:ascii="Sylfaen" w:hAnsi="Sylfaen" w:cs="Helvetica"/>
          <w:shd w:val="clear" w:color="auto" w:fill="FFFFFF"/>
          <w:lang w:val="ka-GE"/>
        </w:rPr>
        <w:t>-</w:t>
      </w:r>
      <w:r w:rsidR="007645EB" w:rsidRPr="00CE13D3">
        <w:rPr>
          <w:rFonts w:ascii="Sylfaen" w:hAnsi="Sylfaen" w:cs="Helvetica"/>
          <w:shd w:val="clear" w:color="auto" w:fill="FFFFFF"/>
          <w:lang w:val="ka-GE"/>
        </w:rPr>
        <w:t xml:space="preserve"> </w:t>
      </w:r>
      <w:r w:rsidRPr="00CE13D3">
        <w:rPr>
          <w:rFonts w:ascii="Sylfaen" w:hAnsi="Sylfaen" w:cs="Helvetica"/>
          <w:shd w:val="clear" w:color="auto" w:fill="FFFFFF"/>
          <w:lang w:val="ka-GE"/>
        </w:rPr>
        <w:t>მერის ბრძანება).“</w:t>
      </w:r>
      <w:r w:rsidR="00E139C4" w:rsidRPr="00CE13D3">
        <w:rPr>
          <w:rFonts w:ascii="Sylfaen" w:hAnsi="Sylfaen" w:cs="Helvetica"/>
          <w:shd w:val="clear" w:color="auto" w:fill="FFFFFF"/>
          <w:lang w:val="ka-GE"/>
        </w:rPr>
        <w:t>.</w:t>
      </w:r>
    </w:p>
    <w:p w:rsidR="00E139C4" w:rsidRPr="00CE13D3" w:rsidRDefault="00E139C4" w:rsidP="009A7834">
      <w:pPr>
        <w:jc w:val="both"/>
        <w:rPr>
          <w:rFonts w:ascii="Sylfaen" w:hAnsi="Sylfaen" w:cs="Helvetica"/>
          <w:shd w:val="clear" w:color="auto" w:fill="FFFFFF"/>
          <w:lang w:val="ka-GE"/>
        </w:rPr>
      </w:pPr>
      <w:r w:rsidRPr="00CE13D3">
        <w:rPr>
          <w:rFonts w:ascii="Sylfaen" w:hAnsi="Sylfaen" w:cs="Helvetica"/>
          <w:b/>
          <w:shd w:val="clear" w:color="auto" w:fill="FFFFFF"/>
          <w:lang w:val="ka-GE"/>
        </w:rPr>
        <w:t>გ</w:t>
      </w:r>
      <w:r w:rsidR="00594715" w:rsidRPr="00CE13D3">
        <w:rPr>
          <w:rFonts w:ascii="Sylfaen" w:hAnsi="Sylfaen" w:cs="Helvetica"/>
          <w:shd w:val="clear" w:color="auto" w:fill="FFFFFF"/>
          <w:lang w:val="ka-GE"/>
        </w:rPr>
        <w:t xml:space="preserve">) </w:t>
      </w:r>
      <w:r w:rsidRPr="00CE13D3">
        <w:rPr>
          <w:rFonts w:ascii="Sylfaen" w:hAnsi="Sylfaen" w:cs="Helvetica"/>
          <w:b/>
          <w:shd w:val="clear" w:color="auto" w:fill="FFFFFF"/>
          <w:lang w:val="ka-GE"/>
        </w:rPr>
        <w:t>მე-6, მე-7 და მე-8 პუნქტები ჩამოყალიბდეს შემდეგი რედაქციით:</w:t>
      </w:r>
    </w:p>
    <w:p w:rsidR="00594715" w:rsidRPr="00CE13D3" w:rsidRDefault="00E139C4" w:rsidP="009A7834">
      <w:pPr>
        <w:jc w:val="both"/>
        <w:rPr>
          <w:rFonts w:ascii="Sylfaen" w:hAnsi="Sylfaen" w:cs="Helvetica"/>
          <w:shd w:val="clear" w:color="auto" w:fill="FFFFFF"/>
          <w:lang w:val="ka-GE"/>
        </w:rPr>
      </w:pPr>
      <w:r w:rsidRPr="00CE13D3">
        <w:rPr>
          <w:rFonts w:ascii="Sylfaen" w:hAnsi="Sylfaen" w:cs="Helvetica"/>
          <w:shd w:val="clear" w:color="auto" w:fill="FFFFFF"/>
          <w:lang w:val="ka-GE"/>
        </w:rPr>
        <w:t>„</w:t>
      </w:r>
      <w:r w:rsidR="00594715" w:rsidRPr="00CE13D3">
        <w:rPr>
          <w:rFonts w:ascii="Sylfaen" w:hAnsi="Sylfaen" w:cs="Helvetica"/>
          <w:shd w:val="clear" w:color="auto" w:fill="FFFFFF"/>
          <w:lang w:val="ka-GE"/>
        </w:rPr>
        <w:t>6. მერის პირველი მოადგილის არყოფნის შემთხვევაში, მერის დავალებით, მის მოვალეობას ასრულებს მერის მოადგილე</w:t>
      </w:r>
      <w:r w:rsidRPr="00CE13D3">
        <w:rPr>
          <w:rFonts w:ascii="Sylfaen" w:hAnsi="Sylfaen" w:cs="Helvetica"/>
          <w:shd w:val="clear" w:color="auto" w:fill="FFFFFF"/>
          <w:lang w:val="ka-GE"/>
        </w:rPr>
        <w:t>.</w:t>
      </w:r>
    </w:p>
    <w:p w:rsidR="00594715" w:rsidRPr="00CE13D3" w:rsidRDefault="00594715" w:rsidP="009A7834">
      <w:pPr>
        <w:jc w:val="both"/>
        <w:rPr>
          <w:rFonts w:ascii="Sylfaen" w:hAnsi="Sylfaen" w:cs="Helvetica"/>
          <w:shd w:val="clear" w:color="auto" w:fill="FFFFFF"/>
          <w:lang w:val="ka-GE"/>
        </w:rPr>
      </w:pPr>
      <w:r w:rsidRPr="00CE13D3">
        <w:rPr>
          <w:rFonts w:ascii="Sylfaen" w:hAnsi="Sylfaen" w:cs="Helvetica"/>
          <w:shd w:val="clear" w:color="auto" w:fill="FFFFFF"/>
          <w:lang w:val="ka-GE"/>
        </w:rPr>
        <w:t xml:space="preserve">7. მერის პირველ მოადგილეს და მოადგილეს </w:t>
      </w:r>
      <w:r w:rsidR="00B62B5A" w:rsidRPr="00CE13D3">
        <w:rPr>
          <w:rFonts w:ascii="Sylfaen" w:hAnsi="Sylfaen" w:cs="Helvetica"/>
          <w:shd w:val="clear" w:color="auto" w:fill="FFFFFF"/>
          <w:lang w:val="ka-GE"/>
        </w:rPr>
        <w:t>უფლებამოსილებები უჩერდებათ და უწყდებათ საქართველოს ორგანული კანონით ,,ადგილობრივი თვითმმართველობის კოდექსი“ განსაზღვრულ შემთხვევებში.“</w:t>
      </w:r>
    </w:p>
    <w:p w:rsidR="005C1D3E" w:rsidRPr="00084722" w:rsidRDefault="00B62B5A" w:rsidP="00084722">
      <w:pPr>
        <w:jc w:val="both"/>
        <w:rPr>
          <w:rFonts w:ascii="Sylfaen" w:hAnsi="Sylfaen" w:cs="Helvetica"/>
          <w:shd w:val="clear" w:color="auto" w:fill="FFFFFF"/>
          <w:lang w:val="ka-GE"/>
        </w:rPr>
      </w:pPr>
      <w:r w:rsidRPr="00CE13D3">
        <w:rPr>
          <w:rFonts w:ascii="Sylfaen" w:hAnsi="Sylfaen" w:cs="Helvetica"/>
          <w:shd w:val="clear" w:color="auto" w:fill="FFFFFF"/>
          <w:lang w:val="ka-GE"/>
        </w:rPr>
        <w:t>8 მერის პირველი მოადგილის და მოადგილის თანამდებობრივი შეუთავსებლობის საკითხები წესრიგდება ,,საჯარო დაწესებულებაში ინტერესთა შეუთავსებლობისა და კორუფციის შესახებ</w:t>
      </w:r>
      <w:r w:rsidR="00084722" w:rsidRPr="00CE13D3">
        <w:rPr>
          <w:rFonts w:ascii="Sylfaen" w:hAnsi="Sylfaen" w:cs="Helvetica"/>
          <w:shd w:val="clear" w:color="auto" w:fill="FFFFFF"/>
          <w:lang w:val="ka-GE"/>
        </w:rPr>
        <w:t>“ საქართველოს კანონის შესაბამისად</w:t>
      </w:r>
      <w:r w:rsidR="007645EB" w:rsidRPr="00CE13D3">
        <w:rPr>
          <w:rFonts w:ascii="Sylfaen" w:hAnsi="Sylfaen" w:cs="Helvetica"/>
          <w:shd w:val="clear" w:color="auto" w:fill="FFFFFF"/>
          <w:lang w:val="ka-GE"/>
        </w:rPr>
        <w:t>.</w:t>
      </w:r>
      <w:r w:rsidR="00084722" w:rsidRPr="00CE13D3">
        <w:rPr>
          <w:rFonts w:ascii="Sylfaen" w:hAnsi="Sylfaen" w:cs="Helvetica"/>
          <w:shd w:val="clear" w:color="auto" w:fill="FFFFFF"/>
          <w:lang w:val="ka-GE"/>
        </w:rPr>
        <w:t>“</w:t>
      </w:r>
      <w:r w:rsidR="00E139C4">
        <w:rPr>
          <w:rFonts w:ascii="Sylfaen" w:hAnsi="Sylfaen" w:cs="Helvetica"/>
          <w:shd w:val="clear" w:color="auto" w:fill="FFFFFF"/>
          <w:lang w:val="ka-GE"/>
        </w:rPr>
        <w:t>.</w:t>
      </w:r>
    </w:p>
    <w:p w:rsidR="00B263FA" w:rsidRPr="00D82FA2" w:rsidRDefault="00AB119E" w:rsidP="00B263FA">
      <w:pPr>
        <w:jc w:val="both"/>
        <w:rPr>
          <w:rFonts w:ascii="Sylfaen" w:hAnsi="Sylfaen" w:cs="Helvetica"/>
          <w:b/>
          <w:shd w:val="clear" w:color="auto" w:fill="FFFFFF"/>
          <w:lang w:val="ka-GE"/>
        </w:rPr>
      </w:pPr>
      <w:r>
        <w:rPr>
          <w:rFonts w:ascii="Sylfaen" w:hAnsi="Sylfaen" w:cs="Helvetica"/>
          <w:b/>
          <w:shd w:val="clear" w:color="auto" w:fill="FFFFFF"/>
          <w:lang w:val="ka-GE"/>
        </w:rPr>
        <w:t>4</w:t>
      </w:r>
      <w:r w:rsidR="00C05F56">
        <w:rPr>
          <w:rFonts w:ascii="Sylfaen" w:hAnsi="Sylfaen" w:cs="Helvetica"/>
          <w:b/>
          <w:shd w:val="clear" w:color="auto" w:fill="FFFFFF"/>
          <w:lang w:val="ka-GE"/>
        </w:rPr>
        <w:t xml:space="preserve">. </w:t>
      </w:r>
      <w:r w:rsidR="0095678E" w:rsidRPr="00D82FA2">
        <w:rPr>
          <w:rFonts w:ascii="Sylfaen" w:hAnsi="Sylfaen" w:cs="Helvetica"/>
          <w:b/>
          <w:shd w:val="clear" w:color="auto" w:fill="FFFFFF"/>
          <w:lang w:val="ka-GE"/>
        </w:rPr>
        <w:t xml:space="preserve">დადგენილებით დამტკიცებული </w:t>
      </w:r>
      <w:r w:rsidR="00FF188B">
        <w:rPr>
          <w:rFonts w:ascii="Sylfaen" w:hAnsi="Sylfaen" w:cs="Helvetica"/>
          <w:b/>
          <w:shd w:val="clear" w:color="auto" w:fill="FFFFFF"/>
          <w:lang w:val="ka-GE"/>
        </w:rPr>
        <w:t>დანართ</w:t>
      </w:r>
      <w:r w:rsidR="0095678E" w:rsidRPr="00FF188B">
        <w:rPr>
          <w:rFonts w:ascii="Sylfaen" w:hAnsi="Sylfaen" w:cs="Helvetica"/>
          <w:b/>
          <w:shd w:val="clear" w:color="auto" w:fill="FFFFFF"/>
          <w:lang w:val="ka-GE"/>
        </w:rPr>
        <w:t>ის</w:t>
      </w:r>
      <w:r w:rsidR="0095678E" w:rsidRPr="00D82FA2">
        <w:rPr>
          <w:rFonts w:ascii="Sylfaen" w:hAnsi="Sylfaen" w:cs="Helvetica"/>
          <w:b/>
          <w:shd w:val="clear" w:color="auto" w:fill="FFFFFF"/>
          <w:lang w:val="ka-GE"/>
        </w:rPr>
        <w:t xml:space="preserve"> მე-12 მუხლის მე-7 პუნქტის</w:t>
      </w:r>
      <w:r w:rsidR="00B263FA" w:rsidRPr="00D82FA2">
        <w:rPr>
          <w:rFonts w:ascii="Sylfaen" w:hAnsi="Sylfaen" w:cs="Helvetica"/>
          <w:b/>
          <w:shd w:val="clear" w:color="auto" w:fill="FFFFFF"/>
          <w:lang w:val="ka-GE"/>
        </w:rPr>
        <w:t>:</w:t>
      </w:r>
    </w:p>
    <w:p w:rsidR="0095678E" w:rsidRPr="00D82FA2" w:rsidRDefault="00C05F56" w:rsidP="00B263FA">
      <w:pPr>
        <w:jc w:val="both"/>
        <w:rPr>
          <w:rFonts w:ascii="Sylfaen" w:hAnsi="Sylfaen" w:cs="Helvetica"/>
          <w:b/>
          <w:shd w:val="clear" w:color="auto" w:fill="FFFFFF"/>
          <w:lang w:val="ka-GE"/>
        </w:rPr>
      </w:pPr>
      <w:r>
        <w:rPr>
          <w:rFonts w:ascii="Sylfaen" w:hAnsi="Sylfaen" w:cs="Helvetica"/>
          <w:b/>
          <w:shd w:val="clear" w:color="auto" w:fill="FFFFFF"/>
          <w:lang w:val="ka-GE"/>
        </w:rPr>
        <w:t xml:space="preserve">ა) </w:t>
      </w:r>
      <w:r w:rsidR="0095678E" w:rsidRPr="00D82FA2">
        <w:rPr>
          <w:rFonts w:ascii="Sylfaen" w:hAnsi="Sylfaen" w:cs="Helvetica"/>
          <w:b/>
          <w:shd w:val="clear" w:color="auto" w:fill="FFFFFF"/>
          <w:lang w:val="ka-GE"/>
        </w:rPr>
        <w:t>„ა.ბ“ ქვეპუნქტი  ჩამოყალიბდეს შემდეგი რედაქციით:</w:t>
      </w:r>
    </w:p>
    <w:p w:rsidR="0095678E" w:rsidRPr="00D82FA2" w:rsidRDefault="0095678E" w:rsidP="0095678E">
      <w:pPr>
        <w:jc w:val="both"/>
        <w:rPr>
          <w:rFonts w:ascii="Sylfaen" w:hAnsi="Sylfaen" w:cs="Helvetica"/>
          <w:shd w:val="clear" w:color="auto" w:fill="FFFFFF"/>
          <w:lang w:val="ka-GE"/>
        </w:rPr>
      </w:pPr>
      <w:r w:rsidRPr="00D82FA2">
        <w:rPr>
          <w:rFonts w:ascii="Sylfaen" w:hAnsi="Sylfaen" w:cs="Helvetica"/>
          <w:shd w:val="clear" w:color="auto" w:fill="FFFFFF"/>
          <w:lang w:val="ka-GE"/>
        </w:rPr>
        <w:t>„ა.ბ) საზოგადოებასთან ურთიერთობის</w:t>
      </w:r>
      <w:r w:rsidR="007645EB">
        <w:rPr>
          <w:rFonts w:ascii="Sylfaen" w:hAnsi="Sylfaen" w:cs="Helvetica"/>
          <w:shd w:val="clear" w:color="auto" w:fill="FFFFFF"/>
          <w:lang w:val="ka-GE"/>
        </w:rPr>
        <w:t xml:space="preserve"> </w:t>
      </w:r>
      <w:r w:rsidRPr="00D82FA2">
        <w:rPr>
          <w:rFonts w:ascii="Sylfaen" w:hAnsi="Sylfaen" w:cs="Helvetica"/>
          <w:shd w:val="clear" w:color="auto" w:fill="FFFFFF"/>
          <w:lang w:val="ka-GE"/>
        </w:rPr>
        <w:t xml:space="preserve">და საერთაშორისო პროექტების </w:t>
      </w:r>
      <w:r w:rsidR="00AC027A" w:rsidRPr="00D82FA2">
        <w:rPr>
          <w:rFonts w:ascii="Sylfaen" w:hAnsi="Sylfaen" w:cs="Helvetica"/>
          <w:shd w:val="clear" w:color="auto" w:fill="FFFFFF"/>
          <w:lang w:val="ka-GE"/>
        </w:rPr>
        <w:t>განყოფილე</w:t>
      </w:r>
      <w:r w:rsidRPr="00D82FA2">
        <w:rPr>
          <w:rFonts w:ascii="Sylfaen" w:hAnsi="Sylfaen" w:cs="Helvetica"/>
          <w:shd w:val="clear" w:color="auto" w:fill="FFFFFF"/>
          <w:lang w:val="ka-GE"/>
        </w:rPr>
        <w:t>ბა;“</w:t>
      </w:r>
      <w:r w:rsidR="008940B5">
        <w:rPr>
          <w:rFonts w:ascii="Sylfaen" w:hAnsi="Sylfaen" w:cs="Helvetica"/>
          <w:shd w:val="clear" w:color="auto" w:fill="FFFFFF"/>
          <w:lang w:val="ka-GE"/>
        </w:rPr>
        <w:t>.</w:t>
      </w:r>
    </w:p>
    <w:p w:rsidR="0095678E" w:rsidRPr="00D82FA2" w:rsidRDefault="00C05F56" w:rsidP="0095678E">
      <w:pPr>
        <w:jc w:val="both"/>
        <w:rPr>
          <w:rFonts w:ascii="Sylfaen" w:hAnsi="Sylfaen" w:cs="Helvetica"/>
          <w:b/>
          <w:shd w:val="clear" w:color="auto" w:fill="FFFFFF"/>
          <w:lang w:val="ka-GE"/>
        </w:rPr>
      </w:pPr>
      <w:r>
        <w:rPr>
          <w:rFonts w:ascii="Sylfaen" w:hAnsi="Sylfaen" w:cs="Helvetica"/>
          <w:b/>
          <w:color w:val="333333"/>
          <w:shd w:val="clear" w:color="auto" w:fill="FFFFFF"/>
          <w:lang w:val="ka-GE"/>
        </w:rPr>
        <w:t>ბ)</w:t>
      </w:r>
      <w:r w:rsidR="00692604">
        <w:rPr>
          <w:rFonts w:ascii="Sylfaen" w:hAnsi="Sylfaen" w:cs="Helvetica"/>
          <w:b/>
          <w:color w:val="333333"/>
          <w:shd w:val="clear" w:color="auto" w:fill="FFFFFF"/>
          <w:lang w:val="ka-GE"/>
        </w:rPr>
        <w:t xml:space="preserve"> </w:t>
      </w:r>
      <w:r w:rsidR="0095678E" w:rsidRPr="00D82FA2">
        <w:rPr>
          <w:rFonts w:ascii="Sylfaen" w:hAnsi="Sylfaen" w:cs="Helvetica"/>
          <w:b/>
          <w:shd w:val="clear" w:color="auto" w:fill="FFFFFF"/>
          <w:lang w:val="ka-GE"/>
        </w:rPr>
        <w:t>„დ.ა“ ქვეპუნქტი ჩამოყალიბდეს შემდეგი რედაქციით:</w:t>
      </w:r>
    </w:p>
    <w:p w:rsidR="0095678E" w:rsidRPr="00D82FA2" w:rsidRDefault="0095678E" w:rsidP="0095678E">
      <w:pPr>
        <w:jc w:val="both"/>
        <w:rPr>
          <w:rFonts w:ascii="Sylfaen" w:hAnsi="Sylfaen" w:cs="Helvetica"/>
          <w:shd w:val="clear" w:color="auto" w:fill="FFFFFF"/>
          <w:lang w:val="ka-GE"/>
        </w:rPr>
      </w:pPr>
      <w:r w:rsidRPr="00D82FA2">
        <w:rPr>
          <w:rFonts w:ascii="Sylfaen" w:hAnsi="Sylfaen" w:cs="Helvetica"/>
          <w:shd w:val="clear" w:color="auto" w:fill="FFFFFF"/>
          <w:lang w:val="ka-GE"/>
        </w:rPr>
        <w:t>„დ.ა) მატერიალურ-ტექნიკური უზრუნველყოფის განყოფილება;“</w:t>
      </w:r>
      <w:r w:rsidR="008940B5">
        <w:rPr>
          <w:rFonts w:ascii="Sylfaen" w:hAnsi="Sylfaen" w:cs="Helvetica"/>
          <w:shd w:val="clear" w:color="auto" w:fill="FFFFFF"/>
          <w:lang w:val="ka-GE"/>
        </w:rPr>
        <w:t>.</w:t>
      </w:r>
    </w:p>
    <w:p w:rsidR="0095678E" w:rsidRPr="00D82FA2" w:rsidRDefault="00C05F56" w:rsidP="0095678E">
      <w:pPr>
        <w:jc w:val="both"/>
        <w:rPr>
          <w:rFonts w:ascii="Sylfaen" w:hAnsi="Sylfaen" w:cs="Helvetica"/>
          <w:b/>
          <w:shd w:val="clear" w:color="auto" w:fill="FFFFFF"/>
          <w:lang w:val="ka-GE"/>
        </w:rPr>
      </w:pPr>
      <w:r>
        <w:rPr>
          <w:rFonts w:ascii="Sylfaen" w:hAnsi="Sylfaen" w:cs="Helvetica"/>
          <w:b/>
          <w:shd w:val="clear" w:color="auto" w:fill="FFFFFF"/>
          <w:lang w:val="ka-GE"/>
        </w:rPr>
        <w:t>გ)</w:t>
      </w:r>
      <w:r w:rsidR="0095678E" w:rsidRPr="00D82FA2">
        <w:rPr>
          <w:rFonts w:ascii="Sylfaen" w:hAnsi="Sylfaen" w:cs="Helvetica"/>
          <w:b/>
          <w:shd w:val="clear" w:color="auto" w:fill="FFFFFF"/>
          <w:lang w:val="ka-GE"/>
        </w:rPr>
        <w:t xml:space="preserve"> „დ.გ“ </w:t>
      </w:r>
      <w:r w:rsidR="006A6B37" w:rsidRPr="00D82FA2">
        <w:rPr>
          <w:rFonts w:ascii="Sylfaen" w:hAnsi="Sylfaen" w:cs="Helvetica"/>
          <w:b/>
          <w:shd w:val="clear" w:color="auto" w:fill="FFFFFF"/>
          <w:lang w:val="ka-GE"/>
        </w:rPr>
        <w:t>ქვეპუნქტი</w:t>
      </w:r>
      <w:r w:rsidR="0095678E" w:rsidRPr="00D82FA2">
        <w:rPr>
          <w:rFonts w:ascii="Sylfaen" w:hAnsi="Sylfaen" w:cs="Helvetica"/>
          <w:b/>
          <w:shd w:val="clear" w:color="auto" w:fill="FFFFFF"/>
          <w:lang w:val="ka-GE"/>
        </w:rPr>
        <w:t xml:space="preserve"> ჩამოყალიბდეს შემდეგი რედაქციით:</w:t>
      </w:r>
    </w:p>
    <w:p w:rsidR="0095678E" w:rsidRPr="00D82FA2" w:rsidRDefault="0095678E" w:rsidP="0095678E">
      <w:pPr>
        <w:jc w:val="both"/>
        <w:rPr>
          <w:rFonts w:ascii="Sylfaen" w:hAnsi="Sylfaen" w:cs="Helvetica"/>
          <w:shd w:val="clear" w:color="auto" w:fill="FFFFFF"/>
          <w:lang w:val="ka-GE"/>
        </w:rPr>
      </w:pPr>
      <w:r w:rsidRPr="00D82FA2">
        <w:rPr>
          <w:rFonts w:ascii="Sylfaen" w:hAnsi="Sylfaen" w:cs="Helvetica"/>
          <w:shd w:val="clear" w:color="auto" w:fill="FFFFFF"/>
          <w:lang w:val="ka-GE"/>
        </w:rPr>
        <w:t>„დ.გ) ქონების მართვის განყოფილება;“</w:t>
      </w:r>
      <w:r w:rsidR="008940B5">
        <w:rPr>
          <w:rFonts w:ascii="Sylfaen" w:hAnsi="Sylfaen" w:cs="Helvetica"/>
          <w:shd w:val="clear" w:color="auto" w:fill="FFFFFF"/>
          <w:lang w:val="ka-GE"/>
        </w:rPr>
        <w:t>.</w:t>
      </w:r>
    </w:p>
    <w:p w:rsidR="006A6B37" w:rsidRPr="00D82FA2" w:rsidRDefault="00C05F56" w:rsidP="0095678E">
      <w:pPr>
        <w:jc w:val="both"/>
        <w:rPr>
          <w:rFonts w:ascii="Sylfaen" w:hAnsi="Sylfaen" w:cs="Helvetica"/>
          <w:b/>
          <w:shd w:val="clear" w:color="auto" w:fill="FFFFFF"/>
          <w:lang w:val="ka-GE"/>
        </w:rPr>
      </w:pPr>
      <w:r>
        <w:rPr>
          <w:rFonts w:ascii="Sylfaen" w:hAnsi="Sylfaen" w:cs="Helvetica"/>
          <w:b/>
          <w:shd w:val="clear" w:color="auto" w:fill="FFFFFF"/>
          <w:lang w:val="ka-GE"/>
        </w:rPr>
        <w:t xml:space="preserve">დ) </w:t>
      </w:r>
      <w:r w:rsidR="006A6B37" w:rsidRPr="00D82FA2">
        <w:rPr>
          <w:rFonts w:ascii="Sylfaen" w:hAnsi="Sylfaen" w:cs="Helvetica"/>
          <w:b/>
          <w:shd w:val="clear" w:color="auto" w:fill="FFFFFF"/>
          <w:lang w:val="ka-GE"/>
        </w:rPr>
        <w:t>„ე“ ქვეპუნქტი ჩამოყალიბდეს შემდეგი რედაქციით:</w:t>
      </w:r>
    </w:p>
    <w:p w:rsidR="0095678E" w:rsidRPr="00D82FA2" w:rsidRDefault="006A6B37" w:rsidP="0095678E">
      <w:pPr>
        <w:jc w:val="both"/>
        <w:rPr>
          <w:rFonts w:ascii="Sylfaen" w:hAnsi="Sylfaen" w:cs="Helvetica"/>
          <w:shd w:val="clear" w:color="auto" w:fill="FFFFFF"/>
          <w:lang w:val="ka-GE"/>
        </w:rPr>
      </w:pPr>
      <w:r w:rsidRPr="00D82FA2">
        <w:rPr>
          <w:rFonts w:ascii="Sylfaen" w:hAnsi="Sylfaen" w:cs="Helvetica"/>
          <w:shd w:val="clear" w:color="auto" w:fill="FFFFFF"/>
          <w:lang w:val="ka-GE"/>
        </w:rPr>
        <w:t>„ე) კულტურის, სკოლამდელი განათლების, სპორტისა და ახალგაზრდულ საქმეთა სამსახური;“</w:t>
      </w:r>
      <w:r w:rsidR="008940B5">
        <w:rPr>
          <w:rFonts w:ascii="Sylfaen" w:hAnsi="Sylfaen" w:cs="Helvetica"/>
          <w:shd w:val="clear" w:color="auto" w:fill="FFFFFF"/>
          <w:lang w:val="ka-GE"/>
        </w:rPr>
        <w:t>.</w:t>
      </w:r>
    </w:p>
    <w:p w:rsidR="00775585" w:rsidRPr="00D82FA2" w:rsidRDefault="00C05F56" w:rsidP="0095678E">
      <w:pPr>
        <w:jc w:val="both"/>
        <w:rPr>
          <w:rFonts w:ascii="Sylfaen" w:hAnsi="Sylfaen" w:cs="Helvetica"/>
          <w:shd w:val="clear" w:color="auto" w:fill="FFFFFF"/>
          <w:lang w:val="ka-GE"/>
        </w:rPr>
      </w:pPr>
      <w:r>
        <w:rPr>
          <w:rFonts w:ascii="Sylfaen" w:hAnsi="Sylfaen" w:cs="Helvetica"/>
          <w:b/>
          <w:shd w:val="clear" w:color="auto" w:fill="FFFFFF"/>
          <w:lang w:val="ka-GE"/>
        </w:rPr>
        <w:lastRenderedPageBreak/>
        <w:t>ე)</w:t>
      </w:r>
      <w:r w:rsidR="00775585" w:rsidRPr="00D82FA2">
        <w:rPr>
          <w:rFonts w:ascii="Sylfaen" w:hAnsi="Sylfaen" w:cs="Helvetica"/>
          <w:b/>
          <w:shd w:val="clear" w:color="auto" w:fill="FFFFFF"/>
          <w:lang w:val="ka-GE"/>
        </w:rPr>
        <w:t>„ე</w:t>
      </w:r>
      <w:r w:rsidR="008A5D75" w:rsidRPr="00D82FA2">
        <w:rPr>
          <w:rFonts w:ascii="Sylfaen" w:hAnsi="Sylfaen" w:cs="Helvetica"/>
          <w:b/>
          <w:shd w:val="clear" w:color="auto" w:fill="FFFFFF"/>
          <w:lang w:val="ka-GE"/>
        </w:rPr>
        <w:t>.ა</w:t>
      </w:r>
      <w:r w:rsidR="00775585" w:rsidRPr="00D82FA2">
        <w:rPr>
          <w:rFonts w:ascii="Sylfaen" w:hAnsi="Sylfaen" w:cs="Helvetica"/>
          <w:b/>
          <w:shd w:val="clear" w:color="auto" w:fill="FFFFFF"/>
          <w:lang w:val="ka-GE"/>
        </w:rPr>
        <w:t>“</w:t>
      </w:r>
      <w:r w:rsidR="008A5D75" w:rsidRPr="00D82FA2">
        <w:rPr>
          <w:rFonts w:ascii="Sylfaen" w:hAnsi="Sylfaen" w:cs="Helvetica"/>
          <w:b/>
          <w:shd w:val="clear" w:color="auto" w:fill="FFFFFF"/>
          <w:lang w:val="ka-GE"/>
        </w:rPr>
        <w:t xml:space="preserve"> ქვეპუნქტი</w:t>
      </w:r>
      <w:r w:rsidR="007645EB">
        <w:rPr>
          <w:rFonts w:ascii="Sylfaen" w:hAnsi="Sylfaen" w:cs="Helvetica"/>
          <w:b/>
          <w:shd w:val="clear" w:color="auto" w:fill="FFFFFF"/>
          <w:lang w:val="ka-GE"/>
        </w:rPr>
        <w:t xml:space="preserve"> </w:t>
      </w:r>
      <w:r w:rsidRPr="00D82FA2">
        <w:rPr>
          <w:rFonts w:ascii="Sylfaen" w:hAnsi="Sylfaen" w:cs="Helvetica"/>
          <w:b/>
          <w:shd w:val="clear" w:color="auto" w:fill="FFFFFF"/>
          <w:lang w:val="ka-GE"/>
        </w:rPr>
        <w:t>ამოღებულ იქნეს</w:t>
      </w:r>
      <w:r w:rsidR="008A5D75" w:rsidRPr="00D82FA2">
        <w:rPr>
          <w:rFonts w:ascii="Sylfaen" w:hAnsi="Sylfaen" w:cs="Helvetica"/>
          <w:b/>
          <w:shd w:val="clear" w:color="auto" w:fill="FFFFFF"/>
          <w:lang w:val="ka-GE"/>
        </w:rPr>
        <w:t>;</w:t>
      </w:r>
    </w:p>
    <w:p w:rsidR="006A6B37" w:rsidRPr="00D82FA2" w:rsidRDefault="00C05F56" w:rsidP="0095678E">
      <w:pPr>
        <w:jc w:val="both"/>
        <w:rPr>
          <w:rFonts w:ascii="Sylfaen" w:hAnsi="Sylfaen" w:cs="Helvetica"/>
          <w:b/>
          <w:shd w:val="clear" w:color="auto" w:fill="FFFFFF"/>
          <w:lang w:val="ka-GE"/>
        </w:rPr>
      </w:pPr>
      <w:r>
        <w:rPr>
          <w:rFonts w:ascii="Sylfaen" w:hAnsi="Sylfaen" w:cs="Helvetica"/>
          <w:b/>
          <w:shd w:val="clear" w:color="auto" w:fill="FFFFFF"/>
          <w:lang w:val="ka-GE"/>
        </w:rPr>
        <w:t xml:space="preserve">ვ) </w:t>
      </w:r>
      <w:r w:rsidR="006A6B37" w:rsidRPr="00D82FA2">
        <w:rPr>
          <w:rFonts w:ascii="Sylfaen" w:hAnsi="Sylfaen" w:cs="Helvetica"/>
          <w:b/>
          <w:shd w:val="clear" w:color="auto" w:fill="FFFFFF"/>
          <w:lang w:val="ka-GE"/>
        </w:rPr>
        <w:t>„თ“ ქვეპუნქტი ჩამოყალიბდეს შემდეგი რედაქციით:</w:t>
      </w:r>
    </w:p>
    <w:p w:rsidR="008A5D75" w:rsidRDefault="006A6B37" w:rsidP="0095678E">
      <w:pPr>
        <w:jc w:val="both"/>
        <w:rPr>
          <w:rFonts w:ascii="Sylfaen" w:hAnsi="Sylfaen" w:cs="Helvetica"/>
          <w:shd w:val="clear" w:color="auto" w:fill="FFFFFF"/>
          <w:lang w:val="ka-GE"/>
        </w:rPr>
      </w:pPr>
      <w:r w:rsidRPr="00D82FA2">
        <w:rPr>
          <w:rFonts w:ascii="Sylfaen" w:hAnsi="Sylfaen" w:cs="Helvetica"/>
          <w:shd w:val="clear" w:color="auto" w:fill="FFFFFF"/>
          <w:lang w:val="ka-GE"/>
        </w:rPr>
        <w:t>„თ) ჯანდაცვის</w:t>
      </w:r>
      <w:r w:rsidR="008A5D75" w:rsidRPr="00D82FA2">
        <w:rPr>
          <w:rFonts w:ascii="Sylfaen" w:hAnsi="Sylfaen" w:cs="Helvetica"/>
          <w:shd w:val="clear" w:color="auto" w:fill="FFFFFF"/>
          <w:lang w:val="ka-GE"/>
        </w:rPr>
        <w:t xml:space="preserve">, ბავშვის უფლებათა დაცვის </w:t>
      </w:r>
      <w:r w:rsidRPr="00D82FA2">
        <w:rPr>
          <w:rFonts w:ascii="Sylfaen" w:hAnsi="Sylfaen" w:cs="Helvetica"/>
          <w:shd w:val="clear" w:color="auto" w:fill="FFFFFF"/>
          <w:lang w:val="ka-GE"/>
        </w:rPr>
        <w:t>და სოციალურ საკითხთა სამსახური, რომელსაც აქვს ერთი განყოფილება</w:t>
      </w:r>
      <w:r w:rsidR="000408C6">
        <w:rPr>
          <w:rFonts w:ascii="Sylfaen" w:hAnsi="Sylfaen" w:cs="Helvetica"/>
          <w:shd w:val="clear" w:color="auto" w:fill="FFFFFF"/>
          <w:lang w:val="ka-GE"/>
        </w:rPr>
        <w:t>:</w:t>
      </w:r>
      <w:r w:rsidR="008A5D75" w:rsidRPr="00D82FA2">
        <w:rPr>
          <w:rFonts w:ascii="Sylfaen" w:hAnsi="Sylfaen" w:cs="Helvetica"/>
          <w:shd w:val="clear" w:color="auto" w:fill="FFFFFF"/>
          <w:lang w:val="ka-GE"/>
        </w:rPr>
        <w:t>‘’</w:t>
      </w:r>
      <w:r w:rsidR="008940B5">
        <w:rPr>
          <w:rFonts w:ascii="Sylfaen" w:hAnsi="Sylfaen" w:cs="Helvetica"/>
          <w:shd w:val="clear" w:color="auto" w:fill="FFFFFF"/>
          <w:lang w:val="ka-GE"/>
        </w:rPr>
        <w:t>.</w:t>
      </w:r>
    </w:p>
    <w:p w:rsidR="00530CFE" w:rsidRDefault="00530CFE" w:rsidP="0095678E">
      <w:pPr>
        <w:jc w:val="both"/>
        <w:rPr>
          <w:rFonts w:ascii="Sylfaen" w:hAnsi="Sylfaen" w:cs="Helvetica"/>
          <w:b/>
          <w:shd w:val="clear" w:color="auto" w:fill="FFFFFF"/>
          <w:lang w:val="ka-GE"/>
        </w:rPr>
      </w:pPr>
      <w:r w:rsidRPr="00530CFE">
        <w:rPr>
          <w:rFonts w:ascii="Sylfaen" w:hAnsi="Sylfaen" w:cs="Helvetica"/>
          <w:b/>
          <w:shd w:val="clear" w:color="auto" w:fill="FFFFFF"/>
          <w:lang w:val="ka-GE"/>
        </w:rPr>
        <w:t>ზ)</w:t>
      </w:r>
      <w:r>
        <w:rPr>
          <w:rFonts w:ascii="Sylfaen" w:hAnsi="Sylfaen" w:cs="Helvetica"/>
          <w:b/>
          <w:shd w:val="clear" w:color="auto" w:fill="FFFFFF"/>
          <w:lang w:val="ka-GE"/>
        </w:rPr>
        <w:t xml:space="preserve"> ,,თ“ ქვეპუნქტის შემდეგ დაემატოს შემდეგი შინაარსისი ,,თ.ა“ ქვეპუნქტი:</w:t>
      </w:r>
    </w:p>
    <w:p w:rsidR="00530CFE" w:rsidRPr="00D2590C" w:rsidRDefault="00530CFE" w:rsidP="0095678E">
      <w:pPr>
        <w:jc w:val="both"/>
        <w:rPr>
          <w:rFonts w:ascii="Sylfaen" w:hAnsi="Sylfaen" w:cs="Helvetica"/>
          <w:shd w:val="clear" w:color="auto" w:fill="FFFFFF"/>
          <w:lang w:val="ka-GE"/>
        </w:rPr>
      </w:pPr>
      <w:r>
        <w:rPr>
          <w:rFonts w:ascii="Sylfaen" w:hAnsi="Sylfaen" w:cs="Helvetica"/>
          <w:shd w:val="clear" w:color="auto" w:fill="FFFFFF"/>
          <w:lang w:val="ka-GE"/>
        </w:rPr>
        <w:t>,,თ.ა“)</w:t>
      </w:r>
      <w:r w:rsidR="00692604">
        <w:rPr>
          <w:rFonts w:ascii="Sylfaen" w:hAnsi="Sylfaen" w:cs="Helvetica"/>
          <w:shd w:val="clear" w:color="auto" w:fill="FFFFFF"/>
          <w:lang w:val="ka-GE"/>
        </w:rPr>
        <w:t xml:space="preserve"> </w:t>
      </w:r>
      <w:r w:rsidR="00D2590C" w:rsidRPr="00D2590C">
        <w:rPr>
          <w:rFonts w:ascii="Sylfaen" w:hAnsi="Sylfaen"/>
          <w:lang w:val="ka-GE"/>
        </w:rPr>
        <w:t>ბავშვის უფლებების დაცვისა და მხარდაჭერის განყოფილება</w:t>
      </w:r>
      <w:r w:rsidR="00D2590C">
        <w:rPr>
          <w:rFonts w:ascii="Sylfaen" w:hAnsi="Sylfaen"/>
          <w:lang w:val="ka-GE"/>
        </w:rPr>
        <w:t>.“</w:t>
      </w:r>
      <w:r w:rsidR="008940B5">
        <w:rPr>
          <w:rFonts w:ascii="Sylfaen" w:hAnsi="Sylfaen"/>
          <w:lang w:val="ka-GE"/>
        </w:rPr>
        <w:t>.</w:t>
      </w:r>
      <w:bookmarkStart w:id="0" w:name="_GoBack"/>
      <w:bookmarkEnd w:id="0"/>
    </w:p>
    <w:p w:rsidR="00CE13D3" w:rsidRPr="00CE13D3" w:rsidRDefault="00EB3C11" w:rsidP="0095678E">
      <w:pPr>
        <w:jc w:val="both"/>
        <w:rPr>
          <w:rFonts w:ascii="Sylfaen" w:hAnsi="Sylfaen" w:cs="Helvetica"/>
          <w:b/>
          <w:shd w:val="clear" w:color="auto" w:fill="FFFFFF"/>
          <w:lang w:val="ka-GE"/>
        </w:rPr>
      </w:pPr>
      <w:r>
        <w:rPr>
          <w:rFonts w:ascii="Sylfaen" w:hAnsi="Sylfaen" w:cs="Helvetica"/>
          <w:b/>
          <w:shd w:val="clear" w:color="auto" w:fill="FFFFFF"/>
          <w:lang w:val="ka-GE"/>
        </w:rPr>
        <w:t>5</w:t>
      </w:r>
      <w:r w:rsidR="008F3B0F" w:rsidRPr="00D82FA2">
        <w:rPr>
          <w:rFonts w:ascii="Sylfaen" w:hAnsi="Sylfaen" w:cs="Helvetica"/>
          <w:b/>
          <w:shd w:val="clear" w:color="auto" w:fill="FFFFFF"/>
          <w:lang w:val="ka-GE"/>
        </w:rPr>
        <w:t>.</w:t>
      </w:r>
      <w:r w:rsidR="00692604">
        <w:rPr>
          <w:rFonts w:ascii="Sylfaen" w:hAnsi="Sylfaen" w:cs="Helvetica"/>
          <w:b/>
          <w:shd w:val="clear" w:color="auto" w:fill="FFFFFF"/>
          <w:lang w:val="ka-GE"/>
        </w:rPr>
        <w:t xml:space="preserve"> </w:t>
      </w:r>
      <w:r w:rsidR="005749EC" w:rsidRPr="00CE13D3">
        <w:rPr>
          <w:rFonts w:ascii="Sylfaen" w:hAnsi="Sylfaen" w:cs="Helvetica"/>
          <w:b/>
          <w:shd w:val="clear" w:color="auto" w:fill="FFFFFF"/>
          <w:lang w:val="ka-GE"/>
        </w:rPr>
        <w:t>დადგენილებით დამტკიცებული დანართი</w:t>
      </w:r>
      <w:r w:rsidR="00FF188B" w:rsidRPr="00CE13D3">
        <w:rPr>
          <w:rFonts w:ascii="Sylfaen" w:hAnsi="Sylfaen" w:cs="Helvetica"/>
          <w:b/>
          <w:shd w:val="clear" w:color="auto" w:fill="FFFFFF"/>
          <w:lang w:val="ka-GE"/>
        </w:rPr>
        <w:t xml:space="preserve">ს </w:t>
      </w:r>
      <w:r w:rsidR="005749EC" w:rsidRPr="00CE13D3">
        <w:rPr>
          <w:rFonts w:ascii="Sylfaen" w:hAnsi="Sylfaen" w:cs="Helvetica"/>
          <w:b/>
          <w:shd w:val="clear" w:color="auto" w:fill="FFFFFF"/>
          <w:lang w:val="ka-GE"/>
        </w:rPr>
        <w:t>მე-13 მუხლის</w:t>
      </w:r>
      <w:r w:rsidR="00CE13D3" w:rsidRPr="00CE13D3">
        <w:rPr>
          <w:rFonts w:ascii="Sylfaen" w:hAnsi="Sylfaen" w:cs="Helvetica"/>
          <w:b/>
          <w:shd w:val="clear" w:color="auto" w:fill="FFFFFF"/>
          <w:lang w:val="ka-GE"/>
        </w:rPr>
        <w:t>:</w:t>
      </w:r>
      <w:r w:rsidR="005749EC" w:rsidRPr="00CE13D3">
        <w:rPr>
          <w:rFonts w:ascii="Sylfaen" w:hAnsi="Sylfaen" w:cs="Helvetica"/>
          <w:b/>
          <w:shd w:val="clear" w:color="auto" w:fill="FFFFFF"/>
          <w:lang w:val="ka-GE"/>
        </w:rPr>
        <w:t xml:space="preserve"> </w:t>
      </w:r>
    </w:p>
    <w:p w:rsidR="005749EC" w:rsidRPr="00CE13D3" w:rsidRDefault="00CE13D3" w:rsidP="0095678E">
      <w:pPr>
        <w:jc w:val="both"/>
        <w:rPr>
          <w:rFonts w:ascii="Sylfaen" w:hAnsi="Sylfaen" w:cs="Helvetica"/>
          <w:b/>
          <w:shd w:val="clear" w:color="auto" w:fill="FFFFFF"/>
          <w:lang w:val="ka-GE"/>
        </w:rPr>
      </w:pPr>
      <w:r w:rsidRPr="00CE13D3">
        <w:rPr>
          <w:rFonts w:ascii="Sylfaen" w:hAnsi="Sylfaen" w:cs="Helvetica"/>
          <w:b/>
          <w:shd w:val="clear" w:color="auto" w:fill="FFFFFF"/>
          <w:lang w:val="ka-GE"/>
        </w:rPr>
        <w:t xml:space="preserve">ა) </w:t>
      </w:r>
      <w:r w:rsidR="00FF188B" w:rsidRPr="00CE13D3">
        <w:rPr>
          <w:rFonts w:ascii="Sylfaen" w:hAnsi="Sylfaen" w:cs="Helvetica"/>
          <w:b/>
          <w:shd w:val="clear" w:color="auto" w:fill="FFFFFF"/>
          <w:lang w:val="ka-GE"/>
        </w:rPr>
        <w:t>პირველი</w:t>
      </w:r>
      <w:r w:rsidR="005749EC" w:rsidRPr="00CE13D3">
        <w:rPr>
          <w:rFonts w:ascii="Sylfaen" w:hAnsi="Sylfaen" w:cs="Helvetica"/>
          <w:b/>
          <w:shd w:val="clear" w:color="auto" w:fill="FFFFFF"/>
          <w:lang w:val="ka-GE"/>
        </w:rPr>
        <w:t xml:space="preserve"> პუნქტი ჩამოყალიბდეს შემდეგი რედაქციით:</w:t>
      </w:r>
    </w:p>
    <w:p w:rsidR="005749EC" w:rsidRPr="00CE13D3" w:rsidRDefault="005749EC" w:rsidP="0095678E">
      <w:pPr>
        <w:jc w:val="both"/>
        <w:rPr>
          <w:rFonts w:ascii="Sylfaen" w:eastAsia="Arial Unicode MS" w:hAnsi="Sylfaen" w:cs="Arial Unicode MS"/>
          <w:color w:val="262626" w:themeColor="text1" w:themeTint="D9"/>
          <w:lang w:val="ka-GE"/>
        </w:rPr>
      </w:pPr>
      <w:r w:rsidRPr="00CE13D3">
        <w:rPr>
          <w:rFonts w:ascii="Sylfaen" w:hAnsi="Sylfaen" w:cs="Helvetica"/>
          <w:color w:val="262626" w:themeColor="text1" w:themeTint="D9"/>
          <w:shd w:val="clear" w:color="auto" w:fill="FFFFFF"/>
          <w:lang w:val="ka-GE"/>
        </w:rPr>
        <w:t xml:space="preserve">„1. </w:t>
      </w:r>
      <w:r w:rsidRPr="00CE13D3">
        <w:rPr>
          <w:rFonts w:ascii="Sylfaen" w:eastAsia="Arial Unicode MS" w:hAnsi="Sylfaen" w:cs="Arial Unicode MS"/>
          <w:color w:val="262626" w:themeColor="text1" w:themeTint="D9"/>
          <w:lang w:val="ka-GE"/>
        </w:rPr>
        <w:t>ადმინისტრაციული სამსახურის ძირითადი ფუნქციებია მერიის სტრუქტურული ერთეულების მუშაობის კოორდინაციის ხელშეწყობა, მერიის საქმისწარმოების, საკადრო საკითხთა, ადამიანური რესურსების მართვა, საჯარო ინფორმაციის რეესტრის წარმოება, საჯარო ინფორმაციის პროექტიული წესით გამოქვეყნება, საჯარო ინფორმაციის ხელმისაწვდომობის უზრუნველყოფა, საერთაშორისო პროექტებში აქტიური მონაწილეობა.“</w:t>
      </w:r>
      <w:r w:rsidR="00CE13D3" w:rsidRPr="00CE13D3">
        <w:rPr>
          <w:rFonts w:ascii="Sylfaen" w:eastAsia="Arial Unicode MS" w:hAnsi="Sylfaen" w:cs="Arial Unicode MS"/>
          <w:color w:val="262626" w:themeColor="text1" w:themeTint="D9"/>
          <w:lang w:val="ka-GE"/>
        </w:rPr>
        <w:t>.</w:t>
      </w:r>
    </w:p>
    <w:p w:rsidR="005749EC" w:rsidRPr="00CE13D3" w:rsidRDefault="00CE13D3" w:rsidP="0095678E">
      <w:pPr>
        <w:jc w:val="both"/>
        <w:rPr>
          <w:rFonts w:ascii="Sylfaen" w:hAnsi="Sylfaen" w:cs="Helvetica"/>
          <w:b/>
          <w:shd w:val="clear" w:color="auto" w:fill="FFFFFF"/>
          <w:lang w:val="ka-GE"/>
        </w:rPr>
      </w:pPr>
      <w:r w:rsidRPr="00CE13D3">
        <w:rPr>
          <w:rFonts w:ascii="Sylfaen" w:eastAsia="Arial Unicode MS" w:hAnsi="Sylfaen" w:cs="Arial Unicode MS"/>
          <w:b/>
          <w:color w:val="262626" w:themeColor="text1" w:themeTint="D9"/>
          <w:sz w:val="24"/>
          <w:szCs w:val="24"/>
          <w:lang w:val="ka-GE"/>
        </w:rPr>
        <w:t>ბ)</w:t>
      </w:r>
      <w:r w:rsidR="00692604" w:rsidRPr="00CE13D3">
        <w:rPr>
          <w:rFonts w:ascii="Sylfaen" w:eastAsia="Arial Unicode MS" w:hAnsi="Sylfaen" w:cs="Arial Unicode MS"/>
          <w:color w:val="262626" w:themeColor="text1" w:themeTint="D9"/>
          <w:sz w:val="24"/>
          <w:szCs w:val="24"/>
          <w:lang w:val="ka-GE"/>
        </w:rPr>
        <w:t xml:space="preserve"> </w:t>
      </w:r>
      <w:r w:rsidR="00E12FAA" w:rsidRPr="00CE13D3">
        <w:rPr>
          <w:rFonts w:ascii="Sylfaen" w:hAnsi="Sylfaen" w:cs="Helvetica"/>
          <w:b/>
          <w:shd w:val="clear" w:color="auto" w:fill="FFFFFF"/>
          <w:lang w:val="ka-GE"/>
        </w:rPr>
        <w:t xml:space="preserve">მე-4 </w:t>
      </w:r>
      <w:r w:rsidRPr="00CE13D3">
        <w:rPr>
          <w:rFonts w:ascii="Sylfaen" w:hAnsi="Sylfaen" w:cs="Helvetica"/>
          <w:b/>
          <w:shd w:val="clear" w:color="auto" w:fill="FFFFFF"/>
          <w:lang w:val="ka-GE"/>
        </w:rPr>
        <w:t xml:space="preserve">და მე-5 </w:t>
      </w:r>
      <w:r w:rsidR="00E12FAA" w:rsidRPr="00CE13D3">
        <w:rPr>
          <w:rFonts w:ascii="Sylfaen" w:hAnsi="Sylfaen" w:cs="Helvetica"/>
          <w:b/>
          <w:shd w:val="clear" w:color="auto" w:fill="FFFFFF"/>
          <w:lang w:val="ka-GE"/>
        </w:rPr>
        <w:t>პუნქტ</w:t>
      </w:r>
      <w:r w:rsidRPr="00CE13D3">
        <w:rPr>
          <w:rFonts w:ascii="Sylfaen" w:hAnsi="Sylfaen" w:cs="Helvetica"/>
          <w:b/>
          <w:shd w:val="clear" w:color="auto" w:fill="FFFFFF"/>
          <w:lang w:val="ka-GE"/>
        </w:rPr>
        <w:t>ებ</w:t>
      </w:r>
      <w:r w:rsidR="00E12FAA" w:rsidRPr="00CE13D3">
        <w:rPr>
          <w:rFonts w:ascii="Sylfaen" w:hAnsi="Sylfaen" w:cs="Helvetica"/>
          <w:b/>
          <w:shd w:val="clear" w:color="auto" w:fill="FFFFFF"/>
          <w:lang w:val="ka-GE"/>
        </w:rPr>
        <w:t>ი ჩამოყალიბდეს შემდეგი რედაქციით:</w:t>
      </w:r>
    </w:p>
    <w:p w:rsidR="00E12FAA" w:rsidRPr="00CE13D3" w:rsidRDefault="00E12FAA" w:rsidP="0095678E">
      <w:pPr>
        <w:jc w:val="both"/>
        <w:rPr>
          <w:rFonts w:ascii="Sylfaen" w:hAnsi="Sylfaen" w:cs="Helvetica"/>
          <w:shd w:val="clear" w:color="auto" w:fill="FFFFFF"/>
          <w:lang w:val="ka-GE"/>
        </w:rPr>
      </w:pPr>
      <w:r w:rsidRPr="00CE13D3">
        <w:rPr>
          <w:rFonts w:ascii="Sylfaen" w:hAnsi="Sylfaen" w:cs="Helvetica"/>
          <w:shd w:val="clear" w:color="auto" w:fill="FFFFFF"/>
          <w:lang w:val="ka-GE"/>
        </w:rPr>
        <w:t>„4. ეკონომიკის სამსახურის ძირითადი ფუნქციებია: მუნიციპალიტეტის ეკონომიკური განვითარების სტრატეგიების, მუნიციპალური პროგრამების პროექტების შემუშავება და დამტკიცებული დოკუმენტების განხორციელების კოორდინაცია, მონაცემების სტატისტიკური შეგროვება-დამუშავება, მუნიციპალიტეტის ქონების მართვა, საბუღალტრო შესყიდვების უზრუნველყოფა</w:t>
      </w:r>
      <w:r w:rsidR="00CE13D3" w:rsidRPr="00CE13D3">
        <w:rPr>
          <w:rFonts w:ascii="Sylfaen" w:hAnsi="Sylfaen" w:cs="Helvetica"/>
          <w:shd w:val="clear" w:color="auto" w:fill="FFFFFF"/>
          <w:lang w:val="ka-GE"/>
        </w:rPr>
        <w:t>.</w:t>
      </w:r>
    </w:p>
    <w:p w:rsidR="00B263FA" w:rsidRPr="00CE13D3" w:rsidRDefault="00D6707A" w:rsidP="00B263FA">
      <w:pPr>
        <w:jc w:val="both"/>
        <w:rPr>
          <w:rFonts w:ascii="Sylfaen" w:eastAsia="Merriweather" w:hAnsi="Sylfaen" w:cs="Merriweather"/>
          <w:lang w:val="ka-GE"/>
        </w:rPr>
      </w:pPr>
      <w:r w:rsidRPr="00CE13D3">
        <w:rPr>
          <w:rFonts w:ascii="Sylfaen" w:hAnsi="Sylfaen" w:cs="Helvetica"/>
          <w:shd w:val="clear" w:color="auto" w:fill="FFFFFF"/>
          <w:lang w:val="ka-GE"/>
        </w:rPr>
        <w:t>,,5. კულტურის, სკოლამდელი განათლების</w:t>
      </w:r>
      <w:r w:rsidR="007021A9" w:rsidRPr="00CE13D3">
        <w:rPr>
          <w:rFonts w:ascii="Sylfaen" w:hAnsi="Sylfaen" w:cs="Helvetica"/>
          <w:shd w:val="clear" w:color="auto" w:fill="FFFFFF"/>
          <w:lang w:val="ka-GE"/>
        </w:rPr>
        <w:t xml:space="preserve">, </w:t>
      </w:r>
      <w:r w:rsidRPr="00CE13D3">
        <w:rPr>
          <w:rFonts w:ascii="Sylfaen" w:hAnsi="Sylfaen" w:cs="Helvetica"/>
          <w:shd w:val="clear" w:color="auto" w:fill="FFFFFF"/>
          <w:lang w:val="ka-GE"/>
        </w:rPr>
        <w:t>სპორტისა და ახალგაზრდულ საქმეთა სამსახურის ძირითადი ფუნქციებია</w:t>
      </w:r>
      <w:r w:rsidR="007645EB" w:rsidRPr="00CE13D3">
        <w:rPr>
          <w:rFonts w:ascii="Sylfaen" w:hAnsi="Sylfaen" w:cs="Helvetica"/>
          <w:shd w:val="clear" w:color="auto" w:fill="FFFFFF"/>
          <w:lang w:val="ka-GE"/>
        </w:rPr>
        <w:t xml:space="preserve"> </w:t>
      </w:r>
      <w:proofErr w:type="spellStart"/>
      <w:r w:rsidR="00B263FA" w:rsidRPr="00CE13D3">
        <w:rPr>
          <w:rFonts w:ascii="Sylfaen" w:eastAsia="Arial Unicode MS" w:hAnsi="Sylfaen" w:cs="Arial Unicode MS"/>
        </w:rPr>
        <w:t>სკოლამდელი</w:t>
      </w:r>
      <w:proofErr w:type="spellEnd"/>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განთლების</w:t>
      </w:r>
      <w:proofErr w:type="spellEnd"/>
      <w:r w:rsidR="00B263FA" w:rsidRPr="00CE13D3">
        <w:rPr>
          <w:rFonts w:ascii="Sylfaen" w:eastAsia="Arial Unicode MS" w:hAnsi="Sylfaen" w:cs="Arial Unicode MS"/>
        </w:rPr>
        <w:t xml:space="preserve">, </w:t>
      </w:r>
      <w:proofErr w:type="spellStart"/>
      <w:r w:rsidR="00B263FA" w:rsidRPr="00CE13D3">
        <w:rPr>
          <w:rFonts w:ascii="Sylfaen" w:eastAsia="Arial Unicode MS" w:hAnsi="Sylfaen" w:cs="Arial Unicode MS"/>
        </w:rPr>
        <w:t>კულტურის</w:t>
      </w:r>
      <w:proofErr w:type="spellEnd"/>
      <w:r w:rsidR="00B263FA" w:rsidRPr="00CE13D3">
        <w:rPr>
          <w:rFonts w:ascii="Sylfaen" w:eastAsia="Arial Unicode MS" w:hAnsi="Sylfaen" w:cs="Arial Unicode MS"/>
        </w:rPr>
        <w:t xml:space="preserve">, </w:t>
      </w:r>
      <w:proofErr w:type="spellStart"/>
      <w:r w:rsidR="00B263FA" w:rsidRPr="00CE13D3">
        <w:rPr>
          <w:rFonts w:ascii="Sylfaen" w:eastAsia="Arial Unicode MS" w:hAnsi="Sylfaen" w:cs="Arial Unicode MS"/>
        </w:rPr>
        <w:t>სპორტისა</w:t>
      </w:r>
      <w:proofErr w:type="spellEnd"/>
      <w:r w:rsidR="007645EB" w:rsidRPr="00CE13D3">
        <w:rPr>
          <w:rFonts w:ascii="Sylfaen" w:eastAsia="Arial Unicode MS" w:hAnsi="Sylfaen" w:cs="Arial Unicode MS"/>
          <w:lang w:val="ka-GE"/>
        </w:rPr>
        <w:t xml:space="preserve"> </w:t>
      </w:r>
      <w:r w:rsidR="00B263FA" w:rsidRPr="00CE13D3">
        <w:rPr>
          <w:rFonts w:ascii="Sylfaen" w:eastAsia="Arial Unicode MS" w:hAnsi="Sylfaen" w:cs="Arial Unicode MS"/>
        </w:rPr>
        <w:t>და</w:t>
      </w:r>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ახალგაზრდულ</w:t>
      </w:r>
      <w:proofErr w:type="spellEnd"/>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საკითხთა</w:t>
      </w:r>
      <w:proofErr w:type="spellEnd"/>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მუნიციპალური</w:t>
      </w:r>
      <w:proofErr w:type="spellEnd"/>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პროგრამების</w:t>
      </w:r>
      <w:proofErr w:type="spellEnd"/>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შემუშავება</w:t>
      </w:r>
      <w:proofErr w:type="spellEnd"/>
      <w:r w:rsidR="007645EB" w:rsidRPr="00CE13D3">
        <w:rPr>
          <w:rFonts w:ascii="Sylfaen" w:eastAsia="Arial Unicode MS" w:hAnsi="Sylfaen" w:cs="Arial Unicode MS"/>
          <w:lang w:val="ka-GE"/>
        </w:rPr>
        <w:t xml:space="preserve"> </w:t>
      </w:r>
      <w:r w:rsidR="00B263FA" w:rsidRPr="00CE13D3">
        <w:rPr>
          <w:rFonts w:ascii="Sylfaen" w:eastAsia="Arial Unicode MS" w:hAnsi="Sylfaen" w:cs="Arial Unicode MS"/>
        </w:rPr>
        <w:t>და</w:t>
      </w:r>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განხორციელების</w:t>
      </w:r>
      <w:proofErr w:type="spellEnd"/>
      <w:r w:rsidR="007645EB" w:rsidRPr="00CE13D3">
        <w:rPr>
          <w:rFonts w:ascii="Sylfaen" w:eastAsia="Arial Unicode MS" w:hAnsi="Sylfaen" w:cs="Arial Unicode MS"/>
          <w:lang w:val="ka-GE"/>
        </w:rPr>
        <w:t xml:space="preserve"> </w:t>
      </w:r>
      <w:proofErr w:type="spellStart"/>
      <w:r w:rsidR="00B263FA" w:rsidRPr="00CE13D3">
        <w:rPr>
          <w:rFonts w:ascii="Sylfaen" w:eastAsia="Arial Unicode MS" w:hAnsi="Sylfaen" w:cs="Arial Unicode MS"/>
        </w:rPr>
        <w:t>უზრუნველყოფა</w:t>
      </w:r>
      <w:proofErr w:type="spellEnd"/>
      <w:r w:rsidR="00B263FA" w:rsidRPr="00CE13D3">
        <w:rPr>
          <w:rFonts w:ascii="Sylfaen" w:eastAsia="Arial Unicode MS" w:hAnsi="Sylfaen" w:cs="Arial Unicode MS"/>
        </w:rPr>
        <w:t>.”</w:t>
      </w:r>
      <w:r w:rsidR="00CE13D3" w:rsidRPr="00CE13D3">
        <w:rPr>
          <w:rFonts w:ascii="Sylfaen" w:eastAsia="Arial Unicode MS" w:hAnsi="Sylfaen" w:cs="Arial Unicode MS"/>
          <w:lang w:val="ka-GE"/>
        </w:rPr>
        <w:t>.</w:t>
      </w:r>
    </w:p>
    <w:p w:rsidR="00177ACA" w:rsidRPr="00D82FA2" w:rsidRDefault="00177ACA" w:rsidP="006F24D9">
      <w:pPr>
        <w:jc w:val="both"/>
        <w:rPr>
          <w:rFonts w:ascii="Sylfaen" w:hAnsi="Sylfaen" w:cs="Helvetica"/>
          <w:b/>
          <w:color w:val="333333"/>
          <w:shd w:val="clear" w:color="auto" w:fill="FFFFFF"/>
          <w:lang w:val="ka-GE"/>
        </w:rPr>
      </w:pPr>
      <w:r w:rsidRPr="00D82FA2">
        <w:rPr>
          <w:rFonts w:ascii="Sylfaen" w:hAnsi="Sylfaen" w:cs="Helvetica"/>
          <w:b/>
          <w:color w:val="333333"/>
          <w:shd w:val="clear" w:color="auto" w:fill="FFFFFF"/>
          <w:lang w:val="ka-GE"/>
        </w:rPr>
        <w:t>მუხლი 2</w:t>
      </w:r>
    </w:p>
    <w:p w:rsidR="00177ACA" w:rsidRPr="00D82FA2" w:rsidRDefault="00177ACA" w:rsidP="006F24D9">
      <w:pPr>
        <w:jc w:val="both"/>
        <w:rPr>
          <w:rFonts w:ascii="Sylfaen" w:hAnsi="Sylfaen" w:cs="Helvetica"/>
          <w:color w:val="333333"/>
          <w:shd w:val="clear" w:color="auto" w:fill="FFFFFF"/>
          <w:lang w:val="ka-GE"/>
        </w:rPr>
      </w:pPr>
      <w:r w:rsidRPr="00D82FA2">
        <w:rPr>
          <w:rFonts w:ascii="Sylfaen" w:hAnsi="Sylfaen" w:cs="Helvetica"/>
          <w:color w:val="333333"/>
          <w:shd w:val="clear" w:color="auto" w:fill="FFFFFF"/>
          <w:lang w:val="ka-GE"/>
        </w:rPr>
        <w:t xml:space="preserve">დადგენილება ამოქმედდეს </w:t>
      </w:r>
      <w:r w:rsidR="00B263FA" w:rsidRPr="00D82FA2">
        <w:rPr>
          <w:rFonts w:ascii="Sylfaen" w:hAnsi="Sylfaen" w:cs="Helvetica"/>
          <w:color w:val="333333"/>
          <w:shd w:val="clear" w:color="auto" w:fill="FFFFFF"/>
          <w:lang w:val="ka-GE"/>
        </w:rPr>
        <w:t>2022 წლის 15 აპრილიდან.</w:t>
      </w:r>
    </w:p>
    <w:p w:rsidR="00177ACA" w:rsidRPr="00D82FA2" w:rsidRDefault="00177ACA" w:rsidP="006F24D9">
      <w:pPr>
        <w:jc w:val="both"/>
        <w:rPr>
          <w:rFonts w:ascii="Sylfaen" w:hAnsi="Sylfaen" w:cs="Helvetica"/>
          <w:color w:val="333333"/>
          <w:shd w:val="clear" w:color="auto" w:fill="FFFFFF"/>
          <w:lang w:val="ka-GE"/>
        </w:rPr>
      </w:pPr>
    </w:p>
    <w:p w:rsidR="00177ACA" w:rsidRPr="00692604" w:rsidRDefault="00177ACA" w:rsidP="006F24D9">
      <w:pPr>
        <w:jc w:val="both"/>
        <w:rPr>
          <w:rFonts w:ascii="Sylfaen" w:hAnsi="Sylfaen" w:cs="Helvetica"/>
          <w:b/>
          <w:color w:val="333333"/>
          <w:shd w:val="clear" w:color="auto" w:fill="FFFFFF"/>
          <w:lang w:val="ka-GE"/>
        </w:rPr>
      </w:pPr>
      <w:r w:rsidRPr="00692604">
        <w:rPr>
          <w:rFonts w:ascii="Sylfaen" w:hAnsi="Sylfaen" w:cs="Helvetica"/>
          <w:b/>
          <w:color w:val="333333"/>
          <w:shd w:val="clear" w:color="auto" w:fill="FFFFFF"/>
          <w:lang w:val="ka-GE"/>
        </w:rPr>
        <w:t xml:space="preserve">ახმეტის მუნიციპალიტეტის                                                      </w:t>
      </w:r>
      <w:r w:rsidR="006A6B37" w:rsidRPr="00692604">
        <w:rPr>
          <w:rFonts w:ascii="Sylfaen" w:hAnsi="Sylfaen" w:cs="Helvetica"/>
          <w:b/>
          <w:color w:val="333333"/>
          <w:shd w:val="clear" w:color="auto" w:fill="FFFFFF"/>
          <w:lang w:val="ka-GE"/>
        </w:rPr>
        <w:t>იოსები ქარუმაშვილი</w:t>
      </w:r>
    </w:p>
    <w:p w:rsidR="006F24D9" w:rsidRPr="00692604" w:rsidRDefault="00177ACA" w:rsidP="00EB3C11">
      <w:pPr>
        <w:jc w:val="both"/>
        <w:rPr>
          <w:rFonts w:ascii="Sylfaen" w:hAnsi="Sylfaen" w:cs="Helvetica"/>
          <w:b/>
          <w:color w:val="333333"/>
          <w:shd w:val="clear" w:color="auto" w:fill="FFFFFF"/>
          <w:lang w:val="ka-GE"/>
        </w:rPr>
      </w:pPr>
      <w:r w:rsidRPr="00692604">
        <w:rPr>
          <w:rFonts w:ascii="Sylfaen" w:hAnsi="Sylfaen" w:cs="Helvetica"/>
          <w:b/>
          <w:color w:val="333333"/>
          <w:shd w:val="clear" w:color="auto" w:fill="FFFFFF"/>
          <w:lang w:val="ka-GE"/>
        </w:rPr>
        <w:t>საკრებულოს თავმჯდომარე</w:t>
      </w:r>
    </w:p>
    <w:sectPr w:rsidR="006F24D9" w:rsidRPr="00692604" w:rsidSect="00AA4801">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5F9"/>
    <w:multiLevelType w:val="hybridMultilevel"/>
    <w:tmpl w:val="5EBE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51DD4"/>
    <w:multiLevelType w:val="hybridMultilevel"/>
    <w:tmpl w:val="8DD6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37A58"/>
    <w:multiLevelType w:val="hybridMultilevel"/>
    <w:tmpl w:val="5128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2"/>
  </w:compat>
  <w:rsids>
    <w:rsidRoot w:val="006F24D9"/>
    <w:rsid w:val="00010363"/>
    <w:rsid w:val="00012496"/>
    <w:rsid w:val="000408C6"/>
    <w:rsid w:val="00084722"/>
    <w:rsid w:val="000A7AA8"/>
    <w:rsid w:val="000C1512"/>
    <w:rsid w:val="000E0284"/>
    <w:rsid w:val="00177ACA"/>
    <w:rsid w:val="001B7B46"/>
    <w:rsid w:val="001C0303"/>
    <w:rsid w:val="002208BA"/>
    <w:rsid w:val="002B7D9B"/>
    <w:rsid w:val="002C486A"/>
    <w:rsid w:val="003A2B88"/>
    <w:rsid w:val="003C2665"/>
    <w:rsid w:val="003F4EAC"/>
    <w:rsid w:val="00492D7D"/>
    <w:rsid w:val="004C2063"/>
    <w:rsid w:val="005128F0"/>
    <w:rsid w:val="00530CFE"/>
    <w:rsid w:val="005749EC"/>
    <w:rsid w:val="00594715"/>
    <w:rsid w:val="005C1D3E"/>
    <w:rsid w:val="005E4B00"/>
    <w:rsid w:val="00692604"/>
    <w:rsid w:val="006A6B37"/>
    <w:rsid w:val="006F24D9"/>
    <w:rsid w:val="007021A9"/>
    <w:rsid w:val="00752413"/>
    <w:rsid w:val="007645EB"/>
    <w:rsid w:val="00770466"/>
    <w:rsid w:val="00775585"/>
    <w:rsid w:val="0086272F"/>
    <w:rsid w:val="008940B5"/>
    <w:rsid w:val="008A5D75"/>
    <w:rsid w:val="008B3AE8"/>
    <w:rsid w:val="008F3B0F"/>
    <w:rsid w:val="00914FE0"/>
    <w:rsid w:val="0095678E"/>
    <w:rsid w:val="009A7834"/>
    <w:rsid w:val="00AA4801"/>
    <w:rsid w:val="00AB119E"/>
    <w:rsid w:val="00AC027A"/>
    <w:rsid w:val="00AE1B94"/>
    <w:rsid w:val="00B24AAC"/>
    <w:rsid w:val="00B263FA"/>
    <w:rsid w:val="00B43150"/>
    <w:rsid w:val="00B44B38"/>
    <w:rsid w:val="00B47BE6"/>
    <w:rsid w:val="00B62B5A"/>
    <w:rsid w:val="00BA2F70"/>
    <w:rsid w:val="00C0176E"/>
    <w:rsid w:val="00C05F56"/>
    <w:rsid w:val="00CE13D3"/>
    <w:rsid w:val="00D2590C"/>
    <w:rsid w:val="00D6707A"/>
    <w:rsid w:val="00D82FA2"/>
    <w:rsid w:val="00E12FAA"/>
    <w:rsid w:val="00E139C4"/>
    <w:rsid w:val="00E56D4B"/>
    <w:rsid w:val="00E84048"/>
    <w:rsid w:val="00EB3C11"/>
    <w:rsid w:val="00EC2346"/>
    <w:rsid w:val="00EF62E2"/>
    <w:rsid w:val="00F92D04"/>
    <w:rsid w:val="00FF1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903"/>
  <w15:docId w15:val="{4AE6D9CF-FBE4-4274-A01E-C1BB2FC2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4D9"/>
    <w:rPr>
      <w:color w:val="0000FF" w:themeColor="hyperlink"/>
      <w:u w:val="single"/>
    </w:rPr>
  </w:style>
  <w:style w:type="paragraph" w:styleId="ListParagraph">
    <w:name w:val="List Paragraph"/>
    <w:basedOn w:val="Normal"/>
    <w:uiPriority w:val="34"/>
    <w:qFormat/>
    <w:rsid w:val="00B263FA"/>
    <w:pPr>
      <w:ind w:left="720"/>
      <w:contextualSpacing/>
    </w:pPr>
  </w:style>
  <w:style w:type="paragraph" w:styleId="BalloonText">
    <w:name w:val="Balloon Text"/>
    <w:basedOn w:val="Normal"/>
    <w:link w:val="BalloonTextChar"/>
    <w:uiPriority w:val="99"/>
    <w:semiHidden/>
    <w:unhideWhenUsed/>
    <w:rsid w:val="00EB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Gumashvili</dc:creator>
  <cp:keywords/>
  <dc:description/>
  <cp:lastModifiedBy>Gela Shashiashvili</cp:lastModifiedBy>
  <cp:revision>46</cp:revision>
  <cp:lastPrinted>2022-03-25T14:06:00Z</cp:lastPrinted>
  <dcterms:created xsi:type="dcterms:W3CDTF">2021-03-17T12:48:00Z</dcterms:created>
  <dcterms:modified xsi:type="dcterms:W3CDTF">2022-03-30T10:52:00Z</dcterms:modified>
</cp:coreProperties>
</file>