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AD" w:rsidRDefault="00972BAD" w:rsidP="00972BAD">
      <w:pPr>
        <w:jc w:val="center"/>
        <w:rPr>
          <w:rFonts w:ascii="Sylfaen" w:hAnsi="Sylfaen"/>
          <w:b/>
          <w:sz w:val="32"/>
          <w:szCs w:val="32"/>
          <w:lang w:val="ka-GE"/>
        </w:rPr>
      </w:pPr>
      <w:r>
        <w:rPr>
          <w:rFonts w:ascii="Sylfaen" w:hAnsi="Sylfaen"/>
          <w:b/>
          <w:sz w:val="32"/>
          <w:szCs w:val="32"/>
          <w:lang w:val="ka-GE"/>
        </w:rPr>
        <w:t>ახმეტის მუნიციპალიტეტის საკრებულოს</w:t>
      </w:r>
    </w:p>
    <w:p w:rsidR="00972BAD" w:rsidRDefault="00972BAD" w:rsidP="00972BAD">
      <w:pPr>
        <w:jc w:val="center"/>
        <w:rPr>
          <w:rFonts w:ascii="Sylfaen" w:hAnsi="Sylfaen"/>
          <w:b/>
          <w:sz w:val="32"/>
          <w:szCs w:val="32"/>
        </w:rPr>
      </w:pPr>
    </w:p>
    <w:p w:rsidR="00972BAD" w:rsidRDefault="00972BAD" w:rsidP="00972BAD">
      <w:pPr>
        <w:jc w:val="center"/>
        <w:rPr>
          <w:rFonts w:ascii="Sylfaen" w:hAnsi="Sylfaen"/>
          <w:b/>
          <w:sz w:val="28"/>
          <w:szCs w:val="28"/>
          <w:lang w:val="ka-GE"/>
        </w:rPr>
      </w:pPr>
      <w:r>
        <w:rPr>
          <w:rFonts w:ascii="Sylfaen" w:hAnsi="Sylfaen"/>
          <w:b/>
          <w:sz w:val="28"/>
          <w:szCs w:val="28"/>
          <w:lang w:val="ka-GE"/>
        </w:rPr>
        <w:t xml:space="preserve">დადგენილება N </w:t>
      </w:r>
    </w:p>
    <w:p w:rsidR="00972BAD" w:rsidRDefault="00972BAD" w:rsidP="00972BAD">
      <w:pPr>
        <w:jc w:val="center"/>
        <w:rPr>
          <w:rFonts w:ascii="Sylfaen" w:hAnsi="Sylfaen"/>
          <w:sz w:val="28"/>
          <w:szCs w:val="28"/>
        </w:rPr>
      </w:pPr>
    </w:p>
    <w:p w:rsidR="00972BAD" w:rsidRDefault="00972BAD" w:rsidP="00972BAD">
      <w:pPr>
        <w:jc w:val="center"/>
        <w:rPr>
          <w:rFonts w:ascii="Sylfaen" w:hAnsi="Sylfaen"/>
          <w:sz w:val="24"/>
          <w:szCs w:val="24"/>
        </w:rPr>
      </w:pPr>
      <w:r>
        <w:rPr>
          <w:rFonts w:ascii="Sylfaen" w:hAnsi="Sylfaen"/>
          <w:sz w:val="24"/>
          <w:szCs w:val="24"/>
          <w:lang w:val="ka-GE"/>
        </w:rPr>
        <w:t>2021 წლის  თებერვალი</w:t>
      </w:r>
    </w:p>
    <w:p w:rsidR="00972BAD" w:rsidRDefault="00972BAD" w:rsidP="00972BAD">
      <w:pPr>
        <w:rPr>
          <w:rFonts w:ascii="Sylfaen" w:hAnsi="Sylfaen"/>
          <w:sz w:val="28"/>
          <w:szCs w:val="28"/>
        </w:rPr>
      </w:pPr>
    </w:p>
    <w:p w:rsidR="00972BAD" w:rsidRDefault="00972BAD" w:rsidP="00972BAD">
      <w:pPr>
        <w:jc w:val="center"/>
        <w:rPr>
          <w:rFonts w:ascii="Sylfaen" w:hAnsi="Sylfaen"/>
          <w:b/>
          <w:sz w:val="24"/>
          <w:szCs w:val="24"/>
        </w:rPr>
      </w:pPr>
      <w:r>
        <w:rPr>
          <w:rFonts w:ascii="Sylfaen" w:hAnsi="Sylfaen"/>
          <w:b/>
          <w:sz w:val="24"/>
          <w:szCs w:val="24"/>
          <w:lang w:val="ka-GE"/>
        </w:rPr>
        <w:t>ქ. ახმეტა</w:t>
      </w:r>
    </w:p>
    <w:p w:rsidR="00972BAD" w:rsidRDefault="00972BAD" w:rsidP="00972BAD">
      <w:pPr>
        <w:rPr>
          <w:rFonts w:ascii="Sylfaen" w:hAnsi="Sylfaen"/>
          <w:lang w:val="ka-GE"/>
        </w:rPr>
      </w:pPr>
    </w:p>
    <w:p w:rsidR="00972BAD" w:rsidRDefault="00972BAD" w:rsidP="00972BAD">
      <w:pPr>
        <w:jc w:val="center"/>
        <w:rPr>
          <w:rFonts w:ascii="Sylfaen" w:hAnsi="Sylfaen"/>
          <w:b/>
          <w:lang w:val="ka-GE"/>
        </w:rPr>
      </w:pPr>
      <w:r>
        <w:rPr>
          <w:rFonts w:ascii="Sylfaen" w:hAnsi="Sylfaen"/>
          <w:b/>
          <w:lang w:val="ka-GE"/>
        </w:rPr>
        <w:t>„ახმეტის მუნიციპალიტეტის მოსახლეობის სოციალური დახმარების 2021 წლის პროგრამის და მისი ბიუჯეტის დამტკიცების შესახებ“ ახმეტის მუნიციპალიტეტის საკრებულოს 2020 წლის 25 დეკემბრის N1 დადგენილებაში ცვლილების შეტანის თაობაზე</w:t>
      </w:r>
    </w:p>
    <w:p w:rsidR="00972BAD" w:rsidRDefault="00972BAD" w:rsidP="00972BAD">
      <w:pPr>
        <w:jc w:val="center"/>
        <w:rPr>
          <w:rFonts w:ascii="Sylfaen" w:hAnsi="Sylfaen"/>
          <w:b/>
          <w:lang w:val="ka-GE"/>
        </w:rPr>
      </w:pPr>
    </w:p>
    <w:p w:rsidR="00972BAD" w:rsidRDefault="00972BAD" w:rsidP="00972BAD">
      <w:pPr>
        <w:jc w:val="both"/>
        <w:rPr>
          <w:rFonts w:ascii="Sylfaen" w:hAnsi="Sylfaen"/>
          <w:b/>
          <w:lang w:val="ka-GE"/>
        </w:rPr>
      </w:pPr>
      <w:r>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Pr>
          <w:rFonts w:ascii="Sylfaen" w:hAnsi="Sylfaen"/>
          <w:b/>
          <w:lang w:val="ka-GE"/>
        </w:rPr>
        <w:t>ადგენს:</w:t>
      </w:r>
    </w:p>
    <w:p w:rsidR="00972BAD" w:rsidRDefault="00972BAD" w:rsidP="00972BAD">
      <w:pPr>
        <w:jc w:val="both"/>
        <w:rPr>
          <w:rFonts w:ascii="Sylfaen" w:hAnsi="Sylfaen"/>
          <w:lang w:val="ka-GE"/>
        </w:rPr>
      </w:pPr>
    </w:p>
    <w:p w:rsidR="00972BAD" w:rsidRDefault="00972BAD" w:rsidP="00972BAD">
      <w:pPr>
        <w:jc w:val="both"/>
        <w:rPr>
          <w:rFonts w:ascii="Sylfaen" w:hAnsi="Sylfaen"/>
          <w:b/>
          <w:lang w:val="ka-GE"/>
        </w:rPr>
      </w:pPr>
      <w:r>
        <w:rPr>
          <w:rFonts w:ascii="Sylfaen" w:hAnsi="Sylfaen"/>
          <w:b/>
          <w:lang w:val="ka-GE"/>
        </w:rPr>
        <w:t>მუხლი 1</w:t>
      </w:r>
    </w:p>
    <w:p w:rsidR="00972BAD" w:rsidRDefault="00972BAD" w:rsidP="00972BAD">
      <w:pPr>
        <w:jc w:val="both"/>
        <w:rPr>
          <w:rFonts w:ascii="Sylfaen" w:hAnsi="Sylfaen"/>
          <w:lang w:val="ka-GE"/>
        </w:rPr>
      </w:pPr>
      <w:r>
        <w:rPr>
          <w:rFonts w:ascii="Sylfaen" w:hAnsi="Sylfaen"/>
          <w:lang w:val="ka-GE"/>
        </w:rPr>
        <w:t>„ახმეტის მუნიციპალიტეტის მოსახლეობის სოციალური დახმარების 2021 წლის პროგრამის და მისი ბიუჯეტის დამტკიცების შესახებ“ ახმეტის მუნიციპალიტეტის საკრებულოს 2020 წლის 25 დეკემბრის N18 დადგენილებაში (</w:t>
      </w:r>
      <w:hyperlink r:id="rId5" w:history="1">
        <w:r>
          <w:rPr>
            <w:rStyle w:val="Hyperlink"/>
            <w:rFonts w:ascii="Sylfaen" w:hAnsi="Sylfaen"/>
            <w:lang w:val="ka-GE"/>
          </w:rPr>
          <w:t>www.matsne.gov.ge</w:t>
        </w:r>
      </w:hyperlink>
      <w:r>
        <w:rPr>
          <w:rFonts w:ascii="Sylfaen" w:hAnsi="Sylfaen"/>
          <w:lang w:val="ka-GE"/>
        </w:rPr>
        <w:t>, 25/12/2020, 010250050.35.162.016536)  შეტანილ იქნეს  შემდეგი ცვლილებები:</w:t>
      </w:r>
    </w:p>
    <w:p w:rsidR="00972BAD" w:rsidRDefault="00972BAD" w:rsidP="00972BAD">
      <w:pPr>
        <w:jc w:val="both"/>
        <w:rPr>
          <w:rFonts w:ascii="Sylfaen" w:hAnsi="Sylfaen"/>
          <w:lang w:val="ka-GE"/>
        </w:rPr>
      </w:pPr>
      <w:r>
        <w:rPr>
          <w:rFonts w:ascii="Sylfaen" w:hAnsi="Sylfaen"/>
          <w:lang w:val="ka-GE"/>
        </w:rPr>
        <w:t xml:space="preserve">1. დადგენილებით დამტკიცებული დანართი </w:t>
      </w:r>
      <w:r>
        <w:rPr>
          <w:rFonts w:ascii="Sylfaen" w:hAnsi="Sylfaen"/>
        </w:rPr>
        <w:t>N1-</w:t>
      </w:r>
      <w:r>
        <w:rPr>
          <w:rFonts w:ascii="Sylfaen" w:hAnsi="Sylfaen"/>
          <w:lang w:val="ka-GE"/>
        </w:rPr>
        <w:t>ის მე-3 მუხლი ჩამოყალიბდეს შემდეგი რედაქციით:</w:t>
      </w:r>
    </w:p>
    <w:p w:rsidR="00972BAD" w:rsidRDefault="00972BAD" w:rsidP="00972BAD">
      <w:pPr>
        <w:jc w:val="both"/>
        <w:rPr>
          <w:rFonts w:ascii="Sylfaen" w:hAnsi="Sylfaen"/>
          <w:b/>
          <w:lang w:val="ka-GE"/>
        </w:rPr>
      </w:pPr>
      <w:r>
        <w:rPr>
          <w:rFonts w:ascii="Sylfaen" w:hAnsi="Sylfaen"/>
          <w:lang w:val="ka-GE"/>
        </w:rPr>
        <w:t>„</w:t>
      </w:r>
      <w:r>
        <w:rPr>
          <w:rFonts w:ascii="Sylfaen" w:hAnsi="Sylfaen"/>
          <w:b/>
          <w:lang w:val="ka-GE"/>
        </w:rPr>
        <w:t>მუხლი 3. პროგრამის ბიუჯეტი</w:t>
      </w:r>
    </w:p>
    <w:p w:rsidR="00972BAD" w:rsidRDefault="00972BAD" w:rsidP="00972BAD">
      <w:pPr>
        <w:jc w:val="both"/>
        <w:rPr>
          <w:rFonts w:ascii="Sylfaen" w:hAnsi="Sylfaen"/>
          <w:lang w:val="ka-GE"/>
        </w:rPr>
      </w:pPr>
      <w:r>
        <w:rPr>
          <w:rFonts w:ascii="Sylfaen" w:hAnsi="Sylfaen"/>
          <w:lang w:val="ka-GE"/>
        </w:rPr>
        <w:t>პროგრამის ბიუჯეტი შეადგენს 698 800 (</w:t>
      </w:r>
      <w:proofErr w:type="spellStart"/>
      <w:r>
        <w:rPr>
          <w:rFonts w:ascii="Sylfaen" w:hAnsi="Sylfaen"/>
          <w:lang w:val="ka-GE"/>
        </w:rPr>
        <w:t>ექვსასოთხმოცდათვრამეტიათას</w:t>
      </w:r>
      <w:proofErr w:type="spellEnd"/>
      <w:r>
        <w:rPr>
          <w:rFonts w:ascii="Sylfaen" w:hAnsi="Sylfaen"/>
          <w:lang w:val="ka-GE"/>
        </w:rPr>
        <w:t xml:space="preserve"> რვაასი)  ლარს.“</w:t>
      </w:r>
    </w:p>
    <w:p w:rsidR="00972BAD" w:rsidRDefault="00972BAD" w:rsidP="00972BAD">
      <w:pPr>
        <w:jc w:val="both"/>
        <w:rPr>
          <w:rFonts w:ascii="Sylfaen" w:hAnsi="Sylfaen"/>
          <w:lang w:val="ka-GE"/>
        </w:rPr>
      </w:pPr>
      <w:r>
        <w:rPr>
          <w:rFonts w:ascii="Sylfaen" w:hAnsi="Sylfaen"/>
          <w:lang w:val="ka-GE"/>
        </w:rPr>
        <w:t>2. დადგენილებით დამტკიცებული დანართი N2 ჩამოყალიბდეს თანდართული სახით.</w:t>
      </w:r>
    </w:p>
    <w:p w:rsidR="00972BAD" w:rsidRDefault="00972BAD" w:rsidP="00972BAD">
      <w:pPr>
        <w:rPr>
          <w:rFonts w:ascii="Sylfaen" w:hAnsi="Sylfaen"/>
          <w:b/>
          <w:lang w:val="ka-GE"/>
        </w:rPr>
      </w:pPr>
      <w:r>
        <w:rPr>
          <w:rFonts w:ascii="Sylfaen" w:hAnsi="Sylfaen"/>
          <w:b/>
          <w:lang w:val="ka-GE"/>
        </w:rPr>
        <w:t>მუხლი 2</w:t>
      </w:r>
    </w:p>
    <w:p w:rsidR="00972BAD" w:rsidRDefault="00972BAD" w:rsidP="00972BAD">
      <w:pPr>
        <w:rPr>
          <w:rFonts w:ascii="Sylfaen" w:hAnsi="Sylfaen"/>
          <w:lang w:val="ka-GE"/>
        </w:rPr>
      </w:pPr>
      <w:r>
        <w:rPr>
          <w:rFonts w:ascii="Sylfaen" w:hAnsi="Sylfaen"/>
          <w:lang w:val="ka-GE"/>
        </w:rPr>
        <w:t>დადგენილება ამოქმედდეს გამოქვეყნებისთანავე.</w:t>
      </w:r>
    </w:p>
    <w:p w:rsidR="00972BAD" w:rsidRDefault="00972BAD" w:rsidP="00972BAD">
      <w:pPr>
        <w:rPr>
          <w:rFonts w:ascii="Sylfaen" w:hAnsi="Sylfaen"/>
          <w:lang w:val="ka-GE"/>
        </w:rPr>
      </w:pPr>
    </w:p>
    <w:p w:rsidR="00972BAD" w:rsidRDefault="00972BAD" w:rsidP="00972BAD">
      <w:pPr>
        <w:rPr>
          <w:rFonts w:ascii="Sylfaen" w:hAnsi="Sylfaen"/>
          <w:lang w:val="ka-GE"/>
        </w:rPr>
      </w:pPr>
      <w:r>
        <w:rPr>
          <w:rFonts w:ascii="Sylfaen" w:hAnsi="Sylfaen"/>
          <w:lang w:val="ka-GE"/>
        </w:rPr>
        <w:t>ახმეტის მუნიციპალიტეტის                                               თამარ ყეინიშვილი</w:t>
      </w:r>
    </w:p>
    <w:p w:rsidR="00972BAD" w:rsidRDefault="00972BAD" w:rsidP="00972BAD">
      <w:pPr>
        <w:rPr>
          <w:rFonts w:ascii="Sylfaen" w:hAnsi="Sylfaen"/>
        </w:rPr>
      </w:pPr>
      <w:r>
        <w:rPr>
          <w:rFonts w:ascii="Sylfaen" w:hAnsi="Sylfaen"/>
          <w:lang w:val="ka-GE"/>
        </w:rPr>
        <w:t>საკრებულოს თავმჯდომარე</w:t>
      </w:r>
    </w:p>
    <w:p w:rsidR="00972BAD" w:rsidRDefault="00972BAD" w:rsidP="00972BAD">
      <w:pPr>
        <w:jc w:val="right"/>
        <w:rPr>
          <w:rFonts w:ascii="Sylfaen" w:hAnsi="Sylfaen"/>
          <w:b/>
          <w:sz w:val="24"/>
          <w:szCs w:val="24"/>
          <w:lang w:val="ka-GE"/>
        </w:rPr>
      </w:pPr>
    </w:p>
    <w:p w:rsidR="00972BAD" w:rsidRDefault="00972BAD" w:rsidP="00972BAD">
      <w:pPr>
        <w:jc w:val="right"/>
        <w:rPr>
          <w:rFonts w:ascii="Sylfaen" w:hAnsi="Sylfaen"/>
          <w:b/>
          <w:sz w:val="24"/>
          <w:szCs w:val="24"/>
          <w:lang w:val="ka-GE"/>
        </w:rPr>
      </w:pPr>
      <w:r>
        <w:rPr>
          <w:rFonts w:ascii="Sylfaen" w:hAnsi="Sylfaen"/>
          <w:b/>
          <w:sz w:val="24"/>
          <w:szCs w:val="24"/>
          <w:lang w:val="ka-GE"/>
        </w:rPr>
        <w:t>დანართი N2</w:t>
      </w:r>
    </w:p>
    <w:p w:rsidR="00972BAD" w:rsidRDefault="00972BAD" w:rsidP="00972BAD">
      <w:pPr>
        <w:jc w:val="center"/>
        <w:rPr>
          <w:rFonts w:ascii="Sylfaen" w:hAnsi="Sylfaen"/>
          <w:b/>
          <w:sz w:val="24"/>
          <w:szCs w:val="24"/>
          <w:lang w:val="ka-GE"/>
        </w:rPr>
      </w:pPr>
      <w:r>
        <w:rPr>
          <w:rFonts w:ascii="Sylfaen" w:hAnsi="Sylfaen"/>
          <w:b/>
          <w:sz w:val="24"/>
          <w:szCs w:val="24"/>
          <w:lang w:val="ka-GE"/>
        </w:rPr>
        <w:t>„ახმეტის მუნიციპალიტეტის მოსახლეობის სოციალური დახმარების 2021 წლის პროგრამის ბიუჯეტი</w:t>
      </w:r>
    </w:p>
    <w:tbl>
      <w:tblPr>
        <w:tblStyle w:val="TableGrid"/>
        <w:tblW w:w="10733" w:type="dxa"/>
        <w:tblInd w:w="-635" w:type="dxa"/>
        <w:tblLook w:val="04A0" w:firstRow="1" w:lastRow="0" w:firstColumn="1" w:lastColumn="0" w:noHBand="0" w:noVBand="1"/>
      </w:tblPr>
      <w:tblGrid>
        <w:gridCol w:w="630"/>
        <w:gridCol w:w="3782"/>
        <w:gridCol w:w="1869"/>
        <w:gridCol w:w="2832"/>
        <w:gridCol w:w="1620"/>
      </w:tblGrid>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ბენეფიციართა  სავარაუდო</w:t>
            </w:r>
          </w:p>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რაოდენობა</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სოციალური დახმარების ოდენობა ლარებში</w:t>
            </w:r>
          </w:p>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ერთ პირზე/ოჯახზე</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sz w:val="24"/>
                <w:szCs w:val="24"/>
                <w:lang w:val="ka-GE"/>
              </w:rPr>
            </w:pPr>
            <w:r>
              <w:rPr>
                <w:rFonts w:ascii="Sylfaen" w:hAnsi="Sylfaen"/>
                <w:b/>
                <w:sz w:val="24"/>
                <w:szCs w:val="24"/>
                <w:lang w:val="ka-GE"/>
              </w:rPr>
              <w:t>სულ</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sz w:val="24"/>
                <w:szCs w:val="24"/>
                <w:lang w:val="ka-GE"/>
              </w:rPr>
            </w:pPr>
            <w:r>
              <w:rPr>
                <w:rFonts w:ascii="Sylfaen" w:hAnsi="Sylfaen"/>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sz w:val="24"/>
                <w:szCs w:val="24"/>
                <w:lang w:val="ka-GE"/>
              </w:rPr>
            </w:pPr>
            <w:r>
              <w:rPr>
                <w:rFonts w:ascii="Sylfaen" w:hAnsi="Sylfaen"/>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sz w:val="24"/>
                <w:szCs w:val="24"/>
                <w:lang w:val="ka-GE"/>
              </w:rPr>
            </w:pPr>
            <w:r>
              <w:rPr>
                <w:rFonts w:ascii="Sylfaen" w:hAnsi="Sylfaen"/>
                <w:sz w:val="24"/>
                <w:szCs w:val="24"/>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sz w:val="24"/>
                <w:szCs w:val="24"/>
                <w:lang w:val="ka-GE"/>
              </w:rPr>
            </w:pPr>
            <w:r>
              <w:rPr>
                <w:rFonts w:ascii="Sylfaen" w:hAnsi="Sylfaen"/>
                <w:sz w:val="24"/>
                <w:szCs w:val="24"/>
                <w:lang w:val="ka-GE"/>
              </w:rPr>
              <w:t>4</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sz w:val="24"/>
                <w:szCs w:val="24"/>
                <w:lang w:val="ka-GE"/>
              </w:rPr>
            </w:pPr>
            <w:r>
              <w:rPr>
                <w:rFonts w:ascii="Sylfaen" w:hAnsi="Sylfaen"/>
                <w:sz w:val="24"/>
                <w:szCs w:val="24"/>
                <w:lang w:val="ka-GE"/>
              </w:rPr>
              <w:t>5</w:t>
            </w:r>
          </w:p>
        </w:tc>
      </w:tr>
      <w:tr w:rsidR="00972BAD" w:rsidTr="00972BAD">
        <w:trPr>
          <w:trHeight w:val="2400"/>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 xml:space="preserve">ეკონომიკურად გაჭირვებულ და სოციალურად დაუცველ მოქალაქეთა სტაციონარული მკურნალობის, ოპერაციის (სახელმწიფოს ასანაზღაურებელი თანხის გათვალისწინებით) </w:t>
            </w:r>
            <w:r>
              <w:rPr>
                <w:rFonts w:ascii="Sylfaen" w:hAnsi="Sylfaen"/>
                <w:color w:val="000000" w:themeColor="text1"/>
                <w:lang w:val="ka-GE"/>
              </w:rPr>
              <w:t xml:space="preserve">გამოკვლევების დაფინანსება, </w:t>
            </w:r>
            <w:r>
              <w:rPr>
                <w:rFonts w:ascii="Sylfaen" w:hAnsi="Sylfaen" w:cs="Sylfaen"/>
                <w:lang w:val="ka-GE"/>
              </w:rPr>
              <w:t>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შემთხვევაში,</w:t>
            </w:r>
            <w:r>
              <w:rPr>
                <w:rFonts w:ascii="Sylfaen" w:hAnsi="Sylfaen"/>
                <w:lang w:val="ka-GE"/>
              </w:rPr>
              <w:t xml:space="preserve"> </w:t>
            </w:r>
            <w:proofErr w:type="spellStart"/>
            <w:r>
              <w:rPr>
                <w:rFonts w:ascii="Sylfaen" w:hAnsi="Sylfaen"/>
                <w:lang w:val="ka-GE"/>
              </w:rPr>
              <w:t>ცერებრალური</w:t>
            </w:r>
            <w:proofErr w:type="spellEnd"/>
            <w:r>
              <w:rPr>
                <w:rFonts w:ascii="Sylfaen" w:hAnsi="Sylfaen"/>
                <w:lang w:val="ka-GE"/>
              </w:rPr>
              <w:t xml:space="preserve"> დამბლით დაავადებული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r>
              <w:rPr>
                <w:rFonts w:ascii="Sylfaen" w:hAnsi="Sylfaen"/>
                <w:lang w:val="ka-GE"/>
              </w:rPr>
              <w:t xml:space="preserve">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 </w:t>
            </w: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b/>
                <w:lang w:val="ka-GE"/>
              </w:rPr>
            </w:pP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250 000</w:t>
            </w: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tabs>
                <w:tab w:val="center" w:pos="453"/>
              </w:tabs>
              <w:spacing w:after="0" w:line="240" w:lineRule="auto"/>
              <w:jc w:val="center"/>
              <w:rPr>
                <w:rFonts w:ascii="Sylfaen" w:hAnsi="Sylfaen"/>
                <w:lang w:val="ka-GE"/>
              </w:rPr>
            </w:pP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lastRenderedPageBreak/>
              <w:t>2</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color w:val="FF0000"/>
                <w:lang w:val="ka-GE"/>
              </w:rPr>
            </w:pPr>
            <w:r>
              <w:rPr>
                <w:rFonts w:ascii="Sylfaen" w:hAnsi="Sylfaen"/>
                <w:lang w:val="ka-GE"/>
              </w:rPr>
              <w:t>დიალიზის სახელმწიფო პროგრამით მოსარგებლე და ონკოლოგიური პაციენტებისთვის მედიკამენტების თანადაფინანსება, აგრეთვე ფსიქოტროპული მედიკამენტების მიმღები პირებისათვის შესაბამისი 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lang w:val="ka-GE"/>
              </w:rPr>
            </w:pPr>
            <w:r>
              <w:rPr>
                <w:rFonts w:ascii="Sylfaen" w:hAnsi="Sylfaen"/>
                <w:lang w:val="ka-GE"/>
              </w:rPr>
              <w:t>წელიწადში არაუმეტეს 1000 ლარისა</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50 000</w:t>
            </w: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3</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ელექტროენერგიის ან ბუნებრივი აირის გადასახადის თანადაფინანსება წელიწადში 100 ლარის ოდენობით შემდეგ პირებზე:</w:t>
            </w:r>
          </w:p>
          <w:p w:rsidR="00972BAD" w:rsidRDefault="00972BAD" w:rsidP="00BF2E7B">
            <w:pPr>
              <w:pStyle w:val="ListParagraph"/>
              <w:numPr>
                <w:ilvl w:val="0"/>
                <w:numId w:val="1"/>
              </w:numPr>
              <w:spacing w:after="0" w:line="240" w:lineRule="auto"/>
              <w:jc w:val="both"/>
              <w:rPr>
                <w:rFonts w:ascii="Sylfaen" w:hAnsi="Sylfaen"/>
                <w:lang w:val="ka-GE"/>
              </w:rPr>
            </w:pPr>
            <w:r>
              <w:rPr>
                <w:rFonts w:ascii="Sylfaen" w:hAnsi="Sylfaen"/>
                <w:lang w:val="ka-GE"/>
              </w:rPr>
              <w:t>სოციალურად დაუცველი ოჯახები, რომლებიც არ იღებენ სოციალურ შემწეობას და მათი ოჯახის სარეიტინგო ქულაა 65 000 - დან 80 000-მდე (ქულის მინიჭების თარიღიდან  გასული არ უნდა იყოს ორი წელი).</w:t>
            </w:r>
          </w:p>
          <w:p w:rsidR="00972BAD" w:rsidRDefault="00972BAD" w:rsidP="00BF2E7B">
            <w:pPr>
              <w:pStyle w:val="ListParagraph"/>
              <w:numPr>
                <w:ilvl w:val="0"/>
                <w:numId w:val="1"/>
              </w:numPr>
              <w:spacing w:after="0" w:line="240" w:lineRule="auto"/>
              <w:jc w:val="both"/>
              <w:rPr>
                <w:rFonts w:ascii="Sylfaen" w:hAnsi="Sylfaen"/>
                <w:lang w:val="ka-GE"/>
              </w:rPr>
            </w:pPr>
            <w:r>
              <w:rPr>
                <w:rFonts w:ascii="Sylfaen" w:hAnsi="Sylfaen"/>
                <w:lang w:val="ka-GE"/>
              </w:rPr>
              <w:t>მრავალშვილიანი ოჯახები, რომელთაც ჰყავთ 4 და მეტი არასრულწლოვანი შვილი.</w:t>
            </w:r>
          </w:p>
          <w:p w:rsidR="00972BAD" w:rsidRDefault="00972BAD" w:rsidP="00BF2E7B">
            <w:pPr>
              <w:pStyle w:val="ListParagraph"/>
              <w:numPr>
                <w:ilvl w:val="0"/>
                <w:numId w:val="1"/>
              </w:numPr>
              <w:spacing w:after="0" w:line="240" w:lineRule="auto"/>
              <w:jc w:val="both"/>
              <w:rPr>
                <w:rFonts w:ascii="Sylfaen" w:hAnsi="Sylfaen"/>
                <w:lang w:val="ka-GE"/>
              </w:rPr>
            </w:pPr>
            <w:r>
              <w:rPr>
                <w:rFonts w:ascii="Sylfaen" w:hAnsi="Sylfaen"/>
                <w:lang w:val="ka-GE"/>
              </w:rPr>
              <w:t>მარტოხელა მშობლის  სტატუსის მქონე პირები.</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100</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10 000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4</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35</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 xml:space="preserve">საახალწლოდ - 150 ლარი </w:t>
            </w:r>
          </w:p>
          <w:p w:rsidR="00972BAD" w:rsidRDefault="00972BAD">
            <w:pPr>
              <w:spacing w:after="0" w:line="240" w:lineRule="auto"/>
              <w:rPr>
                <w:rFonts w:ascii="Sylfaen" w:hAnsi="Sylfaen"/>
                <w:lang w:val="ka-GE"/>
              </w:rPr>
            </w:pPr>
            <w:r>
              <w:rPr>
                <w:rFonts w:ascii="Sylfaen" w:hAnsi="Sylfaen"/>
                <w:lang w:val="ka-GE"/>
              </w:rPr>
              <w:t>სააღდგომოდ - 150 ლარი</w:t>
            </w:r>
          </w:p>
          <w:p w:rsidR="00972BAD" w:rsidRDefault="00972BAD">
            <w:pPr>
              <w:spacing w:after="0" w:line="240" w:lineRule="auto"/>
              <w:rPr>
                <w:rFonts w:ascii="Sylfaen" w:hAnsi="Sylfaen"/>
                <w:lang w:val="ka-GE"/>
              </w:rPr>
            </w:pPr>
            <w:r>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5250</w:t>
            </w:r>
          </w:p>
          <w:p w:rsidR="00972BAD" w:rsidRDefault="00972BAD">
            <w:pPr>
              <w:spacing w:after="0" w:line="240" w:lineRule="auto"/>
              <w:jc w:val="center"/>
              <w:rPr>
                <w:rFonts w:ascii="Sylfaen" w:hAnsi="Sylfaen"/>
                <w:lang w:val="ka-GE"/>
              </w:rPr>
            </w:pPr>
            <w:r>
              <w:rPr>
                <w:rFonts w:ascii="Sylfaen" w:hAnsi="Sylfaen"/>
                <w:lang w:val="ka-GE"/>
              </w:rPr>
              <w:t>5250</w:t>
            </w:r>
          </w:p>
          <w:p w:rsidR="00972BAD" w:rsidRDefault="00972BAD">
            <w:pPr>
              <w:spacing w:after="0" w:line="240" w:lineRule="auto"/>
              <w:jc w:val="center"/>
              <w:rPr>
                <w:rFonts w:ascii="Sylfaen" w:hAnsi="Sylfaen"/>
                <w:lang w:val="ka-GE"/>
              </w:rPr>
            </w:pPr>
            <w:r>
              <w:rPr>
                <w:rFonts w:ascii="Sylfaen" w:hAnsi="Sylfaen"/>
                <w:lang w:val="ka-GE"/>
              </w:rPr>
              <w:t>სულ - 10 500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5</w:t>
            </w:r>
          </w:p>
        </w:tc>
        <w:tc>
          <w:tcPr>
            <w:tcW w:w="378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r>
              <w:rPr>
                <w:rFonts w:ascii="Sylfaen" w:hAnsi="Sylfaen"/>
                <w:lang w:val="ka-GE"/>
              </w:rPr>
              <w:t>უდედმამო ბავშვები (18 წლამდე)</w:t>
            </w:r>
          </w:p>
          <w:p w:rsidR="00972BAD" w:rsidRDefault="00972BAD">
            <w:pPr>
              <w:spacing w:after="0" w:line="240" w:lineRule="auto"/>
              <w:jc w:val="both"/>
              <w:rPr>
                <w:rFonts w:ascii="Sylfaen" w:hAnsi="Sylfaen"/>
                <w:lang w:val="ka-GE"/>
              </w:rPr>
            </w:pPr>
          </w:p>
        </w:tc>
        <w:tc>
          <w:tcPr>
            <w:tcW w:w="1869"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 xml:space="preserve">საახალწლოდ - 150 ლარი </w:t>
            </w:r>
          </w:p>
          <w:p w:rsidR="00972BAD" w:rsidRDefault="00972BAD">
            <w:pPr>
              <w:spacing w:after="0" w:line="240" w:lineRule="auto"/>
              <w:rPr>
                <w:rFonts w:ascii="Sylfaen" w:hAnsi="Sylfaen"/>
                <w:lang w:val="ka-GE"/>
              </w:rPr>
            </w:pPr>
            <w:r>
              <w:rPr>
                <w:rFonts w:ascii="Sylfaen" w:hAnsi="Sylfaen"/>
                <w:lang w:val="ka-GE"/>
              </w:rPr>
              <w:t>სააღდგომოდ - 150 ლარი</w:t>
            </w:r>
          </w:p>
          <w:p w:rsidR="00972BAD" w:rsidRDefault="00972BAD">
            <w:pPr>
              <w:spacing w:after="0" w:line="240" w:lineRule="auto"/>
              <w:jc w:val="center"/>
              <w:rPr>
                <w:rFonts w:ascii="Sylfaen" w:hAnsi="Sylfaen"/>
                <w:lang w:val="ka-GE"/>
              </w:rPr>
            </w:pPr>
            <w:r>
              <w:rPr>
                <w:rFonts w:ascii="Sylfaen" w:hAnsi="Sylfaen"/>
                <w:lang w:val="ka-GE"/>
              </w:rPr>
              <w:t>სულ- 300 ლარი</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450</w:t>
            </w:r>
          </w:p>
          <w:p w:rsidR="00972BAD" w:rsidRDefault="00972BAD">
            <w:pPr>
              <w:spacing w:after="0" w:line="240" w:lineRule="auto"/>
              <w:jc w:val="center"/>
              <w:rPr>
                <w:rFonts w:ascii="Sylfaen" w:hAnsi="Sylfaen"/>
                <w:lang w:val="ka-GE"/>
              </w:rPr>
            </w:pPr>
            <w:r>
              <w:rPr>
                <w:rFonts w:ascii="Sylfaen" w:hAnsi="Sylfaen"/>
                <w:lang w:val="ka-GE"/>
              </w:rPr>
              <w:t>450</w:t>
            </w:r>
          </w:p>
          <w:p w:rsidR="00972BAD" w:rsidRDefault="00972BAD">
            <w:pPr>
              <w:spacing w:after="0" w:line="240" w:lineRule="auto"/>
              <w:jc w:val="center"/>
              <w:rPr>
                <w:rFonts w:ascii="Sylfaen" w:hAnsi="Sylfaen"/>
                <w:lang w:val="ka-GE"/>
              </w:rPr>
            </w:pPr>
            <w:r>
              <w:rPr>
                <w:rFonts w:ascii="Sylfaen" w:hAnsi="Sylfaen"/>
                <w:lang w:val="ka-GE"/>
              </w:rPr>
              <w:t>სულ-900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lastRenderedPageBreak/>
              <w:t>6</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სასურსათო პაკეტი მაღალმთიანი რეგიონის (თუშეთი) მუდმივად მცხოვრებთათვის</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rPr>
                <w:rFonts w:ascii="Sylfaen" w:hAnsi="Sylfaen"/>
                <w:lang w:val="ka-GE"/>
              </w:rPr>
            </w:pPr>
          </w:p>
          <w:p w:rsidR="00972BAD" w:rsidRDefault="00972BAD">
            <w:pPr>
              <w:spacing w:after="0" w:line="240" w:lineRule="auto"/>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32</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ა) საახალწლოდ - 150 ლარი</w:t>
            </w:r>
          </w:p>
          <w:p w:rsidR="00972BAD" w:rsidRDefault="00972BAD">
            <w:pPr>
              <w:spacing w:after="0" w:line="240" w:lineRule="auto"/>
              <w:rPr>
                <w:rFonts w:ascii="Sylfaen" w:hAnsi="Sylfaen"/>
                <w:lang w:val="ka-GE"/>
              </w:rPr>
            </w:pPr>
            <w:r>
              <w:rPr>
                <w:rFonts w:ascii="Sylfaen" w:hAnsi="Sylfaen"/>
                <w:lang w:val="ka-GE"/>
              </w:rPr>
              <w:t>ბ) სააღდგომოდ - 150 ლარი</w:t>
            </w:r>
          </w:p>
          <w:p w:rsidR="00972BAD" w:rsidRDefault="00972BAD">
            <w:pPr>
              <w:spacing w:after="0" w:line="240" w:lineRule="auto"/>
              <w:rPr>
                <w:rFonts w:ascii="Sylfaen" w:hAnsi="Sylfaen"/>
                <w:lang w:val="ka-GE"/>
              </w:rPr>
            </w:pPr>
            <w:r>
              <w:rPr>
                <w:rFonts w:ascii="Sylfaen" w:hAnsi="Sylfaen"/>
                <w:lang w:val="ka-GE"/>
              </w:rPr>
              <w:t>სულ - 300 ლარი</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r>
              <w:rPr>
                <w:rFonts w:ascii="Sylfaen" w:hAnsi="Sylfaen"/>
                <w:lang w:val="ka-GE"/>
              </w:rPr>
              <w:t>4800</w:t>
            </w: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4800</w:t>
            </w:r>
          </w:p>
          <w:p w:rsidR="00972BAD" w:rsidRDefault="00972BAD">
            <w:pPr>
              <w:spacing w:after="0" w:line="240" w:lineRule="auto"/>
              <w:jc w:val="center"/>
              <w:rPr>
                <w:rFonts w:ascii="Sylfaen" w:hAnsi="Sylfaen"/>
                <w:lang w:val="ka-GE"/>
              </w:rPr>
            </w:pPr>
            <w:r>
              <w:rPr>
                <w:rFonts w:ascii="Sylfaen" w:hAnsi="Sylfaen"/>
                <w:lang w:val="ka-GE"/>
              </w:rPr>
              <w:t>სულ - 9600</w:t>
            </w:r>
          </w:p>
        </w:tc>
      </w:tr>
      <w:tr w:rsidR="00972BAD" w:rsidTr="00972BAD">
        <w:trPr>
          <w:trHeight w:val="1781"/>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7</w:t>
            </w:r>
          </w:p>
        </w:tc>
        <w:tc>
          <w:tcPr>
            <w:tcW w:w="378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both"/>
              <w:rPr>
                <w:rFonts w:ascii="Sylfaen" w:hAnsi="Sylfaen"/>
                <w:lang w:val="ka-GE"/>
              </w:rPr>
            </w:pPr>
            <w:r>
              <w:rPr>
                <w:rFonts w:ascii="Sylfaen" w:hAnsi="Sylfaen"/>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color w:val="FF0000"/>
                <w:lang w:val="ka-GE"/>
              </w:rPr>
            </w:pP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lang w:val="ka-GE"/>
              </w:rPr>
            </w:pPr>
          </w:p>
          <w:p w:rsidR="00972BAD" w:rsidRDefault="00972BAD">
            <w:pPr>
              <w:spacing w:after="0" w:line="240" w:lineRule="auto"/>
              <w:jc w:val="both"/>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1500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Pr>
                <w:rFonts w:ascii="Sylfaen" w:hAnsi="Sylfaen"/>
                <w:vertAlign w:val="superscript"/>
                <w:lang w:val="ka-GE"/>
              </w:rPr>
              <w:t xml:space="preserve">3 </w:t>
            </w:r>
            <w:r>
              <w:rPr>
                <w:rFonts w:ascii="Sylfaen" w:hAnsi="Sylfaen"/>
              </w:rPr>
              <w:t xml:space="preserve"> II</w:t>
            </w:r>
            <w:r>
              <w:rPr>
                <w:rFonts w:ascii="Sylfaen" w:hAnsi="Sylfaen"/>
                <w:lang w:val="ka-GE"/>
              </w:rPr>
              <w:t xml:space="preserve"> ხარისხის მერქნით (საშეშე 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20</w:t>
            </w: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rPr>
                <w:rFonts w:ascii="Sylfaen" w:hAnsi="Sylfaen"/>
                <w:lang w:val="ka-GE"/>
              </w:rPr>
            </w:pPr>
          </w:p>
          <w:p w:rsidR="00972BAD" w:rsidRDefault="00972BAD">
            <w:pPr>
              <w:spacing w:after="0" w:line="240" w:lineRule="auto"/>
              <w:rPr>
                <w:rFonts w:ascii="Sylfaen" w:hAnsi="Sylfaen"/>
                <w:lang w:val="ka-GE"/>
              </w:rPr>
            </w:pPr>
            <w:r>
              <w:rPr>
                <w:rFonts w:ascii="Sylfaen" w:hAnsi="Sylfaen"/>
                <w:lang w:val="ka-GE"/>
              </w:rPr>
              <w:t xml:space="preserve">              </w:t>
            </w:r>
          </w:p>
          <w:p w:rsidR="00972BAD" w:rsidRDefault="00972BAD">
            <w:pPr>
              <w:spacing w:after="0" w:line="240" w:lineRule="auto"/>
              <w:jc w:val="center"/>
              <w:rPr>
                <w:rFonts w:ascii="Sylfaen" w:hAnsi="Sylfaen"/>
                <w:lang w:val="ka-GE"/>
              </w:rPr>
            </w:pPr>
            <w:r>
              <w:rPr>
                <w:rFonts w:ascii="Sylfaen" w:hAnsi="Sylfaen"/>
                <w:lang w:val="ka-GE"/>
              </w:rPr>
              <w:t>75</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1500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9</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16</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150</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2400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 xml:space="preserve">ოჯახების დახმარება პირველი და მეორე ბავშვის შეძენის შემთხვევაში, </w:t>
            </w:r>
            <w:proofErr w:type="spellStart"/>
            <w:r>
              <w:rPr>
                <w:rFonts w:ascii="Sylfaen" w:hAnsi="Sylfaen"/>
                <w:lang w:val="ka-GE"/>
              </w:rPr>
              <w:t>ეთჯერადად</w:t>
            </w:r>
            <w:proofErr w:type="spellEnd"/>
            <w:r>
              <w:rPr>
                <w:rFonts w:ascii="Sylfaen" w:hAnsi="Sylfaen"/>
                <w:lang w:val="ka-GE"/>
              </w:rPr>
              <w:t xml:space="preserve">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120</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ა)პირველი ბავშვის შეძენის შემთხევაში -100 ლარი</w:t>
            </w:r>
          </w:p>
          <w:p w:rsidR="00972BAD" w:rsidRDefault="00972BAD">
            <w:pPr>
              <w:spacing w:after="0" w:line="240" w:lineRule="auto"/>
              <w:rPr>
                <w:rFonts w:ascii="Sylfaen" w:hAnsi="Sylfaen"/>
                <w:lang w:val="ka-GE"/>
              </w:rPr>
            </w:pPr>
            <w:r>
              <w:rPr>
                <w:rFonts w:ascii="Sylfaen" w:hAnsi="Sylfaen"/>
                <w:lang w:val="ka-GE"/>
              </w:rPr>
              <w:t>ბ)მეორე ბავშვის შეძენის შემთხვევაში - 200 ლარი</w:t>
            </w:r>
          </w:p>
          <w:p w:rsidR="00972BAD" w:rsidRDefault="00972BAD">
            <w:pPr>
              <w:spacing w:after="0" w:line="240" w:lineRule="auto"/>
              <w:rPr>
                <w:rFonts w:ascii="Sylfaen" w:hAnsi="Sylfaen"/>
                <w:lang w:val="ka-GE"/>
              </w:rPr>
            </w:pPr>
            <w:r>
              <w:rPr>
                <w:rFonts w:ascii="Sylfaen" w:hAnsi="Sylfaen"/>
                <w:lang w:val="ka-GE"/>
              </w:rPr>
              <w:t>გ) ტყუპების შემთხვევაში თითო ბავშვზე - 200 ლარი</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20 000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 xml:space="preserve">უპატრონო მიცვალებულის დაკრძალვის  ხარჯი </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1500</w:t>
            </w:r>
          </w:p>
          <w:p w:rsidR="00972BAD" w:rsidRDefault="00972BAD">
            <w:pPr>
              <w:spacing w:after="0" w:line="240" w:lineRule="auto"/>
              <w:jc w:val="center"/>
              <w:rPr>
                <w:rFonts w:ascii="Sylfaen" w:hAnsi="Sylfaen"/>
                <w:lang w:val="ka-GE"/>
              </w:rPr>
            </w:pP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color w:val="FF0000"/>
                <w:lang w:val="ka-GE"/>
              </w:rPr>
            </w:pPr>
          </w:p>
          <w:p w:rsidR="00972BAD" w:rsidRDefault="00972BAD">
            <w:pPr>
              <w:spacing w:after="0" w:line="240" w:lineRule="auto"/>
              <w:jc w:val="center"/>
              <w:rPr>
                <w:rFonts w:ascii="Sylfaen" w:hAnsi="Sylfaen"/>
                <w:lang w:val="ka-GE"/>
              </w:rPr>
            </w:pPr>
            <w:r>
              <w:rPr>
                <w:rFonts w:ascii="Sylfaen" w:hAnsi="Sylfaen"/>
                <w:lang w:val="ka-GE"/>
              </w:rPr>
              <w:t>20</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b/>
                <w:color w:val="FF0000"/>
                <w:lang w:val="ka-GE"/>
              </w:rPr>
            </w:pPr>
            <w:r>
              <w:rPr>
                <w:rFonts w:ascii="Sylfaen" w:hAnsi="Sylfaen"/>
                <w:lang w:val="ka-GE"/>
              </w:rPr>
              <w:t>ყოველთვიურად 70 ლარი</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16 800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rPr>
                <w:rFonts w:ascii="Sylfaen" w:hAnsi="Sylfaen"/>
                <w:lang w:val="ka-GE"/>
              </w:rPr>
            </w:pPr>
            <w:r>
              <w:rPr>
                <w:rFonts w:ascii="Sylfaen" w:hAnsi="Sylfaen"/>
                <w:lang w:val="ka-GE"/>
              </w:rPr>
              <w:t xml:space="preserve">           20</w:t>
            </w: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r>
              <w:rPr>
                <w:rFonts w:ascii="Sylfaen" w:hAnsi="Sylfaen"/>
                <w:lang w:val="ka-GE"/>
              </w:rPr>
              <w:t>4000</w:t>
            </w:r>
          </w:p>
          <w:p w:rsidR="00972BAD" w:rsidRDefault="00972BAD">
            <w:pPr>
              <w:spacing w:after="0" w:line="240" w:lineRule="auto"/>
              <w:jc w:val="center"/>
              <w:rPr>
                <w:rFonts w:ascii="Sylfaen" w:hAnsi="Sylfaen"/>
                <w:lang w:val="ka-GE"/>
              </w:rPr>
            </w:pP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proofErr w:type="spellStart"/>
            <w:r>
              <w:rPr>
                <w:rFonts w:ascii="Sylfaen" w:hAnsi="Sylfaen"/>
                <w:lang w:val="ka-GE"/>
              </w:rPr>
              <w:t>რეინტეგრირებულ</w:t>
            </w:r>
            <w:proofErr w:type="spellEnd"/>
            <w:r>
              <w:rPr>
                <w:rFonts w:ascii="Sylfaen" w:hAnsi="Sylfaen"/>
                <w:lang w:val="ka-GE"/>
              </w:rPr>
              <w:t xml:space="preserve">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both"/>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2000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15</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color w:val="FF0000"/>
                <w:lang w:val="ka-GE"/>
              </w:rPr>
            </w:pPr>
          </w:p>
          <w:p w:rsidR="00972BAD" w:rsidRDefault="00972BAD">
            <w:pPr>
              <w:spacing w:after="0" w:line="240" w:lineRule="auto"/>
              <w:jc w:val="center"/>
              <w:rPr>
                <w:rFonts w:ascii="Sylfaen" w:hAnsi="Sylfaen"/>
                <w:lang w:val="ka-GE"/>
              </w:rPr>
            </w:pPr>
            <w:r>
              <w:rPr>
                <w:rFonts w:ascii="Sylfaen" w:hAnsi="Sylfaen"/>
                <w:lang w:val="ka-GE"/>
              </w:rPr>
              <w:t>12</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200</w:t>
            </w:r>
          </w:p>
          <w:p w:rsidR="00972BAD" w:rsidRDefault="00972BAD">
            <w:pPr>
              <w:spacing w:after="0" w:line="240" w:lineRule="auto"/>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2400</w:t>
            </w: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proofErr w:type="spellStart"/>
            <w:r>
              <w:rPr>
                <w:rFonts w:ascii="Sylfaen" w:hAnsi="Sylfaen"/>
                <w:lang w:val="ka-GE"/>
              </w:rPr>
              <w:t>აუტიზმის</w:t>
            </w:r>
            <w:proofErr w:type="spellEnd"/>
            <w:r>
              <w:rPr>
                <w:rFonts w:ascii="Sylfaen" w:hAnsi="Sylfaen"/>
                <w:lang w:val="ka-GE"/>
              </w:rPr>
              <w:t xml:space="preserve"> სპექტრის მქონე პირთა ერთჯერადი ფულადი დახმარება </w:t>
            </w:r>
            <w:proofErr w:type="spellStart"/>
            <w:r>
              <w:rPr>
                <w:rFonts w:ascii="Sylfaen" w:hAnsi="Sylfaen"/>
                <w:lang w:val="ka-GE"/>
              </w:rPr>
              <w:lastRenderedPageBreak/>
              <w:t>აუტიზმის</w:t>
            </w:r>
            <w:proofErr w:type="spellEnd"/>
            <w:r>
              <w:rPr>
                <w:rFonts w:ascii="Sylfaen" w:hAnsi="Sylfaen"/>
                <w:lang w:val="ka-GE"/>
              </w:rPr>
              <w:t xml:space="preserve">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7</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lang w:val="ka-GE"/>
              </w:rPr>
            </w:pPr>
          </w:p>
          <w:p w:rsidR="00972BAD" w:rsidRDefault="00972BAD">
            <w:pPr>
              <w:spacing w:after="0" w:line="240" w:lineRule="auto"/>
              <w:jc w:val="center"/>
              <w:rPr>
                <w:rFonts w:ascii="Sylfaen" w:hAnsi="Sylfaen"/>
                <w:lang w:val="ka-GE"/>
              </w:rPr>
            </w:pPr>
            <w:r>
              <w:rPr>
                <w:rFonts w:ascii="Sylfaen" w:hAnsi="Sylfaen"/>
                <w:lang w:val="ka-GE"/>
              </w:rPr>
              <w:t>200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1400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lastRenderedPageBreak/>
              <w:t>17</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ოჯახში ძალადობის მსხვერპლი პირების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500</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2000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color w:val="FF0000"/>
                <w:lang w:val="ka-GE"/>
              </w:rPr>
            </w:pP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highlight w:val="yellow"/>
                <w:lang w:val="ka-GE"/>
              </w:rPr>
              <w:t>46 500</w:t>
            </w:r>
          </w:p>
        </w:tc>
      </w:tr>
      <w:tr w:rsidR="00972BAD" w:rsidTr="00972BAD">
        <w:trPr>
          <w:trHeight w:val="1178"/>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19</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სამამულო ომის ვეტერანთა სადღესასწაულო დახმარება (9 მაისისთვის)</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color w:val="FF0000"/>
                <w:lang w:val="ka-GE"/>
              </w:rPr>
            </w:pPr>
          </w:p>
          <w:p w:rsidR="00972BAD" w:rsidRDefault="00972BAD">
            <w:pPr>
              <w:spacing w:after="0" w:line="240" w:lineRule="auto"/>
              <w:jc w:val="center"/>
              <w:rPr>
                <w:rFonts w:ascii="Sylfaen" w:hAnsi="Sylfaen"/>
                <w:lang w:val="ka-GE"/>
              </w:rPr>
            </w:pPr>
            <w:r>
              <w:rPr>
                <w:rFonts w:ascii="Sylfaen" w:hAnsi="Sylfaen"/>
                <w:lang w:val="ka-GE"/>
              </w:rPr>
              <w:t>3</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color w:val="FF0000"/>
                <w:lang w:val="ka-GE"/>
              </w:rPr>
            </w:pPr>
          </w:p>
          <w:p w:rsidR="00972BAD" w:rsidRDefault="00972BAD">
            <w:pPr>
              <w:spacing w:after="0" w:line="240" w:lineRule="auto"/>
              <w:jc w:val="center"/>
              <w:rPr>
                <w:rFonts w:ascii="Sylfaen" w:hAnsi="Sylfaen"/>
                <w:lang w:val="ka-GE"/>
              </w:rPr>
            </w:pPr>
            <w:r>
              <w:rPr>
                <w:rFonts w:ascii="Sylfaen" w:hAnsi="Sylfaen"/>
                <w:lang w:val="ka-GE"/>
              </w:rPr>
              <w:t>900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ომის  ვეტერანთა სარიტუალო ხარჯები</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r>
              <w:rPr>
                <w:rFonts w:ascii="Sylfaen" w:hAnsi="Sylfaen"/>
                <w:lang w:val="ka-GE"/>
              </w:rPr>
              <w:t>10</w:t>
            </w:r>
          </w:p>
          <w:p w:rsidR="00972BAD" w:rsidRDefault="00972BAD">
            <w:pPr>
              <w:spacing w:after="0" w:line="240" w:lineRule="auto"/>
              <w:jc w:val="center"/>
              <w:rPr>
                <w:rFonts w:ascii="Sylfaen" w:hAnsi="Sylfaen"/>
                <w:lang w:val="ka-GE"/>
              </w:rPr>
            </w:pP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 xml:space="preserve">                     250</w:t>
            </w: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2500</w:t>
            </w:r>
          </w:p>
        </w:tc>
      </w:tr>
      <w:tr w:rsidR="00972BAD" w:rsidTr="00972BAD">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both"/>
              <w:rPr>
                <w:rFonts w:ascii="Sylfaen" w:hAnsi="Sylfaen"/>
                <w:lang w:val="ka-GE"/>
              </w:rPr>
            </w:pPr>
            <w:r>
              <w:rPr>
                <w:rFonts w:ascii="Sylfaen" w:hAnsi="Sylfaen"/>
                <w:lang w:val="ka-GE"/>
              </w:rPr>
              <w:t>საქართველოს ტერიტორიული მთლიანობისთვის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9</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300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2700</w:t>
            </w:r>
          </w:p>
        </w:tc>
      </w:tr>
      <w:tr w:rsidR="00972BAD" w:rsidTr="00972BAD">
        <w:trPr>
          <w:trHeight w:val="1952"/>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 xml:space="preserve">საქართველოს ტერიტორიული მთლიანობისთვის ბრძოლის მონაწილე </w:t>
            </w:r>
            <w:proofErr w:type="spellStart"/>
            <w:r>
              <w:rPr>
                <w:rFonts w:ascii="Sylfaen" w:hAnsi="Sylfaen"/>
                <w:lang w:val="ka-GE"/>
              </w:rPr>
              <w:t>შშმ</w:t>
            </w:r>
            <w:proofErr w:type="spellEnd"/>
            <w:r>
              <w:rPr>
                <w:rFonts w:ascii="Sylfaen" w:hAnsi="Sylfaen"/>
                <w:lang w:val="ka-GE"/>
              </w:rPr>
              <w:t xml:space="preserve"> პირთა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9</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600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5 400</w:t>
            </w:r>
          </w:p>
        </w:tc>
      </w:tr>
      <w:tr w:rsidR="00972BAD" w:rsidTr="00972BAD">
        <w:trPr>
          <w:trHeight w:val="1718"/>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23</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 უმეტეს 1500 ლარისა)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4</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1500</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6000</w:t>
            </w:r>
          </w:p>
        </w:tc>
      </w:tr>
      <w:tr w:rsidR="00972BAD" w:rsidTr="00972BAD">
        <w:trPr>
          <w:trHeight w:val="1718"/>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t>24</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ხარჯი</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5</w:t>
            </w:r>
          </w:p>
        </w:tc>
        <w:tc>
          <w:tcPr>
            <w:tcW w:w="283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lang w:val="ka-GE"/>
              </w:rPr>
            </w:pPr>
            <w:r>
              <w:rPr>
                <w:rFonts w:ascii="Sylfaen" w:hAnsi="Sylfaen"/>
                <w:lang w:val="ka-GE"/>
              </w:rPr>
              <w:t>ყოველთვიურად არაუმეტეს 200 ლარისა, 4 თვის განმავლობაში</w:t>
            </w: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4 000</w:t>
            </w:r>
          </w:p>
        </w:tc>
      </w:tr>
      <w:tr w:rsidR="00972BAD" w:rsidTr="00972BAD">
        <w:trPr>
          <w:trHeight w:val="1106"/>
        </w:trPr>
        <w:tc>
          <w:tcPr>
            <w:tcW w:w="63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jc w:val="center"/>
              <w:rPr>
                <w:rFonts w:ascii="Sylfaen" w:hAnsi="Sylfaen"/>
                <w:b/>
                <w:lang w:val="ka-GE"/>
              </w:rPr>
            </w:pPr>
            <w:r>
              <w:rPr>
                <w:rFonts w:ascii="Sylfaen" w:hAnsi="Sylfaen"/>
                <w:b/>
                <w:lang w:val="ka-GE"/>
              </w:rPr>
              <w:lastRenderedPageBreak/>
              <w:t>25</w:t>
            </w:r>
          </w:p>
        </w:tc>
        <w:tc>
          <w:tcPr>
            <w:tcW w:w="3782"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370</w:t>
            </w: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p>
        </w:tc>
        <w:tc>
          <w:tcPr>
            <w:tcW w:w="162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lang w:val="ka-GE"/>
              </w:rPr>
            </w:pPr>
          </w:p>
          <w:p w:rsidR="00972BAD" w:rsidRDefault="00972BAD">
            <w:pPr>
              <w:spacing w:after="0" w:line="240" w:lineRule="auto"/>
              <w:jc w:val="center"/>
              <w:rPr>
                <w:rFonts w:ascii="Sylfaen" w:hAnsi="Sylfaen"/>
                <w:lang w:val="ka-GE"/>
              </w:rPr>
            </w:pPr>
            <w:r>
              <w:rPr>
                <w:rFonts w:ascii="Sylfaen" w:hAnsi="Sylfaen"/>
                <w:lang w:val="ka-GE"/>
              </w:rPr>
              <w:t>244 300</w:t>
            </w:r>
          </w:p>
        </w:tc>
      </w:tr>
      <w:tr w:rsidR="00972BAD" w:rsidTr="00972BAD">
        <w:trPr>
          <w:trHeight w:val="512"/>
        </w:trPr>
        <w:tc>
          <w:tcPr>
            <w:tcW w:w="630"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sz w:val="24"/>
                <w:szCs w:val="24"/>
                <w:lang w:val="ka-GE"/>
              </w:rPr>
            </w:pPr>
          </w:p>
        </w:tc>
        <w:tc>
          <w:tcPr>
            <w:tcW w:w="2832" w:type="dxa"/>
            <w:tcBorders>
              <w:top w:val="single" w:sz="4" w:space="0" w:color="auto"/>
              <w:left w:val="single" w:sz="4" w:space="0" w:color="auto"/>
              <w:bottom w:val="single" w:sz="4" w:space="0" w:color="auto"/>
              <w:right w:val="single" w:sz="4" w:space="0" w:color="auto"/>
            </w:tcBorders>
          </w:tcPr>
          <w:p w:rsidR="00972BAD" w:rsidRDefault="00972BAD">
            <w:pPr>
              <w:spacing w:after="0" w:line="240" w:lineRule="auto"/>
              <w:jc w:val="center"/>
              <w:rPr>
                <w:rFonts w:ascii="Sylfaen" w:hAnsi="Sylfaen"/>
                <w:b/>
                <w:sz w:val="24"/>
                <w:szCs w:val="24"/>
                <w:lang w:val="ka-GE"/>
              </w:rPr>
            </w:pPr>
          </w:p>
        </w:tc>
        <w:tc>
          <w:tcPr>
            <w:tcW w:w="1620" w:type="dxa"/>
            <w:tcBorders>
              <w:top w:val="single" w:sz="4" w:space="0" w:color="auto"/>
              <w:left w:val="single" w:sz="4" w:space="0" w:color="auto"/>
              <w:bottom w:val="single" w:sz="4" w:space="0" w:color="auto"/>
              <w:right w:val="single" w:sz="4" w:space="0" w:color="auto"/>
            </w:tcBorders>
            <w:hideMark/>
          </w:tcPr>
          <w:p w:rsidR="00972BAD" w:rsidRDefault="00972BAD">
            <w:pPr>
              <w:spacing w:after="0" w:line="240" w:lineRule="auto"/>
              <w:rPr>
                <w:rFonts w:ascii="Sylfaen" w:hAnsi="Sylfaen"/>
                <w:lang w:val="ka-GE"/>
              </w:rPr>
            </w:pPr>
            <w:r>
              <w:rPr>
                <w:rFonts w:ascii="Sylfaen" w:hAnsi="Sylfaen"/>
                <w:highlight w:val="yellow"/>
                <w:lang w:val="ka-GE"/>
              </w:rPr>
              <w:t>სულ  698 800</w:t>
            </w:r>
          </w:p>
        </w:tc>
      </w:tr>
    </w:tbl>
    <w:p w:rsidR="00972BAD" w:rsidRDefault="00972BAD" w:rsidP="00972BAD">
      <w:pPr>
        <w:jc w:val="center"/>
        <w:rPr>
          <w:rFonts w:ascii="Sylfaen" w:hAnsi="Sylfaen"/>
          <w:b/>
          <w:sz w:val="24"/>
          <w:szCs w:val="24"/>
          <w:lang w:val="ka-GE"/>
        </w:rPr>
      </w:pPr>
    </w:p>
    <w:p w:rsidR="00972BAD" w:rsidRDefault="00972BAD" w:rsidP="00972BAD"/>
    <w:p w:rsidR="00972BAD" w:rsidRDefault="00972BAD" w:rsidP="00972BAD"/>
    <w:p w:rsidR="00972BAD" w:rsidRDefault="00972BAD" w:rsidP="00972BAD">
      <w:pPr>
        <w:jc w:val="both"/>
        <w:rPr>
          <w:rFonts w:ascii="Sylfaen" w:hAnsi="Sylfaen"/>
          <w:lang w:val="ka-GE"/>
        </w:rPr>
      </w:pPr>
    </w:p>
    <w:p w:rsidR="00812CB4" w:rsidRDefault="00812CB4">
      <w:bookmarkStart w:id="0" w:name="_GoBack"/>
      <w:bookmarkEnd w:id="0"/>
    </w:p>
    <w:sectPr w:rsidR="00812C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07D0"/>
    <w:multiLevelType w:val="hybridMultilevel"/>
    <w:tmpl w:val="42B21550"/>
    <w:lvl w:ilvl="0" w:tplc="70EC9CA8">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AC"/>
    <w:rsid w:val="003E36AC"/>
    <w:rsid w:val="00812CB4"/>
    <w:rsid w:val="0097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26B4-8A71-48EC-82AA-79A32B0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BAD"/>
    <w:rPr>
      <w:color w:val="0563C1" w:themeColor="hyperlink"/>
      <w:u w:val="single"/>
    </w:rPr>
  </w:style>
  <w:style w:type="paragraph" w:styleId="ListParagraph">
    <w:name w:val="List Paragraph"/>
    <w:basedOn w:val="Normal"/>
    <w:uiPriority w:val="34"/>
    <w:qFormat/>
    <w:rsid w:val="00972BAD"/>
    <w:pPr>
      <w:spacing w:after="160" w:line="254" w:lineRule="auto"/>
      <w:ind w:left="720"/>
      <w:contextualSpacing/>
    </w:pPr>
    <w:rPr>
      <w:rFonts w:eastAsiaTheme="minorHAnsi"/>
    </w:rPr>
  </w:style>
  <w:style w:type="table" w:styleId="TableGrid">
    <w:name w:val="Table Grid"/>
    <w:basedOn w:val="TableNormal"/>
    <w:uiPriority w:val="39"/>
    <w:rsid w:val="0097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3</cp:revision>
  <dcterms:created xsi:type="dcterms:W3CDTF">2021-01-27T09:53:00Z</dcterms:created>
  <dcterms:modified xsi:type="dcterms:W3CDTF">2021-01-27T09:54:00Z</dcterms:modified>
</cp:coreProperties>
</file>